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DBA3" w14:textId="77777777" w:rsidR="001402A4" w:rsidRPr="003E02CA" w:rsidRDefault="001402A4" w:rsidP="003E02CA">
      <w:pPr>
        <w:pStyle w:val="Heading1"/>
        <w:spacing w:before="0" w:after="0" w:line="276" w:lineRule="auto"/>
        <w:rPr>
          <w:rFonts w:ascii="Arial" w:hAnsi="Arial" w:cs="Arial"/>
          <w:b/>
          <w:bCs/>
          <w:color w:val="auto"/>
          <w:sz w:val="44"/>
          <w:szCs w:val="44"/>
        </w:rPr>
      </w:pPr>
      <w:r w:rsidRPr="003E02CA">
        <w:rPr>
          <w:rFonts w:ascii="Arial" w:hAnsi="Arial" w:cs="Arial"/>
          <w:b/>
          <w:bCs/>
          <w:color w:val="auto"/>
          <w:sz w:val="44"/>
          <w:szCs w:val="44"/>
        </w:rPr>
        <w:t xml:space="preserve">La Ley de </w:t>
      </w:r>
      <w:proofErr w:type="spellStart"/>
      <w:r w:rsidRPr="003E02CA">
        <w:rPr>
          <w:rFonts w:ascii="Arial" w:hAnsi="Arial" w:cs="Arial"/>
          <w:b/>
          <w:bCs/>
          <w:color w:val="auto"/>
          <w:sz w:val="44"/>
          <w:szCs w:val="44"/>
        </w:rPr>
        <w:t>Accesibilidad</w:t>
      </w:r>
      <w:proofErr w:type="spellEnd"/>
      <w:r w:rsidRPr="003E02CA">
        <w:rPr>
          <w:rFonts w:ascii="Arial" w:hAnsi="Arial" w:cs="Arial"/>
          <w:b/>
          <w:bCs/>
          <w:color w:val="auto"/>
          <w:sz w:val="44"/>
          <w:szCs w:val="44"/>
        </w:rPr>
        <w:t xml:space="preserve"> a las Comunicaciones, </w:t>
      </w:r>
      <w:proofErr w:type="spellStart"/>
      <w:r w:rsidRPr="003E02CA">
        <w:rPr>
          <w:rFonts w:ascii="Arial" w:hAnsi="Arial" w:cs="Arial"/>
          <w:b/>
          <w:bCs/>
          <w:color w:val="auto"/>
          <w:sz w:val="44"/>
          <w:szCs w:val="44"/>
        </w:rPr>
        <w:t>el</w:t>
      </w:r>
      <w:proofErr w:type="spellEnd"/>
      <w:r w:rsidRPr="003E02CA">
        <w:rPr>
          <w:rFonts w:ascii="Arial" w:hAnsi="Arial" w:cs="Arial"/>
          <w:b/>
          <w:bCs/>
          <w:color w:val="auto"/>
          <w:sz w:val="44"/>
          <w:szCs w:val="44"/>
        </w:rPr>
        <w:t xml:space="preserve"> Video y la </w:t>
      </w:r>
      <w:proofErr w:type="spellStart"/>
      <w:r w:rsidRPr="003E02CA">
        <w:rPr>
          <w:rFonts w:ascii="Arial" w:hAnsi="Arial" w:cs="Arial"/>
          <w:b/>
          <w:bCs/>
          <w:color w:val="auto"/>
          <w:sz w:val="44"/>
          <w:szCs w:val="44"/>
        </w:rPr>
        <w:t>Tecnología</w:t>
      </w:r>
      <w:proofErr w:type="spellEnd"/>
    </w:p>
    <w:p w14:paraId="6B7279BA" w14:textId="77777777" w:rsidR="003E02CA" w:rsidRDefault="003E02CA" w:rsidP="003E02CA">
      <w:pPr>
        <w:spacing w:after="0" w:line="276" w:lineRule="auto"/>
        <w:rPr>
          <w:rFonts w:ascii="Arial" w:hAnsi="Arial" w:cs="Arial"/>
          <w:sz w:val="36"/>
          <w:szCs w:val="36"/>
        </w:rPr>
      </w:pPr>
    </w:p>
    <w:p w14:paraId="381BDAB3" w14:textId="71949058" w:rsidR="001402A4" w:rsidRPr="003E02CA" w:rsidRDefault="001402A4" w:rsidP="003E02CA">
      <w:pPr>
        <w:spacing w:after="0" w:line="276" w:lineRule="auto"/>
        <w:rPr>
          <w:rFonts w:ascii="Arial" w:hAnsi="Arial" w:cs="Arial"/>
          <w:sz w:val="36"/>
          <w:szCs w:val="36"/>
        </w:rPr>
      </w:pPr>
      <w:r w:rsidRPr="003E02CA">
        <w:rPr>
          <w:rFonts w:ascii="Arial" w:hAnsi="Arial" w:cs="Arial"/>
          <w:sz w:val="36"/>
          <w:szCs w:val="36"/>
        </w:rPr>
        <w:t xml:space="preserve">La Ley de </w:t>
      </w:r>
      <w:proofErr w:type="spellStart"/>
      <w:r w:rsidRPr="003E02CA">
        <w:rPr>
          <w:rFonts w:ascii="Arial" w:hAnsi="Arial" w:cs="Arial"/>
          <w:sz w:val="36"/>
          <w:szCs w:val="36"/>
        </w:rPr>
        <w:t>Accesibilidad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a las Comunicaciones y </w:t>
      </w:r>
      <w:proofErr w:type="spellStart"/>
      <w:r w:rsidRPr="003E02CA">
        <w:rPr>
          <w:rFonts w:ascii="Arial" w:hAnsi="Arial" w:cs="Arial"/>
          <w:sz w:val="36"/>
          <w:szCs w:val="36"/>
        </w:rPr>
        <w:t>el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Video del Siglo XXI (</w:t>
      </w:r>
      <w:r w:rsidRPr="003E02CA">
        <w:rPr>
          <w:rFonts w:ascii="Arial" w:hAnsi="Arial" w:cs="Arial"/>
          <w:b/>
          <w:bCs/>
          <w:sz w:val="36"/>
          <w:szCs w:val="36"/>
        </w:rPr>
        <w:t>CVAA</w:t>
      </w:r>
      <w:r w:rsidRPr="003E02CA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3E02CA">
        <w:rPr>
          <w:rFonts w:ascii="Arial" w:hAnsi="Arial" w:cs="Arial"/>
          <w:sz w:val="36"/>
          <w:szCs w:val="36"/>
        </w:rPr>
        <w:t>por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sus </w:t>
      </w:r>
      <w:proofErr w:type="spellStart"/>
      <w:r w:rsidRPr="003E02CA">
        <w:rPr>
          <w:rFonts w:ascii="Arial" w:hAnsi="Arial" w:cs="Arial"/>
          <w:sz w:val="36"/>
          <w:szCs w:val="36"/>
        </w:rPr>
        <w:t>siglas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en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inglés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) </w:t>
      </w:r>
      <w:proofErr w:type="spellStart"/>
      <w:r w:rsidRPr="003E02CA">
        <w:rPr>
          <w:rFonts w:ascii="Arial" w:hAnsi="Arial" w:cs="Arial"/>
          <w:sz w:val="36"/>
          <w:szCs w:val="36"/>
        </w:rPr>
        <w:t>garantizó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el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acceso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de las personas con </w:t>
      </w:r>
      <w:proofErr w:type="spellStart"/>
      <w:r w:rsidRPr="003E02CA">
        <w:rPr>
          <w:rFonts w:ascii="Arial" w:hAnsi="Arial" w:cs="Arial"/>
          <w:sz w:val="36"/>
          <w:szCs w:val="36"/>
        </w:rPr>
        <w:t>discapacidad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a </w:t>
      </w:r>
      <w:proofErr w:type="spellStart"/>
      <w:r w:rsidRPr="003E02CA">
        <w:rPr>
          <w:rFonts w:ascii="Arial" w:hAnsi="Arial" w:cs="Arial"/>
          <w:sz w:val="36"/>
          <w:szCs w:val="36"/>
        </w:rPr>
        <w:t>los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servicios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3E02CA">
        <w:rPr>
          <w:rFonts w:ascii="Arial" w:hAnsi="Arial" w:cs="Arial"/>
          <w:sz w:val="36"/>
          <w:szCs w:val="36"/>
        </w:rPr>
        <w:t>comunicaciones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avanzadas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, hardware y software de </w:t>
      </w:r>
      <w:proofErr w:type="spellStart"/>
      <w:r w:rsidRPr="003E02CA">
        <w:rPr>
          <w:rFonts w:ascii="Arial" w:hAnsi="Arial" w:cs="Arial"/>
          <w:sz w:val="36"/>
          <w:szCs w:val="36"/>
        </w:rPr>
        <w:t>telecomunicaciones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3E02CA">
        <w:rPr>
          <w:rFonts w:ascii="Arial" w:hAnsi="Arial" w:cs="Arial"/>
          <w:sz w:val="36"/>
          <w:szCs w:val="36"/>
        </w:rPr>
        <w:t>pantallas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de video e interfaces de </w:t>
      </w:r>
      <w:proofErr w:type="spellStart"/>
      <w:r w:rsidRPr="003E02CA">
        <w:rPr>
          <w:rFonts w:ascii="Arial" w:hAnsi="Arial" w:cs="Arial"/>
          <w:sz w:val="36"/>
          <w:szCs w:val="36"/>
        </w:rPr>
        <w:t>usuario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accesibles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3E02CA">
        <w:rPr>
          <w:rFonts w:ascii="Arial" w:hAnsi="Arial" w:cs="Arial"/>
          <w:sz w:val="36"/>
          <w:szCs w:val="36"/>
        </w:rPr>
        <w:t>aparatos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digitales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3E02CA">
        <w:rPr>
          <w:rFonts w:ascii="Arial" w:hAnsi="Arial" w:cs="Arial"/>
          <w:sz w:val="36"/>
          <w:szCs w:val="36"/>
        </w:rPr>
        <w:t>además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3E02CA">
        <w:rPr>
          <w:rFonts w:ascii="Arial" w:hAnsi="Arial" w:cs="Arial"/>
          <w:sz w:val="36"/>
          <w:szCs w:val="36"/>
        </w:rPr>
        <w:t>exigir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la </w:t>
      </w:r>
      <w:proofErr w:type="spellStart"/>
      <w:r w:rsidRPr="003E02CA">
        <w:rPr>
          <w:rFonts w:ascii="Arial" w:hAnsi="Arial" w:cs="Arial"/>
          <w:sz w:val="36"/>
          <w:szCs w:val="36"/>
        </w:rPr>
        <w:t>entrega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3E02CA">
        <w:rPr>
          <w:rFonts w:ascii="Arial" w:hAnsi="Arial" w:cs="Arial"/>
          <w:sz w:val="36"/>
          <w:szCs w:val="36"/>
        </w:rPr>
        <w:t>contenido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con </w:t>
      </w:r>
      <w:proofErr w:type="spellStart"/>
      <w:r w:rsidRPr="003E02CA">
        <w:rPr>
          <w:rFonts w:ascii="Arial" w:hAnsi="Arial" w:cs="Arial"/>
          <w:sz w:val="36"/>
          <w:szCs w:val="36"/>
        </w:rPr>
        <w:t>audiodescripción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. Durante </w:t>
      </w:r>
      <w:proofErr w:type="spellStart"/>
      <w:r w:rsidRPr="003E02CA">
        <w:rPr>
          <w:rFonts w:ascii="Arial" w:hAnsi="Arial" w:cs="Arial"/>
          <w:sz w:val="36"/>
          <w:szCs w:val="36"/>
        </w:rPr>
        <w:t>más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3E02CA">
        <w:rPr>
          <w:rFonts w:ascii="Arial" w:hAnsi="Arial" w:cs="Arial"/>
          <w:sz w:val="36"/>
          <w:szCs w:val="36"/>
        </w:rPr>
        <w:t>diez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años</w:t>
      </w:r>
      <w:proofErr w:type="spellEnd"/>
      <w:r w:rsidRPr="003E02CA">
        <w:rPr>
          <w:rFonts w:ascii="Arial" w:hAnsi="Arial" w:cs="Arial"/>
          <w:sz w:val="36"/>
          <w:szCs w:val="36"/>
        </w:rPr>
        <w:t>, la </w:t>
      </w:r>
      <w:r w:rsidRPr="003E02CA">
        <w:rPr>
          <w:rFonts w:ascii="Arial" w:hAnsi="Arial" w:cs="Arial"/>
          <w:b/>
          <w:bCs/>
          <w:sz w:val="36"/>
          <w:szCs w:val="36"/>
        </w:rPr>
        <w:t>ACB</w:t>
      </w:r>
      <w:r w:rsidRPr="003E02CA">
        <w:rPr>
          <w:rFonts w:ascii="Arial" w:hAnsi="Arial" w:cs="Arial"/>
          <w:sz w:val="36"/>
          <w:szCs w:val="36"/>
        </w:rPr>
        <w:t xml:space="preserve"> (Consejo Americano de </w:t>
      </w:r>
      <w:proofErr w:type="spellStart"/>
      <w:r w:rsidRPr="003E02CA">
        <w:rPr>
          <w:rFonts w:ascii="Arial" w:hAnsi="Arial" w:cs="Arial"/>
          <w:sz w:val="36"/>
          <w:szCs w:val="36"/>
        </w:rPr>
        <w:t>Ciegos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) y sus </w:t>
      </w:r>
      <w:proofErr w:type="spellStart"/>
      <w:r w:rsidRPr="003E02CA">
        <w:rPr>
          <w:rFonts w:ascii="Arial" w:hAnsi="Arial" w:cs="Arial"/>
          <w:sz w:val="36"/>
          <w:szCs w:val="36"/>
        </w:rPr>
        <w:t>miembros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han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trabajado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para </w:t>
      </w:r>
      <w:proofErr w:type="spellStart"/>
      <w:r w:rsidRPr="003E02CA">
        <w:rPr>
          <w:rFonts w:ascii="Arial" w:hAnsi="Arial" w:cs="Arial"/>
          <w:sz w:val="36"/>
          <w:szCs w:val="36"/>
        </w:rPr>
        <w:t>implementar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3E02CA">
        <w:rPr>
          <w:rFonts w:ascii="Arial" w:hAnsi="Arial" w:cs="Arial"/>
          <w:sz w:val="36"/>
          <w:szCs w:val="36"/>
        </w:rPr>
        <w:t>hacer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cumplir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la CVAA y, </w:t>
      </w:r>
      <w:proofErr w:type="spellStart"/>
      <w:r w:rsidRPr="003E02CA">
        <w:rPr>
          <w:rFonts w:ascii="Arial" w:hAnsi="Arial" w:cs="Arial"/>
          <w:sz w:val="36"/>
          <w:szCs w:val="36"/>
        </w:rPr>
        <w:t>en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varios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aspectos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clave, </w:t>
      </w:r>
      <w:proofErr w:type="spellStart"/>
      <w:r w:rsidRPr="003E02CA">
        <w:rPr>
          <w:rFonts w:ascii="Arial" w:hAnsi="Arial" w:cs="Arial"/>
          <w:sz w:val="36"/>
          <w:szCs w:val="36"/>
        </w:rPr>
        <w:t>hemos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alcanzado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los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límites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de lo </w:t>
      </w:r>
      <w:proofErr w:type="spellStart"/>
      <w:r w:rsidRPr="003E02CA">
        <w:rPr>
          <w:rFonts w:ascii="Arial" w:hAnsi="Arial" w:cs="Arial"/>
          <w:sz w:val="36"/>
          <w:szCs w:val="36"/>
        </w:rPr>
        <w:t>que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la CVAA </w:t>
      </w:r>
      <w:proofErr w:type="spellStart"/>
      <w:r w:rsidRPr="003E02CA">
        <w:rPr>
          <w:rFonts w:ascii="Arial" w:hAnsi="Arial" w:cs="Arial"/>
          <w:sz w:val="36"/>
          <w:szCs w:val="36"/>
        </w:rPr>
        <w:t>puede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exigir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. La </w:t>
      </w:r>
      <w:proofErr w:type="spellStart"/>
      <w:r w:rsidRPr="003E02CA">
        <w:rPr>
          <w:rFonts w:ascii="Arial" w:hAnsi="Arial" w:cs="Arial"/>
          <w:sz w:val="36"/>
          <w:szCs w:val="36"/>
        </w:rPr>
        <w:t>tecnología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ha </w:t>
      </w:r>
      <w:proofErr w:type="spellStart"/>
      <w:r w:rsidRPr="003E02CA">
        <w:rPr>
          <w:rFonts w:ascii="Arial" w:hAnsi="Arial" w:cs="Arial"/>
          <w:sz w:val="36"/>
          <w:szCs w:val="36"/>
        </w:rPr>
        <w:t>evolucionado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enormemente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y es hora de </w:t>
      </w:r>
      <w:proofErr w:type="spellStart"/>
      <w:r w:rsidRPr="003E02CA">
        <w:rPr>
          <w:rFonts w:ascii="Arial" w:hAnsi="Arial" w:cs="Arial"/>
          <w:sz w:val="36"/>
          <w:szCs w:val="36"/>
        </w:rPr>
        <w:t>que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la </w:t>
      </w:r>
      <w:proofErr w:type="spellStart"/>
      <w:r w:rsidRPr="003E02CA">
        <w:rPr>
          <w:rFonts w:ascii="Arial" w:hAnsi="Arial" w:cs="Arial"/>
          <w:sz w:val="36"/>
          <w:szCs w:val="36"/>
        </w:rPr>
        <w:t>legislación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siga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su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ritmo</w:t>
      </w:r>
      <w:proofErr w:type="spellEnd"/>
      <w:r w:rsidRPr="003E02CA">
        <w:rPr>
          <w:rFonts w:ascii="Arial" w:hAnsi="Arial" w:cs="Arial"/>
          <w:sz w:val="36"/>
          <w:szCs w:val="36"/>
        </w:rPr>
        <w:t>.</w:t>
      </w:r>
    </w:p>
    <w:p w14:paraId="2C8AF8C5" w14:textId="77777777" w:rsidR="003E02CA" w:rsidRDefault="003E02CA" w:rsidP="003E02CA">
      <w:pPr>
        <w:spacing w:after="0" w:line="276" w:lineRule="auto"/>
        <w:rPr>
          <w:rFonts w:ascii="Arial" w:hAnsi="Arial" w:cs="Arial"/>
          <w:sz w:val="36"/>
          <w:szCs w:val="36"/>
        </w:rPr>
      </w:pPr>
    </w:p>
    <w:p w14:paraId="708F8226" w14:textId="24BFCC64" w:rsidR="0078683E" w:rsidRPr="003E02CA" w:rsidRDefault="001402A4" w:rsidP="003E02CA">
      <w:pPr>
        <w:spacing w:after="0" w:line="276" w:lineRule="auto"/>
        <w:rPr>
          <w:rFonts w:ascii="Arial" w:hAnsi="Arial" w:cs="Arial"/>
          <w:sz w:val="36"/>
          <w:szCs w:val="36"/>
        </w:rPr>
      </w:pPr>
      <w:r w:rsidRPr="003E02CA">
        <w:rPr>
          <w:rFonts w:ascii="Arial" w:hAnsi="Arial" w:cs="Arial"/>
          <w:sz w:val="36"/>
          <w:szCs w:val="36"/>
        </w:rPr>
        <w:t xml:space="preserve">Es </w:t>
      </w:r>
      <w:proofErr w:type="spellStart"/>
      <w:r w:rsidRPr="003E02CA">
        <w:rPr>
          <w:rFonts w:ascii="Arial" w:hAnsi="Arial" w:cs="Arial"/>
          <w:sz w:val="36"/>
          <w:szCs w:val="36"/>
        </w:rPr>
        <w:t>momento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3E02CA">
        <w:rPr>
          <w:rFonts w:ascii="Arial" w:hAnsi="Arial" w:cs="Arial"/>
          <w:sz w:val="36"/>
          <w:szCs w:val="36"/>
        </w:rPr>
        <w:t>que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el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Congreso </w:t>
      </w:r>
      <w:proofErr w:type="spellStart"/>
      <w:r w:rsidRPr="003E02CA">
        <w:rPr>
          <w:rFonts w:ascii="Arial" w:hAnsi="Arial" w:cs="Arial"/>
          <w:sz w:val="36"/>
          <w:szCs w:val="36"/>
        </w:rPr>
        <w:t>actualice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los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requisitos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3E02CA">
        <w:rPr>
          <w:rFonts w:ascii="Arial" w:hAnsi="Arial" w:cs="Arial"/>
          <w:sz w:val="36"/>
          <w:szCs w:val="36"/>
        </w:rPr>
        <w:t>accesibilidad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en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video y </w:t>
      </w:r>
      <w:proofErr w:type="spellStart"/>
      <w:r w:rsidRPr="003E02CA">
        <w:rPr>
          <w:rFonts w:ascii="Arial" w:hAnsi="Arial" w:cs="Arial"/>
          <w:sz w:val="36"/>
          <w:szCs w:val="36"/>
        </w:rPr>
        <w:t>comunicaciones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de la CVAA. Tanto la Cámara de </w:t>
      </w:r>
      <w:proofErr w:type="spellStart"/>
      <w:r w:rsidRPr="003E02CA">
        <w:rPr>
          <w:rFonts w:ascii="Arial" w:hAnsi="Arial" w:cs="Arial"/>
          <w:sz w:val="36"/>
          <w:szCs w:val="36"/>
        </w:rPr>
        <w:t>Representantes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como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el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Senado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están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cerca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3E02CA">
        <w:rPr>
          <w:rFonts w:ascii="Arial" w:hAnsi="Arial" w:cs="Arial"/>
          <w:sz w:val="36"/>
          <w:szCs w:val="36"/>
        </w:rPr>
        <w:t>presentar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la </w:t>
      </w:r>
      <w:r w:rsidRPr="003E02CA">
        <w:rPr>
          <w:rFonts w:ascii="Arial" w:hAnsi="Arial" w:cs="Arial"/>
          <w:b/>
          <w:bCs/>
          <w:sz w:val="36"/>
          <w:szCs w:val="36"/>
        </w:rPr>
        <w:t xml:space="preserve">Ley de </w:t>
      </w:r>
      <w:proofErr w:type="spellStart"/>
      <w:r w:rsidRPr="003E02CA">
        <w:rPr>
          <w:rFonts w:ascii="Arial" w:hAnsi="Arial" w:cs="Arial"/>
          <w:b/>
          <w:bCs/>
          <w:sz w:val="36"/>
          <w:szCs w:val="36"/>
        </w:rPr>
        <w:t>Accesibilidad</w:t>
      </w:r>
      <w:proofErr w:type="spellEnd"/>
      <w:r w:rsidRPr="003E02CA">
        <w:rPr>
          <w:rFonts w:ascii="Arial" w:hAnsi="Arial" w:cs="Arial"/>
          <w:b/>
          <w:bCs/>
          <w:sz w:val="36"/>
          <w:szCs w:val="36"/>
        </w:rPr>
        <w:t xml:space="preserve"> a las Comunicaciones, </w:t>
      </w:r>
      <w:proofErr w:type="spellStart"/>
      <w:r w:rsidRPr="003E02CA">
        <w:rPr>
          <w:rFonts w:ascii="Arial" w:hAnsi="Arial" w:cs="Arial"/>
          <w:b/>
          <w:bCs/>
          <w:sz w:val="36"/>
          <w:szCs w:val="36"/>
        </w:rPr>
        <w:t>el</w:t>
      </w:r>
      <w:proofErr w:type="spellEnd"/>
      <w:r w:rsidRPr="003E02CA">
        <w:rPr>
          <w:rFonts w:ascii="Arial" w:hAnsi="Arial" w:cs="Arial"/>
          <w:b/>
          <w:bCs/>
          <w:sz w:val="36"/>
          <w:szCs w:val="36"/>
        </w:rPr>
        <w:t xml:space="preserve"> Video y la </w:t>
      </w:r>
      <w:proofErr w:type="spellStart"/>
      <w:r w:rsidRPr="003E02CA">
        <w:rPr>
          <w:rFonts w:ascii="Arial" w:hAnsi="Arial" w:cs="Arial"/>
          <w:b/>
          <w:bCs/>
          <w:sz w:val="36"/>
          <w:szCs w:val="36"/>
        </w:rPr>
        <w:t>Tecnología</w:t>
      </w:r>
      <w:proofErr w:type="spellEnd"/>
      <w:r w:rsidRPr="003E02CA">
        <w:rPr>
          <w:rFonts w:ascii="Arial" w:hAnsi="Arial" w:cs="Arial"/>
          <w:b/>
          <w:bCs/>
          <w:sz w:val="36"/>
          <w:szCs w:val="36"/>
        </w:rPr>
        <w:t xml:space="preserve"> (CVTA)</w:t>
      </w:r>
      <w:r w:rsidRPr="003E02CA">
        <w:rPr>
          <w:rFonts w:ascii="Arial" w:hAnsi="Arial" w:cs="Arial"/>
          <w:sz w:val="36"/>
          <w:szCs w:val="36"/>
        </w:rPr>
        <w:t xml:space="preserve">. La CVTA </w:t>
      </w:r>
      <w:proofErr w:type="spellStart"/>
      <w:r w:rsidRPr="003E02CA">
        <w:rPr>
          <w:rFonts w:ascii="Arial" w:hAnsi="Arial" w:cs="Arial"/>
          <w:sz w:val="36"/>
          <w:szCs w:val="36"/>
        </w:rPr>
        <w:t>reafirma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el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compromiso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3E02CA">
        <w:rPr>
          <w:rFonts w:ascii="Arial" w:hAnsi="Arial" w:cs="Arial"/>
          <w:sz w:val="36"/>
          <w:szCs w:val="36"/>
        </w:rPr>
        <w:t>nuestra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nación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con las </w:t>
      </w:r>
      <w:proofErr w:type="spellStart"/>
      <w:r w:rsidRPr="003E02CA">
        <w:rPr>
          <w:rFonts w:ascii="Arial" w:hAnsi="Arial" w:cs="Arial"/>
          <w:sz w:val="36"/>
          <w:szCs w:val="36"/>
        </w:rPr>
        <w:t>tecnologías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de video y </w:t>
      </w:r>
      <w:proofErr w:type="spellStart"/>
      <w:r w:rsidRPr="003E02CA">
        <w:rPr>
          <w:rFonts w:ascii="Arial" w:hAnsi="Arial" w:cs="Arial"/>
          <w:sz w:val="36"/>
          <w:szCs w:val="36"/>
        </w:rPr>
        <w:t>comunicaciones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accesibles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para las personas </w:t>
      </w:r>
      <w:proofErr w:type="spellStart"/>
      <w:r w:rsidRPr="003E02CA">
        <w:rPr>
          <w:rFonts w:ascii="Arial" w:hAnsi="Arial" w:cs="Arial"/>
          <w:sz w:val="36"/>
          <w:szCs w:val="36"/>
        </w:rPr>
        <w:t>ciegas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, con baja </w:t>
      </w:r>
      <w:proofErr w:type="spellStart"/>
      <w:r w:rsidRPr="003E02CA">
        <w:rPr>
          <w:rFonts w:ascii="Arial" w:hAnsi="Arial" w:cs="Arial"/>
          <w:sz w:val="36"/>
          <w:szCs w:val="36"/>
        </w:rPr>
        <w:t>visión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3E02CA">
        <w:rPr>
          <w:rFonts w:ascii="Arial" w:hAnsi="Arial" w:cs="Arial"/>
          <w:sz w:val="36"/>
          <w:szCs w:val="36"/>
        </w:rPr>
        <w:t>sordociegas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. Una </w:t>
      </w:r>
      <w:proofErr w:type="spellStart"/>
      <w:r w:rsidRPr="003E02CA">
        <w:rPr>
          <w:rFonts w:ascii="Arial" w:hAnsi="Arial" w:cs="Arial"/>
          <w:sz w:val="36"/>
          <w:szCs w:val="36"/>
        </w:rPr>
        <w:t>vez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aprobada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3E02CA">
        <w:rPr>
          <w:rFonts w:ascii="Arial" w:hAnsi="Arial" w:cs="Arial"/>
          <w:sz w:val="36"/>
          <w:szCs w:val="36"/>
        </w:rPr>
        <w:t>esta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legislación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actualizará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los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requisitos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lastRenderedPageBreak/>
        <w:t>existentes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para </w:t>
      </w:r>
      <w:proofErr w:type="spellStart"/>
      <w:r w:rsidRPr="003E02CA">
        <w:rPr>
          <w:rFonts w:ascii="Arial" w:hAnsi="Arial" w:cs="Arial"/>
          <w:sz w:val="36"/>
          <w:szCs w:val="36"/>
        </w:rPr>
        <w:t>los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medios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accesibles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, las interfaces de </w:t>
      </w:r>
      <w:proofErr w:type="spellStart"/>
      <w:r w:rsidRPr="003E02CA">
        <w:rPr>
          <w:rFonts w:ascii="Arial" w:hAnsi="Arial" w:cs="Arial"/>
          <w:sz w:val="36"/>
          <w:szCs w:val="36"/>
        </w:rPr>
        <w:t>usuario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de video y </w:t>
      </w:r>
      <w:proofErr w:type="spellStart"/>
      <w:r w:rsidRPr="003E02CA">
        <w:rPr>
          <w:rFonts w:ascii="Arial" w:hAnsi="Arial" w:cs="Arial"/>
          <w:sz w:val="36"/>
          <w:szCs w:val="36"/>
        </w:rPr>
        <w:t>los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servicios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3E02CA">
        <w:rPr>
          <w:rFonts w:ascii="Arial" w:hAnsi="Arial" w:cs="Arial"/>
          <w:sz w:val="36"/>
          <w:szCs w:val="36"/>
        </w:rPr>
        <w:t>videoconferencia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. La ACB y </w:t>
      </w:r>
      <w:proofErr w:type="spellStart"/>
      <w:r w:rsidRPr="003E02CA">
        <w:rPr>
          <w:rFonts w:ascii="Arial" w:hAnsi="Arial" w:cs="Arial"/>
          <w:sz w:val="36"/>
          <w:szCs w:val="36"/>
        </w:rPr>
        <w:t>una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coalición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3E02CA">
        <w:rPr>
          <w:rFonts w:ascii="Arial" w:hAnsi="Arial" w:cs="Arial"/>
          <w:sz w:val="36"/>
          <w:szCs w:val="36"/>
        </w:rPr>
        <w:t>defensores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han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trabajado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junto con </w:t>
      </w:r>
      <w:proofErr w:type="spellStart"/>
      <w:r w:rsidRPr="003E02CA">
        <w:rPr>
          <w:rFonts w:ascii="Arial" w:hAnsi="Arial" w:cs="Arial"/>
          <w:sz w:val="36"/>
          <w:szCs w:val="36"/>
        </w:rPr>
        <w:t>grupos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de la </w:t>
      </w:r>
      <w:proofErr w:type="spellStart"/>
      <w:r w:rsidRPr="003E02CA">
        <w:rPr>
          <w:rFonts w:ascii="Arial" w:hAnsi="Arial" w:cs="Arial"/>
          <w:sz w:val="36"/>
          <w:szCs w:val="36"/>
        </w:rPr>
        <w:t>industria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3E02CA">
        <w:rPr>
          <w:rFonts w:ascii="Arial" w:hAnsi="Arial" w:cs="Arial"/>
          <w:sz w:val="36"/>
          <w:szCs w:val="36"/>
        </w:rPr>
        <w:t>el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comercio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para </w:t>
      </w:r>
      <w:proofErr w:type="spellStart"/>
      <w:r w:rsidRPr="003E02CA">
        <w:rPr>
          <w:rFonts w:ascii="Arial" w:hAnsi="Arial" w:cs="Arial"/>
          <w:sz w:val="36"/>
          <w:szCs w:val="36"/>
        </w:rPr>
        <w:t>encontrar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un </w:t>
      </w:r>
      <w:proofErr w:type="spellStart"/>
      <w:r w:rsidRPr="003E02CA">
        <w:rPr>
          <w:rFonts w:ascii="Arial" w:hAnsi="Arial" w:cs="Arial"/>
          <w:sz w:val="36"/>
          <w:szCs w:val="36"/>
        </w:rPr>
        <w:t>lenguaje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en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el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que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todas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las partes </w:t>
      </w:r>
      <w:proofErr w:type="spellStart"/>
      <w:r w:rsidRPr="003E02CA">
        <w:rPr>
          <w:rFonts w:ascii="Arial" w:hAnsi="Arial" w:cs="Arial"/>
          <w:sz w:val="36"/>
          <w:szCs w:val="36"/>
        </w:rPr>
        <w:t>puedan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estar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3E02CA">
        <w:rPr>
          <w:rFonts w:ascii="Arial" w:hAnsi="Arial" w:cs="Arial"/>
          <w:sz w:val="36"/>
          <w:szCs w:val="36"/>
        </w:rPr>
        <w:t>acuerdo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para </w:t>
      </w:r>
      <w:proofErr w:type="spellStart"/>
      <w:r w:rsidRPr="003E02CA">
        <w:rPr>
          <w:rFonts w:ascii="Arial" w:hAnsi="Arial" w:cs="Arial"/>
          <w:sz w:val="36"/>
          <w:szCs w:val="36"/>
        </w:rPr>
        <w:t>que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este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cambio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sea un </w:t>
      </w:r>
      <w:proofErr w:type="spellStart"/>
      <w:r w:rsidRPr="003E02CA">
        <w:rPr>
          <w:rFonts w:ascii="Arial" w:hAnsi="Arial" w:cs="Arial"/>
          <w:sz w:val="36"/>
          <w:szCs w:val="36"/>
        </w:rPr>
        <w:t>éxito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. La ACB insta al Congreso a </w:t>
      </w:r>
      <w:proofErr w:type="spellStart"/>
      <w:r w:rsidRPr="003E02CA">
        <w:rPr>
          <w:rFonts w:ascii="Arial" w:hAnsi="Arial" w:cs="Arial"/>
          <w:sz w:val="36"/>
          <w:szCs w:val="36"/>
        </w:rPr>
        <w:t>apoyar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3E02CA">
        <w:rPr>
          <w:rFonts w:ascii="Arial" w:hAnsi="Arial" w:cs="Arial"/>
          <w:sz w:val="36"/>
          <w:szCs w:val="36"/>
        </w:rPr>
        <w:t>aprobar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la CVTA </w:t>
      </w:r>
      <w:proofErr w:type="spellStart"/>
      <w:r w:rsidRPr="003E02CA">
        <w:rPr>
          <w:rFonts w:ascii="Arial" w:hAnsi="Arial" w:cs="Arial"/>
          <w:sz w:val="36"/>
          <w:szCs w:val="36"/>
        </w:rPr>
        <w:t>en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E02CA">
        <w:rPr>
          <w:rFonts w:ascii="Arial" w:hAnsi="Arial" w:cs="Arial"/>
          <w:sz w:val="36"/>
          <w:szCs w:val="36"/>
        </w:rPr>
        <w:t>el</w:t>
      </w:r>
      <w:proofErr w:type="spellEnd"/>
      <w:r w:rsidRPr="003E02CA">
        <w:rPr>
          <w:rFonts w:ascii="Arial" w:hAnsi="Arial" w:cs="Arial"/>
          <w:sz w:val="36"/>
          <w:szCs w:val="36"/>
        </w:rPr>
        <w:t xml:space="preserve"> 119º Congreso.</w:t>
      </w:r>
    </w:p>
    <w:sectPr w:rsidR="0078683E" w:rsidRPr="003E0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2A4"/>
    <w:rsid w:val="001402A4"/>
    <w:rsid w:val="003E02CA"/>
    <w:rsid w:val="005E6B81"/>
    <w:rsid w:val="00722485"/>
    <w:rsid w:val="00742036"/>
    <w:rsid w:val="0078683E"/>
    <w:rsid w:val="008D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2AB4C"/>
  <w15:chartTrackingRefBased/>
  <w15:docId w15:val="{A01FFEC3-27B1-4850-903B-ADC41A63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2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1380</Characters>
  <Application>Microsoft Office Word</Application>
  <DocSecurity>0</DocSecurity>
  <Lines>34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Park</dc:creator>
  <cp:keywords/>
  <dc:description/>
  <cp:lastModifiedBy>Sharon Lovering</cp:lastModifiedBy>
  <cp:revision>3</cp:revision>
  <dcterms:created xsi:type="dcterms:W3CDTF">2026-02-04T16:50:00Z</dcterms:created>
  <dcterms:modified xsi:type="dcterms:W3CDTF">2026-02-04T17:07:00Z</dcterms:modified>
</cp:coreProperties>
</file>