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9823" w14:textId="77777777" w:rsidR="000C487E" w:rsidRPr="00A757D4" w:rsidRDefault="000C487E" w:rsidP="00A757D4">
      <w:pPr>
        <w:pStyle w:val="Heading1"/>
        <w:spacing w:before="0" w:line="276" w:lineRule="auto"/>
        <w:rPr>
          <w:rFonts w:ascii="Arial" w:hAnsi="Arial" w:cs="Arial"/>
          <w:b/>
          <w:bCs/>
          <w:color w:val="auto"/>
          <w:sz w:val="48"/>
          <w:szCs w:val="48"/>
        </w:rPr>
      </w:pPr>
      <w:r w:rsidRPr="00A757D4">
        <w:rPr>
          <w:rFonts w:ascii="Arial" w:hAnsi="Arial" w:cs="Arial"/>
          <w:b/>
          <w:bCs/>
          <w:color w:val="auto"/>
          <w:sz w:val="48"/>
          <w:szCs w:val="48"/>
        </w:rPr>
        <w:t>American Council of the Blind</w:t>
      </w:r>
    </w:p>
    <w:p w14:paraId="5764F6B8" w14:textId="77777777" w:rsidR="000C487E" w:rsidRPr="00A757D4" w:rsidRDefault="000C487E" w:rsidP="00A757D4">
      <w:pPr>
        <w:pStyle w:val="Heading1"/>
        <w:spacing w:before="0" w:line="276" w:lineRule="auto"/>
        <w:rPr>
          <w:rFonts w:ascii="Arial" w:hAnsi="Arial" w:cs="Arial"/>
          <w:b/>
          <w:bCs/>
          <w:color w:val="auto"/>
          <w:sz w:val="48"/>
          <w:szCs w:val="48"/>
        </w:rPr>
      </w:pPr>
      <w:r w:rsidRPr="00A757D4">
        <w:rPr>
          <w:rFonts w:ascii="Arial" w:hAnsi="Arial" w:cs="Arial"/>
          <w:b/>
          <w:bCs/>
          <w:color w:val="auto"/>
          <w:sz w:val="48"/>
          <w:szCs w:val="48"/>
        </w:rPr>
        <w:t>1990 Resolutions</w:t>
      </w:r>
    </w:p>
    <w:p w14:paraId="2EFA3C9F" w14:textId="77777777" w:rsidR="000C487E" w:rsidRDefault="000C487E" w:rsidP="00A757D4">
      <w:pPr>
        <w:spacing w:after="0" w:line="276" w:lineRule="auto"/>
        <w:rPr>
          <w:rFonts w:ascii="Arial" w:hAnsi="Arial" w:cs="Arial"/>
          <w:sz w:val="36"/>
          <w:szCs w:val="36"/>
        </w:rPr>
      </w:pPr>
    </w:p>
    <w:p w14:paraId="4B99B542" w14:textId="77777777" w:rsidR="000C487E" w:rsidRDefault="000C487E" w:rsidP="00A757D4">
      <w:pPr>
        <w:spacing w:after="0" w:line="276" w:lineRule="auto"/>
        <w:rPr>
          <w:rFonts w:ascii="Arial" w:hAnsi="Arial" w:cs="Arial"/>
          <w:sz w:val="36"/>
          <w:szCs w:val="36"/>
        </w:rPr>
      </w:pPr>
    </w:p>
    <w:p w14:paraId="4400BB45" w14:textId="77777777" w:rsidR="000C487E" w:rsidRPr="00A757D4" w:rsidRDefault="000C487E" w:rsidP="00A757D4">
      <w:pPr>
        <w:pStyle w:val="Heading1"/>
        <w:spacing w:before="0" w:line="276" w:lineRule="auto"/>
        <w:rPr>
          <w:rFonts w:ascii="Arial" w:hAnsi="Arial" w:cs="Arial"/>
          <w:b/>
          <w:bCs/>
          <w:color w:val="auto"/>
          <w:sz w:val="44"/>
          <w:szCs w:val="44"/>
        </w:rPr>
      </w:pPr>
      <w:r w:rsidRPr="00A757D4">
        <w:rPr>
          <w:rFonts w:ascii="Arial" w:hAnsi="Arial" w:cs="Arial"/>
          <w:b/>
          <w:bCs/>
          <w:color w:val="auto"/>
          <w:sz w:val="44"/>
          <w:szCs w:val="44"/>
        </w:rPr>
        <w:t>Table of Contents</w:t>
      </w:r>
    </w:p>
    <w:p w14:paraId="5743FA1E" w14:textId="6B1780C8" w:rsidR="000C487E" w:rsidRDefault="000C487E" w:rsidP="00A757D4">
      <w:pPr>
        <w:spacing w:after="0" w:line="276" w:lineRule="auto"/>
        <w:rPr>
          <w:rFonts w:ascii="Arial" w:hAnsi="Arial" w:cs="Arial"/>
          <w:sz w:val="36"/>
          <w:szCs w:val="36"/>
        </w:rPr>
      </w:pPr>
    </w:p>
    <w:p w14:paraId="36F0FE4E" w14:textId="34C71B83" w:rsidR="000C487E" w:rsidRDefault="00407DD4" w:rsidP="00A757D4">
      <w:pPr>
        <w:spacing w:after="0" w:line="276" w:lineRule="auto"/>
        <w:rPr>
          <w:rFonts w:ascii="Arial" w:hAnsi="Arial" w:cs="Arial"/>
          <w:sz w:val="36"/>
          <w:szCs w:val="36"/>
        </w:rPr>
      </w:pPr>
      <w:hyperlink w:anchor="SummaryofResolutions" w:history="1">
        <w:r w:rsidR="000C487E" w:rsidRPr="00407DD4">
          <w:rPr>
            <w:rStyle w:val="Hyperlink"/>
            <w:rFonts w:ascii="Arial" w:hAnsi="Arial" w:cs="Arial"/>
            <w:sz w:val="36"/>
            <w:szCs w:val="36"/>
          </w:rPr>
          <w:t>Summary of Resolutions</w:t>
        </w:r>
        <w:r w:rsidRPr="00407DD4">
          <w:rPr>
            <w:rStyle w:val="Hyperlink"/>
            <w:rFonts w:ascii="Arial" w:hAnsi="Arial" w:cs="Arial"/>
            <w:sz w:val="36"/>
            <w:szCs w:val="36"/>
          </w:rPr>
          <w:t>, 1990</w:t>
        </w:r>
      </w:hyperlink>
    </w:p>
    <w:p w14:paraId="2714CD15" w14:textId="77777777" w:rsidR="000C487E" w:rsidRDefault="000C487E" w:rsidP="00A757D4">
      <w:pPr>
        <w:spacing w:after="0" w:line="276" w:lineRule="auto"/>
        <w:rPr>
          <w:rFonts w:ascii="Arial" w:hAnsi="Arial" w:cs="Arial"/>
          <w:sz w:val="36"/>
          <w:szCs w:val="36"/>
        </w:rPr>
      </w:pPr>
    </w:p>
    <w:p w14:paraId="07413826" w14:textId="35A33767" w:rsidR="000C487E" w:rsidRDefault="0013259C" w:rsidP="00A757D4">
      <w:pPr>
        <w:spacing w:after="0" w:line="276" w:lineRule="auto"/>
        <w:rPr>
          <w:rFonts w:ascii="Arial" w:hAnsi="Arial" w:cs="Arial"/>
          <w:sz w:val="36"/>
          <w:szCs w:val="36"/>
        </w:rPr>
      </w:pPr>
      <w:hyperlink w:anchor="Resolution9001" w:history="1">
        <w:r w:rsidR="000C487E" w:rsidRPr="0013259C">
          <w:rPr>
            <w:rStyle w:val="Hyperlink"/>
            <w:rFonts w:ascii="Arial" w:hAnsi="Arial" w:cs="Arial"/>
            <w:sz w:val="36"/>
            <w:szCs w:val="36"/>
          </w:rPr>
          <w:t>Resolution 90-01:</w:t>
        </w:r>
        <w:r w:rsidRPr="0013259C">
          <w:rPr>
            <w:rStyle w:val="Hyperlink"/>
            <w:rFonts w:ascii="Arial" w:hAnsi="Arial" w:cs="Arial"/>
            <w:sz w:val="36"/>
            <w:szCs w:val="36"/>
          </w:rPr>
          <w:t xml:space="preserve"> </w:t>
        </w:r>
        <w:r w:rsidRPr="0013259C">
          <w:rPr>
            <w:rStyle w:val="Hyperlink"/>
            <w:rFonts w:ascii="Arial" w:hAnsi="Arial" w:cs="Arial"/>
            <w:sz w:val="36"/>
            <w:szCs w:val="36"/>
          </w:rPr>
          <w:t>Kennelly Highway Vending Program</w:t>
        </w:r>
      </w:hyperlink>
      <w:r w:rsidRPr="000C487E">
        <w:rPr>
          <w:rFonts w:ascii="Arial" w:hAnsi="Arial" w:cs="Arial"/>
          <w:sz w:val="36"/>
          <w:szCs w:val="36"/>
        </w:rPr>
        <w:t xml:space="preserve"> </w:t>
      </w:r>
    </w:p>
    <w:p w14:paraId="657548F6" w14:textId="77777777" w:rsidR="0013259C" w:rsidRDefault="0013259C" w:rsidP="00A757D4">
      <w:pPr>
        <w:spacing w:after="0" w:line="276" w:lineRule="auto"/>
        <w:rPr>
          <w:rFonts w:ascii="Arial" w:hAnsi="Arial" w:cs="Arial"/>
          <w:sz w:val="36"/>
          <w:szCs w:val="36"/>
        </w:rPr>
      </w:pPr>
    </w:p>
    <w:p w14:paraId="5A17C60A" w14:textId="7CC29F67" w:rsidR="0013259C" w:rsidRDefault="0013259C" w:rsidP="00A757D4">
      <w:pPr>
        <w:spacing w:after="0" w:line="276" w:lineRule="auto"/>
        <w:rPr>
          <w:rFonts w:ascii="Arial" w:hAnsi="Arial" w:cs="Arial"/>
          <w:sz w:val="36"/>
          <w:szCs w:val="36"/>
        </w:rPr>
      </w:pPr>
      <w:hyperlink w:anchor="Resolution9002" w:history="1">
        <w:r w:rsidRPr="0013259C">
          <w:rPr>
            <w:rStyle w:val="Hyperlink"/>
            <w:rFonts w:ascii="Arial" w:hAnsi="Arial" w:cs="Arial"/>
            <w:sz w:val="36"/>
            <w:szCs w:val="36"/>
          </w:rPr>
          <w:t xml:space="preserve">Resolution 90-02: </w:t>
        </w:r>
        <w:r w:rsidRPr="0013259C">
          <w:rPr>
            <w:rStyle w:val="Hyperlink"/>
            <w:rFonts w:ascii="Arial" w:hAnsi="Arial" w:cs="Arial"/>
            <w:sz w:val="36"/>
            <w:szCs w:val="36"/>
          </w:rPr>
          <w:t>Strengthening and Further</w:t>
        </w:r>
        <w:r w:rsidRPr="0013259C">
          <w:rPr>
            <w:rStyle w:val="Hyperlink"/>
            <w:rFonts w:ascii="Arial" w:hAnsi="Arial" w:cs="Arial"/>
            <w:sz w:val="36"/>
            <w:szCs w:val="36"/>
          </w:rPr>
          <w:t xml:space="preserve"> </w:t>
        </w:r>
        <w:r w:rsidRPr="0013259C">
          <w:rPr>
            <w:rStyle w:val="Hyperlink"/>
            <w:rFonts w:ascii="Arial" w:hAnsi="Arial" w:cs="Arial"/>
            <w:sz w:val="36"/>
            <w:szCs w:val="36"/>
          </w:rPr>
          <w:t>Implementing the Vending Facility Program</w:t>
        </w:r>
      </w:hyperlink>
      <w:r>
        <w:rPr>
          <w:rFonts w:ascii="Arial" w:hAnsi="Arial" w:cs="Arial"/>
          <w:sz w:val="36"/>
          <w:szCs w:val="36"/>
        </w:rPr>
        <w:t xml:space="preserve"> </w:t>
      </w:r>
    </w:p>
    <w:p w14:paraId="2E35B682" w14:textId="77777777" w:rsidR="004929FD" w:rsidRDefault="004929FD" w:rsidP="00A757D4">
      <w:pPr>
        <w:spacing w:after="0" w:line="276" w:lineRule="auto"/>
        <w:rPr>
          <w:rFonts w:ascii="Arial" w:hAnsi="Arial" w:cs="Arial"/>
          <w:sz w:val="36"/>
          <w:szCs w:val="36"/>
        </w:rPr>
      </w:pPr>
    </w:p>
    <w:p w14:paraId="79D7A6D6" w14:textId="1F001C19" w:rsidR="0013259C" w:rsidRPr="000C487E" w:rsidRDefault="0013259C" w:rsidP="0013259C">
      <w:pPr>
        <w:spacing w:after="0" w:line="276" w:lineRule="auto"/>
        <w:rPr>
          <w:rFonts w:ascii="Arial" w:hAnsi="Arial" w:cs="Arial"/>
          <w:sz w:val="36"/>
          <w:szCs w:val="36"/>
        </w:rPr>
      </w:pPr>
      <w:hyperlink w:anchor="Resolution9003" w:history="1">
        <w:r w:rsidRPr="0013259C">
          <w:rPr>
            <w:rStyle w:val="Hyperlink"/>
            <w:rFonts w:ascii="Arial" w:hAnsi="Arial" w:cs="Arial"/>
            <w:sz w:val="36"/>
            <w:szCs w:val="36"/>
          </w:rPr>
          <w:t>Resolution 90-03</w:t>
        </w:r>
        <w:r w:rsidRPr="0013259C">
          <w:rPr>
            <w:rStyle w:val="Hyperlink"/>
            <w:rFonts w:ascii="Arial" w:hAnsi="Arial" w:cs="Arial"/>
            <w:sz w:val="36"/>
            <w:szCs w:val="36"/>
          </w:rPr>
          <w:t xml:space="preserve">: </w:t>
        </w:r>
        <w:r w:rsidRPr="0013259C">
          <w:rPr>
            <w:rStyle w:val="Hyperlink"/>
            <w:rFonts w:ascii="Arial" w:hAnsi="Arial" w:cs="Arial"/>
            <w:sz w:val="36"/>
            <w:szCs w:val="36"/>
          </w:rPr>
          <w:t>Detectable Directional Surfaces for Transit Areas</w:t>
        </w:r>
      </w:hyperlink>
      <w:r w:rsidRPr="000C487E">
        <w:rPr>
          <w:rFonts w:ascii="Arial" w:hAnsi="Arial" w:cs="Arial"/>
          <w:sz w:val="36"/>
          <w:szCs w:val="36"/>
        </w:rPr>
        <w:t xml:space="preserve"> </w:t>
      </w:r>
    </w:p>
    <w:p w14:paraId="1F0AC21A" w14:textId="77777777" w:rsidR="0013259C" w:rsidRDefault="0013259C" w:rsidP="00A757D4">
      <w:pPr>
        <w:spacing w:after="0" w:line="276" w:lineRule="auto"/>
        <w:rPr>
          <w:rFonts w:ascii="Arial" w:hAnsi="Arial" w:cs="Arial"/>
          <w:sz w:val="36"/>
          <w:szCs w:val="36"/>
        </w:rPr>
      </w:pPr>
    </w:p>
    <w:p w14:paraId="799D5FE0" w14:textId="247D5884" w:rsidR="004929FD" w:rsidRDefault="0013259C" w:rsidP="00A757D4">
      <w:pPr>
        <w:spacing w:after="0" w:line="276" w:lineRule="auto"/>
        <w:rPr>
          <w:rFonts w:ascii="Arial" w:hAnsi="Arial" w:cs="Arial"/>
          <w:sz w:val="36"/>
          <w:szCs w:val="36"/>
        </w:rPr>
      </w:pPr>
      <w:hyperlink w:anchor="Resolution9004" w:history="1">
        <w:r w:rsidR="004929FD" w:rsidRPr="0013259C">
          <w:rPr>
            <w:rStyle w:val="Hyperlink"/>
            <w:rFonts w:ascii="Arial" w:hAnsi="Arial" w:cs="Arial"/>
            <w:sz w:val="36"/>
            <w:szCs w:val="36"/>
          </w:rPr>
          <w:t>Resolution 90-04</w:t>
        </w:r>
        <w:r w:rsidR="004929FD" w:rsidRPr="0013259C">
          <w:rPr>
            <w:rStyle w:val="Hyperlink"/>
            <w:rFonts w:ascii="Arial" w:hAnsi="Arial" w:cs="Arial"/>
            <w:sz w:val="36"/>
            <w:szCs w:val="36"/>
          </w:rPr>
          <w:t xml:space="preserve">: </w:t>
        </w:r>
        <w:r w:rsidR="004929FD" w:rsidRPr="0013259C">
          <w:rPr>
            <w:rStyle w:val="Hyperlink"/>
            <w:rFonts w:ascii="Arial" w:hAnsi="Arial" w:cs="Arial"/>
            <w:sz w:val="36"/>
            <w:szCs w:val="36"/>
          </w:rPr>
          <w:t>Vocational Education Act</w:t>
        </w:r>
      </w:hyperlink>
      <w:r w:rsidR="004929FD" w:rsidRPr="000C487E">
        <w:rPr>
          <w:rFonts w:ascii="Arial" w:hAnsi="Arial" w:cs="Arial"/>
          <w:sz w:val="36"/>
          <w:szCs w:val="36"/>
        </w:rPr>
        <w:t xml:space="preserve"> </w:t>
      </w:r>
    </w:p>
    <w:p w14:paraId="2AA8EE2E" w14:textId="77777777" w:rsidR="007C5C8A" w:rsidRDefault="007C5C8A" w:rsidP="00A757D4">
      <w:pPr>
        <w:spacing w:after="0" w:line="276" w:lineRule="auto"/>
        <w:rPr>
          <w:rFonts w:ascii="Arial" w:hAnsi="Arial" w:cs="Arial"/>
          <w:sz w:val="36"/>
          <w:szCs w:val="36"/>
        </w:rPr>
      </w:pPr>
    </w:p>
    <w:p w14:paraId="44786189" w14:textId="1BCA3814" w:rsidR="007C5C8A" w:rsidRPr="000C487E" w:rsidRDefault="0013259C" w:rsidP="007C5C8A">
      <w:pPr>
        <w:spacing w:after="0" w:line="276" w:lineRule="auto"/>
        <w:rPr>
          <w:rFonts w:ascii="Arial" w:hAnsi="Arial" w:cs="Arial"/>
          <w:sz w:val="36"/>
          <w:szCs w:val="36"/>
        </w:rPr>
      </w:pPr>
      <w:hyperlink w:anchor="Resolution9005" w:history="1">
        <w:r w:rsidR="007C5C8A" w:rsidRPr="0013259C">
          <w:rPr>
            <w:rStyle w:val="Hyperlink"/>
            <w:rFonts w:ascii="Arial" w:hAnsi="Arial" w:cs="Arial"/>
            <w:sz w:val="36"/>
            <w:szCs w:val="36"/>
          </w:rPr>
          <w:t>Resolution 90-05</w:t>
        </w:r>
        <w:r w:rsidR="007C5C8A" w:rsidRPr="0013259C">
          <w:rPr>
            <w:rStyle w:val="Hyperlink"/>
            <w:rFonts w:ascii="Arial" w:hAnsi="Arial" w:cs="Arial"/>
            <w:sz w:val="36"/>
            <w:szCs w:val="36"/>
          </w:rPr>
          <w:t xml:space="preserve">: </w:t>
        </w:r>
        <w:r w:rsidR="007C5C8A" w:rsidRPr="0013259C">
          <w:rPr>
            <w:rStyle w:val="Hyperlink"/>
            <w:rFonts w:ascii="Arial" w:hAnsi="Arial" w:cs="Arial"/>
            <w:sz w:val="36"/>
            <w:szCs w:val="36"/>
          </w:rPr>
          <w:t>Accessible Media for Achievement and Other Educational Tests</w:t>
        </w:r>
      </w:hyperlink>
      <w:r w:rsidR="007C5C8A" w:rsidRPr="000C487E">
        <w:rPr>
          <w:rFonts w:ascii="Arial" w:hAnsi="Arial" w:cs="Arial"/>
          <w:sz w:val="36"/>
          <w:szCs w:val="36"/>
        </w:rPr>
        <w:t xml:space="preserve"> </w:t>
      </w:r>
    </w:p>
    <w:p w14:paraId="1B6F2050" w14:textId="11C8D9EC" w:rsidR="007C5C8A" w:rsidRDefault="007C5C8A" w:rsidP="00A757D4">
      <w:pPr>
        <w:spacing w:after="0" w:line="276" w:lineRule="auto"/>
        <w:rPr>
          <w:rFonts w:ascii="Arial" w:hAnsi="Arial" w:cs="Arial"/>
          <w:sz w:val="36"/>
          <w:szCs w:val="36"/>
        </w:rPr>
      </w:pPr>
    </w:p>
    <w:p w14:paraId="26C40371" w14:textId="1471BC0B" w:rsidR="007C5C8A" w:rsidRDefault="007C5C8A" w:rsidP="00A757D4">
      <w:pPr>
        <w:spacing w:after="0" w:line="276" w:lineRule="auto"/>
        <w:rPr>
          <w:rFonts w:ascii="Arial" w:hAnsi="Arial" w:cs="Arial"/>
          <w:sz w:val="36"/>
          <w:szCs w:val="36"/>
        </w:rPr>
      </w:pPr>
      <w:hyperlink w:anchor="Resolution9006" w:history="1">
        <w:r w:rsidRPr="007C5C8A">
          <w:rPr>
            <w:rStyle w:val="Hyperlink"/>
            <w:rFonts w:ascii="Arial" w:hAnsi="Arial" w:cs="Arial"/>
            <w:sz w:val="36"/>
            <w:szCs w:val="36"/>
          </w:rPr>
          <w:t>Resolution 90-06</w:t>
        </w:r>
        <w:r w:rsidRPr="007C5C8A">
          <w:rPr>
            <w:rStyle w:val="Hyperlink"/>
            <w:rFonts w:ascii="Arial" w:hAnsi="Arial" w:cs="Arial"/>
            <w:sz w:val="36"/>
            <w:szCs w:val="36"/>
          </w:rPr>
          <w:t xml:space="preserve">: </w:t>
        </w:r>
        <w:r w:rsidRPr="007C5C8A">
          <w:rPr>
            <w:rStyle w:val="Hyperlink"/>
            <w:rFonts w:ascii="Arial" w:hAnsi="Arial" w:cs="Arial"/>
            <w:sz w:val="36"/>
            <w:szCs w:val="36"/>
          </w:rPr>
          <w:t>National Commission on Education and Rehabilitation of the Blind</w:t>
        </w:r>
      </w:hyperlink>
      <w:r w:rsidRPr="000C487E">
        <w:rPr>
          <w:rFonts w:ascii="Arial" w:hAnsi="Arial" w:cs="Arial"/>
          <w:sz w:val="36"/>
          <w:szCs w:val="36"/>
        </w:rPr>
        <w:t xml:space="preserve"> </w:t>
      </w:r>
    </w:p>
    <w:p w14:paraId="40A2A87F" w14:textId="77777777" w:rsidR="00957705" w:rsidRDefault="00957705" w:rsidP="00A757D4">
      <w:pPr>
        <w:spacing w:after="0" w:line="276" w:lineRule="auto"/>
        <w:rPr>
          <w:rFonts w:ascii="Arial" w:hAnsi="Arial" w:cs="Arial"/>
          <w:sz w:val="36"/>
          <w:szCs w:val="36"/>
        </w:rPr>
      </w:pPr>
    </w:p>
    <w:p w14:paraId="34FA392C" w14:textId="503BDB6D" w:rsidR="007C5C8A" w:rsidRDefault="007C5C8A" w:rsidP="007C5C8A">
      <w:pPr>
        <w:spacing w:after="0" w:line="276" w:lineRule="auto"/>
        <w:rPr>
          <w:rFonts w:ascii="Arial" w:hAnsi="Arial" w:cs="Arial"/>
          <w:sz w:val="36"/>
          <w:szCs w:val="36"/>
        </w:rPr>
      </w:pPr>
      <w:hyperlink w:anchor="Resolution9007" w:history="1">
        <w:r w:rsidRPr="007C5C8A">
          <w:rPr>
            <w:rStyle w:val="Hyperlink"/>
            <w:rFonts w:ascii="Arial" w:hAnsi="Arial" w:cs="Arial"/>
            <w:sz w:val="36"/>
            <w:szCs w:val="36"/>
          </w:rPr>
          <w:t>Resolution 90-07</w:t>
        </w:r>
        <w:r w:rsidRPr="007C5C8A">
          <w:rPr>
            <w:rStyle w:val="Hyperlink"/>
            <w:rFonts w:ascii="Arial" w:hAnsi="Arial" w:cs="Arial"/>
            <w:sz w:val="36"/>
            <w:szCs w:val="36"/>
          </w:rPr>
          <w:t xml:space="preserve">: </w:t>
        </w:r>
        <w:r w:rsidRPr="007C5C8A">
          <w:rPr>
            <w:rStyle w:val="Hyperlink"/>
            <w:rFonts w:ascii="Arial" w:hAnsi="Arial" w:cs="Arial"/>
            <w:sz w:val="36"/>
            <w:szCs w:val="36"/>
          </w:rPr>
          <w:t>Computer Usage and Access</w:t>
        </w:r>
      </w:hyperlink>
    </w:p>
    <w:p w14:paraId="070FB3BE" w14:textId="3068B47F" w:rsidR="007C5C8A" w:rsidRDefault="007C5C8A" w:rsidP="00A757D4">
      <w:pPr>
        <w:spacing w:after="0" w:line="276" w:lineRule="auto"/>
        <w:rPr>
          <w:rFonts w:ascii="Arial" w:hAnsi="Arial" w:cs="Arial"/>
          <w:sz w:val="36"/>
          <w:szCs w:val="36"/>
        </w:rPr>
      </w:pPr>
    </w:p>
    <w:p w14:paraId="73FE945E" w14:textId="6E99D549" w:rsidR="007C5C8A" w:rsidRPr="000C487E" w:rsidRDefault="007C5C8A" w:rsidP="007C5C8A">
      <w:pPr>
        <w:spacing w:after="0" w:line="276" w:lineRule="auto"/>
        <w:rPr>
          <w:rFonts w:ascii="Arial" w:hAnsi="Arial" w:cs="Arial"/>
          <w:sz w:val="36"/>
          <w:szCs w:val="36"/>
        </w:rPr>
      </w:pPr>
      <w:hyperlink w:anchor="Resolution9008" w:history="1">
        <w:r w:rsidRPr="007C5C8A">
          <w:rPr>
            <w:rStyle w:val="Hyperlink"/>
            <w:rFonts w:ascii="Arial" w:hAnsi="Arial" w:cs="Arial"/>
            <w:sz w:val="36"/>
            <w:szCs w:val="36"/>
          </w:rPr>
          <w:t>Resolution 90-08</w:t>
        </w:r>
        <w:r w:rsidRPr="007C5C8A">
          <w:rPr>
            <w:rStyle w:val="Hyperlink"/>
            <w:rFonts w:ascii="Arial" w:hAnsi="Arial" w:cs="Arial"/>
            <w:sz w:val="36"/>
            <w:szCs w:val="36"/>
          </w:rPr>
          <w:t xml:space="preserve">: </w:t>
        </w:r>
        <w:r w:rsidRPr="007C5C8A">
          <w:rPr>
            <w:rStyle w:val="Hyperlink"/>
            <w:rFonts w:ascii="Arial" w:hAnsi="Arial" w:cs="Arial"/>
            <w:sz w:val="36"/>
            <w:szCs w:val="36"/>
          </w:rPr>
          <w:t>Access to the Telephone Network</w:t>
        </w:r>
      </w:hyperlink>
      <w:r w:rsidRPr="000C487E">
        <w:rPr>
          <w:rFonts w:ascii="Arial" w:hAnsi="Arial" w:cs="Arial"/>
          <w:sz w:val="36"/>
          <w:szCs w:val="36"/>
        </w:rPr>
        <w:t xml:space="preserve"> </w:t>
      </w:r>
    </w:p>
    <w:p w14:paraId="0749A81F" w14:textId="77777777" w:rsidR="007C5C8A" w:rsidRDefault="007C5C8A" w:rsidP="00A757D4">
      <w:pPr>
        <w:spacing w:after="0" w:line="276" w:lineRule="auto"/>
        <w:rPr>
          <w:rFonts w:ascii="Arial" w:hAnsi="Arial" w:cs="Arial"/>
          <w:sz w:val="36"/>
          <w:szCs w:val="36"/>
        </w:rPr>
      </w:pPr>
    </w:p>
    <w:p w14:paraId="3347DA28" w14:textId="355862A1" w:rsidR="000C52CF" w:rsidRPr="000C487E" w:rsidRDefault="007C5C8A" w:rsidP="000C52CF">
      <w:pPr>
        <w:spacing w:after="0" w:line="276" w:lineRule="auto"/>
        <w:rPr>
          <w:rFonts w:ascii="Arial" w:hAnsi="Arial" w:cs="Arial"/>
          <w:sz w:val="36"/>
          <w:szCs w:val="36"/>
        </w:rPr>
      </w:pPr>
      <w:hyperlink w:anchor="Resolution9009" w:history="1">
        <w:r w:rsidR="000C52CF" w:rsidRPr="007C5C8A">
          <w:rPr>
            <w:rStyle w:val="Hyperlink"/>
            <w:rFonts w:ascii="Arial" w:hAnsi="Arial" w:cs="Arial"/>
            <w:sz w:val="36"/>
            <w:szCs w:val="36"/>
          </w:rPr>
          <w:t>Resolution 90-09</w:t>
        </w:r>
        <w:r w:rsidR="000C52CF" w:rsidRPr="007C5C8A">
          <w:rPr>
            <w:rStyle w:val="Hyperlink"/>
            <w:rFonts w:ascii="Arial" w:hAnsi="Arial" w:cs="Arial"/>
            <w:sz w:val="36"/>
            <w:szCs w:val="36"/>
          </w:rPr>
          <w:t xml:space="preserve">: </w:t>
        </w:r>
        <w:r w:rsidR="000C52CF" w:rsidRPr="007C5C8A">
          <w:rPr>
            <w:rStyle w:val="Hyperlink"/>
            <w:rFonts w:ascii="Arial" w:hAnsi="Arial" w:cs="Arial"/>
            <w:sz w:val="36"/>
            <w:szCs w:val="36"/>
          </w:rPr>
          <w:t>Access to Environmental Information</w:t>
        </w:r>
      </w:hyperlink>
      <w:r w:rsidR="000C52CF" w:rsidRPr="000C487E">
        <w:rPr>
          <w:rFonts w:ascii="Arial" w:hAnsi="Arial" w:cs="Arial"/>
          <w:sz w:val="36"/>
          <w:szCs w:val="36"/>
        </w:rPr>
        <w:t xml:space="preserve"> </w:t>
      </w:r>
    </w:p>
    <w:p w14:paraId="2A712260" w14:textId="77777777" w:rsidR="000C52CF" w:rsidRDefault="000C52CF" w:rsidP="00A757D4">
      <w:pPr>
        <w:spacing w:after="0" w:line="276" w:lineRule="auto"/>
        <w:rPr>
          <w:rFonts w:ascii="Arial" w:hAnsi="Arial" w:cs="Arial"/>
          <w:sz w:val="36"/>
          <w:szCs w:val="36"/>
        </w:rPr>
      </w:pPr>
    </w:p>
    <w:p w14:paraId="201B3186" w14:textId="23123D25" w:rsidR="000C52CF" w:rsidRPr="000C487E" w:rsidRDefault="000C52CF" w:rsidP="000C52CF">
      <w:pPr>
        <w:spacing w:after="0" w:line="276" w:lineRule="auto"/>
        <w:rPr>
          <w:rFonts w:ascii="Arial" w:hAnsi="Arial" w:cs="Arial"/>
          <w:sz w:val="36"/>
          <w:szCs w:val="36"/>
        </w:rPr>
      </w:pPr>
      <w:hyperlink w:anchor="Resolution9010" w:history="1">
        <w:r w:rsidRPr="000C52CF">
          <w:rPr>
            <w:rStyle w:val="Hyperlink"/>
            <w:rFonts w:ascii="Arial" w:hAnsi="Arial" w:cs="Arial"/>
            <w:sz w:val="36"/>
            <w:szCs w:val="36"/>
          </w:rPr>
          <w:t>Resolution 90-10</w:t>
        </w:r>
        <w:r w:rsidRPr="000C52CF">
          <w:rPr>
            <w:rStyle w:val="Hyperlink"/>
            <w:rFonts w:ascii="Arial" w:hAnsi="Arial" w:cs="Arial"/>
            <w:sz w:val="36"/>
            <w:szCs w:val="36"/>
          </w:rPr>
          <w:t xml:space="preserve">: </w:t>
        </w:r>
        <w:r w:rsidRPr="000C52CF">
          <w:rPr>
            <w:rStyle w:val="Hyperlink"/>
            <w:rFonts w:ascii="Arial" w:hAnsi="Arial" w:cs="Arial"/>
            <w:sz w:val="36"/>
            <w:szCs w:val="36"/>
          </w:rPr>
          <w:t>Non-Discrimination in the National Library Service Program</w:t>
        </w:r>
      </w:hyperlink>
      <w:r w:rsidRPr="000C487E">
        <w:rPr>
          <w:rFonts w:ascii="Arial" w:hAnsi="Arial" w:cs="Arial"/>
          <w:sz w:val="36"/>
          <w:szCs w:val="36"/>
        </w:rPr>
        <w:t xml:space="preserve"> </w:t>
      </w:r>
    </w:p>
    <w:p w14:paraId="01ED3C11" w14:textId="77777777" w:rsidR="000C52CF" w:rsidRDefault="000C52CF" w:rsidP="00A757D4">
      <w:pPr>
        <w:spacing w:after="0" w:line="276" w:lineRule="auto"/>
        <w:rPr>
          <w:rFonts w:ascii="Arial" w:hAnsi="Arial" w:cs="Arial"/>
          <w:sz w:val="36"/>
          <w:szCs w:val="36"/>
        </w:rPr>
      </w:pPr>
    </w:p>
    <w:p w14:paraId="5D27A1CB" w14:textId="78C042B7" w:rsidR="00957705" w:rsidRDefault="000C52CF" w:rsidP="000C52CF">
      <w:pPr>
        <w:spacing w:after="0" w:line="276" w:lineRule="auto"/>
        <w:rPr>
          <w:rFonts w:ascii="Arial" w:hAnsi="Arial" w:cs="Arial"/>
          <w:sz w:val="36"/>
          <w:szCs w:val="36"/>
        </w:rPr>
      </w:pPr>
      <w:hyperlink w:anchor="Resolution9011" w:history="1">
        <w:r w:rsidRPr="000C52CF">
          <w:rPr>
            <w:rStyle w:val="Hyperlink"/>
            <w:rFonts w:ascii="Arial" w:hAnsi="Arial" w:cs="Arial"/>
            <w:sz w:val="36"/>
            <w:szCs w:val="36"/>
          </w:rPr>
          <w:t>Resolution 90-11</w:t>
        </w:r>
        <w:r w:rsidRPr="000C52CF">
          <w:rPr>
            <w:rStyle w:val="Hyperlink"/>
            <w:rFonts w:ascii="Arial" w:hAnsi="Arial" w:cs="Arial"/>
            <w:sz w:val="36"/>
            <w:szCs w:val="36"/>
          </w:rPr>
          <w:t xml:space="preserve">: </w:t>
        </w:r>
        <w:r w:rsidRPr="000C52CF">
          <w:rPr>
            <w:rStyle w:val="Hyperlink"/>
            <w:rFonts w:ascii="Arial" w:hAnsi="Arial" w:cs="Arial"/>
            <w:sz w:val="36"/>
            <w:szCs w:val="36"/>
          </w:rPr>
          <w:t>North American Central Listi</w:t>
        </w:r>
        <w:r w:rsidRPr="000C52CF">
          <w:rPr>
            <w:rStyle w:val="Hyperlink"/>
            <w:rFonts w:ascii="Arial" w:hAnsi="Arial" w:cs="Arial"/>
            <w:sz w:val="36"/>
            <w:szCs w:val="36"/>
          </w:rPr>
          <w:t>n</w:t>
        </w:r>
        <w:r w:rsidRPr="000C52CF">
          <w:rPr>
            <w:rStyle w:val="Hyperlink"/>
            <w:rFonts w:ascii="Arial" w:hAnsi="Arial" w:cs="Arial"/>
            <w:sz w:val="36"/>
            <w:szCs w:val="36"/>
          </w:rPr>
          <w:t>g System</w:t>
        </w:r>
      </w:hyperlink>
    </w:p>
    <w:p w14:paraId="2EF32F5B" w14:textId="77777777" w:rsidR="00957705" w:rsidRDefault="00957705" w:rsidP="00A757D4">
      <w:pPr>
        <w:spacing w:after="0" w:line="276" w:lineRule="auto"/>
        <w:rPr>
          <w:rFonts w:ascii="Arial" w:hAnsi="Arial" w:cs="Arial"/>
          <w:sz w:val="36"/>
          <w:szCs w:val="36"/>
        </w:rPr>
      </w:pPr>
    </w:p>
    <w:p w14:paraId="7351B6BC" w14:textId="3340873B" w:rsidR="00957705" w:rsidRDefault="00957705" w:rsidP="00957705">
      <w:pPr>
        <w:spacing w:after="0" w:line="276" w:lineRule="auto"/>
        <w:rPr>
          <w:rFonts w:ascii="Arial" w:hAnsi="Arial" w:cs="Arial"/>
          <w:sz w:val="36"/>
          <w:szCs w:val="36"/>
        </w:rPr>
      </w:pPr>
      <w:hyperlink w:anchor="Resolution9012" w:history="1">
        <w:r w:rsidRPr="00957705">
          <w:rPr>
            <w:rStyle w:val="Hyperlink"/>
            <w:rFonts w:ascii="Arial" w:hAnsi="Arial" w:cs="Arial"/>
            <w:sz w:val="36"/>
            <w:szCs w:val="36"/>
          </w:rPr>
          <w:t>Resolution 90-12</w:t>
        </w:r>
        <w:r w:rsidRPr="00957705">
          <w:rPr>
            <w:rStyle w:val="Hyperlink"/>
            <w:rFonts w:ascii="Arial" w:hAnsi="Arial" w:cs="Arial"/>
            <w:sz w:val="36"/>
            <w:szCs w:val="36"/>
          </w:rPr>
          <w:t>:</w:t>
        </w:r>
        <w:r w:rsidRPr="00957705">
          <w:rPr>
            <w:rStyle w:val="Hyperlink"/>
            <w:rFonts w:ascii="Arial" w:hAnsi="Arial" w:cs="Arial"/>
            <w:sz w:val="36"/>
            <w:szCs w:val="36"/>
          </w:rPr>
          <w:t xml:space="preserve"> </w:t>
        </w:r>
        <w:r w:rsidRPr="00957705">
          <w:rPr>
            <w:rStyle w:val="Hyperlink"/>
            <w:rFonts w:ascii="Arial" w:hAnsi="Arial" w:cs="Arial"/>
            <w:sz w:val="36"/>
            <w:szCs w:val="36"/>
          </w:rPr>
          <w:t>Public Transit Access</w:t>
        </w:r>
      </w:hyperlink>
    </w:p>
    <w:p w14:paraId="3EFEFCED" w14:textId="77777777" w:rsidR="00957705" w:rsidRDefault="00957705" w:rsidP="00A757D4">
      <w:pPr>
        <w:spacing w:after="0" w:line="276" w:lineRule="auto"/>
        <w:rPr>
          <w:rFonts w:ascii="Arial" w:hAnsi="Arial" w:cs="Arial"/>
          <w:sz w:val="36"/>
          <w:szCs w:val="36"/>
        </w:rPr>
      </w:pPr>
    </w:p>
    <w:p w14:paraId="1DB93912" w14:textId="16431EB8" w:rsidR="00957705" w:rsidRPr="000C487E" w:rsidRDefault="00957705" w:rsidP="00957705">
      <w:pPr>
        <w:spacing w:after="0" w:line="276" w:lineRule="auto"/>
        <w:rPr>
          <w:rFonts w:ascii="Arial" w:hAnsi="Arial" w:cs="Arial"/>
          <w:sz w:val="36"/>
          <w:szCs w:val="36"/>
        </w:rPr>
      </w:pPr>
      <w:hyperlink w:anchor="Resolution9013" w:history="1">
        <w:r w:rsidRPr="00957705">
          <w:rPr>
            <w:rStyle w:val="Hyperlink"/>
            <w:rFonts w:ascii="Arial" w:hAnsi="Arial" w:cs="Arial"/>
            <w:sz w:val="36"/>
            <w:szCs w:val="36"/>
          </w:rPr>
          <w:t>Resolution 90-13</w:t>
        </w:r>
        <w:r w:rsidRPr="00957705">
          <w:rPr>
            <w:rStyle w:val="Hyperlink"/>
            <w:rFonts w:ascii="Arial" w:hAnsi="Arial" w:cs="Arial"/>
            <w:sz w:val="36"/>
            <w:szCs w:val="36"/>
          </w:rPr>
          <w:t xml:space="preserve">: </w:t>
        </w:r>
        <w:r w:rsidRPr="00957705">
          <w:rPr>
            <w:rStyle w:val="Hyperlink"/>
            <w:rFonts w:ascii="Arial" w:hAnsi="Arial" w:cs="Arial"/>
            <w:sz w:val="36"/>
            <w:szCs w:val="36"/>
          </w:rPr>
          <w:t>Consumers on Boards of Private Agencies for the Blind</w:t>
        </w:r>
      </w:hyperlink>
      <w:r w:rsidRPr="000C487E">
        <w:rPr>
          <w:rFonts w:ascii="Arial" w:hAnsi="Arial" w:cs="Arial"/>
          <w:sz w:val="36"/>
          <w:szCs w:val="36"/>
        </w:rPr>
        <w:t xml:space="preserve"> </w:t>
      </w:r>
    </w:p>
    <w:p w14:paraId="655A3C24" w14:textId="77777777" w:rsidR="00957705" w:rsidRDefault="00957705" w:rsidP="00A757D4">
      <w:pPr>
        <w:spacing w:after="0" w:line="276" w:lineRule="auto"/>
        <w:rPr>
          <w:rFonts w:ascii="Arial" w:hAnsi="Arial" w:cs="Arial"/>
          <w:sz w:val="36"/>
          <w:szCs w:val="36"/>
        </w:rPr>
      </w:pPr>
    </w:p>
    <w:p w14:paraId="550253F7" w14:textId="49E1FB7F" w:rsidR="00957705" w:rsidRDefault="00957705" w:rsidP="00A757D4">
      <w:pPr>
        <w:spacing w:after="0" w:line="276" w:lineRule="auto"/>
        <w:rPr>
          <w:rFonts w:ascii="Arial" w:hAnsi="Arial" w:cs="Arial"/>
          <w:sz w:val="36"/>
          <w:szCs w:val="36"/>
        </w:rPr>
      </w:pPr>
      <w:hyperlink w:anchor="Resolution9014" w:history="1">
        <w:r w:rsidRPr="00957705">
          <w:rPr>
            <w:rStyle w:val="Hyperlink"/>
            <w:rFonts w:ascii="Arial" w:hAnsi="Arial" w:cs="Arial"/>
            <w:sz w:val="36"/>
            <w:szCs w:val="36"/>
          </w:rPr>
          <w:t>Resolution 90-14</w:t>
        </w:r>
        <w:r w:rsidRPr="00957705">
          <w:rPr>
            <w:rStyle w:val="Hyperlink"/>
            <w:rFonts w:ascii="Arial" w:hAnsi="Arial" w:cs="Arial"/>
            <w:sz w:val="36"/>
            <w:szCs w:val="36"/>
          </w:rPr>
          <w:t xml:space="preserve">: </w:t>
        </w:r>
        <w:r w:rsidRPr="00957705">
          <w:rPr>
            <w:rStyle w:val="Hyperlink"/>
            <w:rFonts w:ascii="Arial" w:hAnsi="Arial" w:cs="Arial"/>
            <w:sz w:val="36"/>
            <w:szCs w:val="36"/>
          </w:rPr>
          <w:t>Hawaii Quarantine on Dogs</w:t>
        </w:r>
      </w:hyperlink>
    </w:p>
    <w:p w14:paraId="22B53364" w14:textId="77777777" w:rsidR="00957705" w:rsidRDefault="00957705" w:rsidP="00A757D4">
      <w:pPr>
        <w:spacing w:after="0" w:line="276" w:lineRule="auto"/>
        <w:rPr>
          <w:rFonts w:ascii="Arial" w:hAnsi="Arial" w:cs="Arial"/>
          <w:sz w:val="36"/>
          <w:szCs w:val="36"/>
        </w:rPr>
      </w:pPr>
    </w:p>
    <w:p w14:paraId="261757E1" w14:textId="74B9B95D" w:rsidR="00957705" w:rsidRDefault="00957705" w:rsidP="00A757D4">
      <w:pPr>
        <w:spacing w:after="0" w:line="276" w:lineRule="auto"/>
        <w:rPr>
          <w:rFonts w:ascii="Arial" w:hAnsi="Arial" w:cs="Arial"/>
          <w:sz w:val="36"/>
          <w:szCs w:val="36"/>
        </w:rPr>
      </w:pPr>
      <w:hyperlink w:anchor="Resolution9015" w:history="1">
        <w:r w:rsidRPr="00957705">
          <w:rPr>
            <w:rStyle w:val="Hyperlink"/>
            <w:rFonts w:ascii="Arial" w:hAnsi="Arial" w:cs="Arial"/>
            <w:sz w:val="36"/>
            <w:szCs w:val="36"/>
          </w:rPr>
          <w:t>Resolution 90-15</w:t>
        </w:r>
        <w:r w:rsidRPr="00957705">
          <w:rPr>
            <w:rStyle w:val="Hyperlink"/>
            <w:rFonts w:ascii="Arial" w:hAnsi="Arial" w:cs="Arial"/>
            <w:sz w:val="36"/>
            <w:szCs w:val="36"/>
          </w:rPr>
          <w:t xml:space="preserve">: </w:t>
        </w:r>
        <w:r w:rsidRPr="00957705">
          <w:rPr>
            <w:rStyle w:val="Hyperlink"/>
            <w:rFonts w:ascii="Arial" w:hAnsi="Arial" w:cs="Arial"/>
            <w:sz w:val="36"/>
            <w:szCs w:val="36"/>
          </w:rPr>
          <w:t>Internship in ACB Offices</w:t>
        </w:r>
      </w:hyperlink>
    </w:p>
    <w:p w14:paraId="67A5CB32" w14:textId="77777777" w:rsidR="00F46080" w:rsidRDefault="00F46080" w:rsidP="00A757D4">
      <w:pPr>
        <w:spacing w:after="0" w:line="276" w:lineRule="auto"/>
        <w:rPr>
          <w:rFonts w:ascii="Arial" w:hAnsi="Arial" w:cs="Arial"/>
          <w:sz w:val="36"/>
          <w:szCs w:val="36"/>
        </w:rPr>
      </w:pPr>
    </w:p>
    <w:p w14:paraId="78FF24DA" w14:textId="30504387" w:rsidR="00F46080" w:rsidRDefault="00957705" w:rsidP="00A757D4">
      <w:pPr>
        <w:spacing w:after="0" w:line="276" w:lineRule="auto"/>
        <w:rPr>
          <w:rFonts w:ascii="Arial" w:hAnsi="Arial" w:cs="Arial"/>
          <w:sz w:val="36"/>
          <w:szCs w:val="36"/>
        </w:rPr>
      </w:pPr>
      <w:hyperlink w:anchor="Resolution9016" w:history="1">
        <w:r w:rsidR="00F46080" w:rsidRPr="00957705">
          <w:rPr>
            <w:rStyle w:val="Hyperlink"/>
            <w:rFonts w:ascii="Arial" w:hAnsi="Arial" w:cs="Arial"/>
            <w:sz w:val="36"/>
            <w:szCs w:val="36"/>
          </w:rPr>
          <w:t xml:space="preserve">Resolution 90-16: </w:t>
        </w:r>
        <w:r w:rsidRPr="00957705">
          <w:rPr>
            <w:rStyle w:val="Hyperlink"/>
            <w:rFonts w:ascii="Arial" w:hAnsi="Arial" w:cs="Arial"/>
            <w:sz w:val="36"/>
            <w:szCs w:val="36"/>
          </w:rPr>
          <w:t>Earned Income Tax Credit For Disabled Beneficiaries</w:t>
        </w:r>
      </w:hyperlink>
      <w:r w:rsidRPr="000C487E">
        <w:rPr>
          <w:rFonts w:ascii="Arial" w:hAnsi="Arial" w:cs="Arial"/>
          <w:sz w:val="36"/>
          <w:szCs w:val="36"/>
        </w:rPr>
        <w:t xml:space="preserve"> </w:t>
      </w:r>
    </w:p>
    <w:p w14:paraId="2B24BCBD" w14:textId="77777777" w:rsidR="00F46080" w:rsidRDefault="00F46080" w:rsidP="00A757D4">
      <w:pPr>
        <w:spacing w:after="0" w:line="276" w:lineRule="auto"/>
        <w:rPr>
          <w:rFonts w:ascii="Arial" w:hAnsi="Arial" w:cs="Arial"/>
          <w:sz w:val="36"/>
          <w:szCs w:val="36"/>
        </w:rPr>
      </w:pPr>
    </w:p>
    <w:p w14:paraId="22FD481A" w14:textId="1EFBF5D3" w:rsidR="00F46080" w:rsidRDefault="00000000" w:rsidP="00A757D4">
      <w:pPr>
        <w:spacing w:after="0" w:line="276" w:lineRule="auto"/>
        <w:rPr>
          <w:rFonts w:ascii="Arial" w:hAnsi="Arial" w:cs="Arial"/>
          <w:sz w:val="36"/>
          <w:szCs w:val="36"/>
        </w:rPr>
      </w:pPr>
      <w:hyperlink w:anchor="Resolution9017" w:history="1">
        <w:r w:rsidR="00F46080" w:rsidRPr="00F46080">
          <w:rPr>
            <w:rStyle w:val="Hyperlink"/>
            <w:rFonts w:ascii="Arial" w:hAnsi="Arial" w:cs="Arial"/>
            <w:sz w:val="36"/>
            <w:szCs w:val="36"/>
          </w:rPr>
          <w:t>Resolution 90-17: Services to Older Blind Persons</w:t>
        </w:r>
      </w:hyperlink>
      <w:r w:rsidR="00F46080" w:rsidRPr="000C487E">
        <w:rPr>
          <w:rFonts w:ascii="Arial" w:hAnsi="Arial" w:cs="Arial"/>
          <w:sz w:val="36"/>
          <w:szCs w:val="36"/>
        </w:rPr>
        <w:t xml:space="preserve"> </w:t>
      </w:r>
    </w:p>
    <w:p w14:paraId="1A61BAA5" w14:textId="77777777" w:rsidR="00F46080" w:rsidRDefault="00F46080" w:rsidP="00A757D4">
      <w:pPr>
        <w:spacing w:after="0" w:line="276" w:lineRule="auto"/>
        <w:rPr>
          <w:rFonts w:ascii="Arial" w:hAnsi="Arial" w:cs="Arial"/>
          <w:sz w:val="36"/>
          <w:szCs w:val="36"/>
        </w:rPr>
      </w:pPr>
    </w:p>
    <w:p w14:paraId="44957109" w14:textId="69E027D9" w:rsidR="00F46080" w:rsidRPr="000C487E" w:rsidRDefault="00000000" w:rsidP="00F46080">
      <w:pPr>
        <w:spacing w:after="0" w:line="276" w:lineRule="auto"/>
        <w:rPr>
          <w:rFonts w:ascii="Arial" w:hAnsi="Arial" w:cs="Arial"/>
          <w:sz w:val="36"/>
          <w:szCs w:val="36"/>
        </w:rPr>
      </w:pPr>
      <w:hyperlink w:anchor="Resolution9018" w:history="1">
        <w:r w:rsidR="00F46080" w:rsidRPr="00F46080">
          <w:rPr>
            <w:rStyle w:val="Hyperlink"/>
            <w:rFonts w:ascii="Arial" w:hAnsi="Arial" w:cs="Arial"/>
            <w:sz w:val="36"/>
            <w:szCs w:val="36"/>
          </w:rPr>
          <w:t>Resolution 90-18: Student Resources Study Committee</w:t>
        </w:r>
      </w:hyperlink>
    </w:p>
    <w:p w14:paraId="5D1E4FE3" w14:textId="77777777" w:rsidR="00A757D4" w:rsidRDefault="00A757D4" w:rsidP="00A757D4">
      <w:pPr>
        <w:spacing w:after="0" w:line="276" w:lineRule="auto"/>
        <w:rPr>
          <w:rFonts w:ascii="Arial" w:hAnsi="Arial" w:cs="Arial"/>
          <w:sz w:val="36"/>
          <w:szCs w:val="36"/>
        </w:rPr>
      </w:pPr>
    </w:p>
    <w:p w14:paraId="60403757" w14:textId="677B1A6A" w:rsidR="00A757D4" w:rsidRDefault="00000000" w:rsidP="00A757D4">
      <w:pPr>
        <w:spacing w:after="0" w:line="276" w:lineRule="auto"/>
        <w:rPr>
          <w:rFonts w:ascii="Arial" w:hAnsi="Arial" w:cs="Arial"/>
          <w:sz w:val="36"/>
          <w:szCs w:val="36"/>
        </w:rPr>
      </w:pPr>
      <w:hyperlink w:anchor="Resolution9019" w:history="1">
        <w:r w:rsidR="00A757D4" w:rsidRPr="00F46080">
          <w:rPr>
            <w:rStyle w:val="Hyperlink"/>
            <w:rFonts w:ascii="Arial" w:hAnsi="Arial" w:cs="Arial"/>
            <w:sz w:val="36"/>
            <w:szCs w:val="36"/>
          </w:rPr>
          <w:t>Resolution 90-19: Telecommunications Policy</w:t>
        </w:r>
      </w:hyperlink>
      <w:r w:rsidR="00A757D4" w:rsidRPr="000C487E">
        <w:rPr>
          <w:rFonts w:ascii="Arial" w:hAnsi="Arial" w:cs="Arial"/>
          <w:sz w:val="36"/>
          <w:szCs w:val="36"/>
        </w:rPr>
        <w:t xml:space="preserve"> </w:t>
      </w:r>
    </w:p>
    <w:p w14:paraId="12335FE8" w14:textId="77777777" w:rsidR="00A757D4" w:rsidRDefault="00A757D4" w:rsidP="00A757D4">
      <w:pPr>
        <w:spacing w:after="0" w:line="276" w:lineRule="auto"/>
        <w:rPr>
          <w:rFonts w:ascii="Arial" w:hAnsi="Arial" w:cs="Arial"/>
          <w:sz w:val="36"/>
          <w:szCs w:val="36"/>
        </w:rPr>
      </w:pPr>
    </w:p>
    <w:p w14:paraId="4E2D5862" w14:textId="4862B687" w:rsidR="00A757D4" w:rsidRDefault="00000000" w:rsidP="00A757D4">
      <w:pPr>
        <w:spacing w:after="0" w:line="276" w:lineRule="auto"/>
        <w:rPr>
          <w:rFonts w:ascii="Arial" w:hAnsi="Arial" w:cs="Arial"/>
          <w:sz w:val="36"/>
          <w:szCs w:val="36"/>
        </w:rPr>
      </w:pPr>
      <w:hyperlink w:anchor="Resolution9020" w:history="1">
        <w:r w:rsidR="00A757D4" w:rsidRPr="00A757D4">
          <w:rPr>
            <w:rStyle w:val="Hyperlink"/>
            <w:rFonts w:ascii="Arial" w:hAnsi="Arial" w:cs="Arial"/>
            <w:sz w:val="36"/>
            <w:szCs w:val="36"/>
          </w:rPr>
          <w:t>Resolution 90-20: Library Conferences</w:t>
        </w:r>
      </w:hyperlink>
    </w:p>
    <w:p w14:paraId="1DE42929" w14:textId="77777777" w:rsidR="00A757D4" w:rsidRDefault="00A757D4" w:rsidP="00A757D4">
      <w:pPr>
        <w:spacing w:after="0" w:line="276" w:lineRule="auto"/>
        <w:rPr>
          <w:rFonts w:ascii="Arial" w:hAnsi="Arial" w:cs="Arial"/>
          <w:sz w:val="36"/>
          <w:szCs w:val="36"/>
        </w:rPr>
      </w:pPr>
    </w:p>
    <w:p w14:paraId="5898275C" w14:textId="31BEBE55" w:rsidR="00A757D4" w:rsidRPr="000C487E" w:rsidRDefault="00000000" w:rsidP="00A757D4">
      <w:pPr>
        <w:spacing w:after="0" w:line="276" w:lineRule="auto"/>
        <w:rPr>
          <w:rFonts w:ascii="Arial" w:hAnsi="Arial" w:cs="Arial"/>
          <w:sz w:val="36"/>
          <w:szCs w:val="36"/>
        </w:rPr>
      </w:pPr>
      <w:hyperlink w:anchor="Resolution9021" w:history="1">
        <w:r w:rsidR="00A757D4" w:rsidRPr="00A757D4">
          <w:rPr>
            <w:rStyle w:val="Hyperlink"/>
            <w:rFonts w:ascii="Arial" w:hAnsi="Arial" w:cs="Arial"/>
            <w:sz w:val="36"/>
            <w:szCs w:val="36"/>
          </w:rPr>
          <w:t>Resolution 90-21: Orientation and Mobility Instruction Reform</w:t>
        </w:r>
      </w:hyperlink>
      <w:r w:rsidR="00A757D4" w:rsidRPr="000C487E">
        <w:rPr>
          <w:rFonts w:ascii="Arial" w:hAnsi="Arial" w:cs="Arial"/>
          <w:sz w:val="36"/>
          <w:szCs w:val="36"/>
        </w:rPr>
        <w:t xml:space="preserve"> </w:t>
      </w:r>
    </w:p>
    <w:p w14:paraId="42E7A395" w14:textId="77777777" w:rsidR="00A757D4" w:rsidRDefault="00A757D4">
      <w:pPr>
        <w:rPr>
          <w:rFonts w:ascii="Arial" w:hAnsi="Arial" w:cs="Arial"/>
          <w:sz w:val="36"/>
          <w:szCs w:val="36"/>
        </w:rPr>
      </w:pPr>
    </w:p>
    <w:p w14:paraId="16DA3EFD" w14:textId="2858631E" w:rsidR="001775AD" w:rsidRPr="000A4660" w:rsidRDefault="001775AD" w:rsidP="000A4660">
      <w:pPr>
        <w:pStyle w:val="Heading1"/>
        <w:spacing w:before="0" w:line="276" w:lineRule="auto"/>
        <w:rPr>
          <w:rFonts w:ascii="Arial" w:hAnsi="Arial" w:cs="Arial"/>
          <w:b/>
          <w:bCs/>
          <w:color w:val="auto"/>
          <w:sz w:val="44"/>
          <w:szCs w:val="44"/>
        </w:rPr>
      </w:pPr>
      <w:bookmarkStart w:id="0" w:name="Resolution9001"/>
      <w:bookmarkStart w:id="1" w:name="SummaryofResolutions"/>
      <w:r w:rsidRPr="000A4660">
        <w:rPr>
          <w:rFonts w:ascii="Arial" w:hAnsi="Arial" w:cs="Arial"/>
          <w:b/>
          <w:bCs/>
          <w:color w:val="auto"/>
          <w:sz w:val="44"/>
          <w:szCs w:val="44"/>
        </w:rPr>
        <w:t>Summary of Resolutions, 1990</w:t>
      </w:r>
    </w:p>
    <w:bookmarkEnd w:id="1"/>
    <w:p w14:paraId="4DAF4002" w14:textId="77777777" w:rsidR="001775AD" w:rsidRPr="000A4660" w:rsidRDefault="001775AD" w:rsidP="000A4660">
      <w:pPr>
        <w:spacing w:after="0" w:line="276" w:lineRule="auto"/>
        <w:rPr>
          <w:rFonts w:ascii="Arial" w:hAnsi="Arial" w:cs="Arial"/>
          <w:b/>
          <w:bCs/>
          <w:sz w:val="36"/>
          <w:szCs w:val="36"/>
        </w:rPr>
      </w:pPr>
    </w:p>
    <w:p w14:paraId="2015BCCD" w14:textId="68A1A3BF" w:rsidR="000A4660" w:rsidRDefault="001775AD" w:rsidP="000A4660">
      <w:pPr>
        <w:spacing w:after="0" w:line="276" w:lineRule="auto"/>
        <w:rPr>
          <w:rFonts w:ascii="Arial" w:hAnsi="Arial" w:cs="Arial"/>
          <w:sz w:val="36"/>
          <w:szCs w:val="36"/>
        </w:rPr>
      </w:pPr>
      <w:r w:rsidRPr="001775AD">
        <w:rPr>
          <w:rFonts w:ascii="Arial" w:hAnsi="Arial" w:cs="Arial"/>
          <w:sz w:val="36"/>
          <w:szCs w:val="36"/>
        </w:rPr>
        <w:t xml:space="preserve">The 1990 ACB Convention Resolutions Committee presented 21 resolutions during the 29th annual convention in Denver.  </w:t>
      </w:r>
      <w:proofErr w:type="gramStart"/>
      <w:r w:rsidRPr="001775AD">
        <w:rPr>
          <w:rFonts w:ascii="Arial" w:hAnsi="Arial" w:cs="Arial"/>
          <w:sz w:val="36"/>
          <w:szCs w:val="36"/>
        </w:rPr>
        <w:t>A brief summary</w:t>
      </w:r>
      <w:proofErr w:type="gramEnd"/>
      <w:r w:rsidRPr="001775AD">
        <w:rPr>
          <w:rFonts w:ascii="Arial" w:hAnsi="Arial" w:cs="Arial"/>
          <w:sz w:val="36"/>
          <w:szCs w:val="36"/>
        </w:rPr>
        <w:t xml:space="preserve"> of the resolutions follows.</w:t>
      </w:r>
    </w:p>
    <w:p w14:paraId="715041EC" w14:textId="77777777" w:rsidR="000A4660" w:rsidRDefault="000A4660" w:rsidP="000A4660">
      <w:pPr>
        <w:spacing w:after="0" w:line="276" w:lineRule="auto"/>
        <w:rPr>
          <w:rFonts w:ascii="Arial" w:hAnsi="Arial" w:cs="Arial"/>
          <w:sz w:val="36"/>
          <w:szCs w:val="36"/>
        </w:rPr>
      </w:pPr>
    </w:p>
    <w:p w14:paraId="68B6F1FD" w14:textId="09BD9126"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90-01:  States that ACB opposes the commercialization of highway rest areas proposed by the American Association of State Highway and Transportation Officials because of its adverse effects on the expansion and protection of job opportunities for blind vendors.  The resolution calls on ACB members to communicate their opposition to Congress and to enlist the support of other agencies in helping to advance and protect job opportunities for blind vendors in the state highway system.</w:t>
      </w:r>
    </w:p>
    <w:p w14:paraId="4D6E667A" w14:textId="77777777" w:rsidR="001775AD" w:rsidRPr="001775AD" w:rsidRDefault="001775AD" w:rsidP="000A4660">
      <w:pPr>
        <w:spacing w:after="0" w:line="276" w:lineRule="auto"/>
        <w:rPr>
          <w:rFonts w:ascii="Arial" w:hAnsi="Arial" w:cs="Arial"/>
          <w:sz w:val="36"/>
          <w:szCs w:val="36"/>
        </w:rPr>
      </w:pPr>
    </w:p>
    <w:p w14:paraId="1F5E41EB" w14:textId="61995609"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 xml:space="preserve">90-02:  Urges ACB members to seek Congressional support for a $60 million appropriation to strengthen the Randolph-Sheppard Vending program.  Congress had earlier authorized the strengthening of the </w:t>
      </w:r>
      <w:proofErr w:type="gramStart"/>
      <w:r w:rsidRPr="001775AD">
        <w:rPr>
          <w:rFonts w:ascii="Arial" w:hAnsi="Arial" w:cs="Arial"/>
          <w:sz w:val="36"/>
          <w:szCs w:val="36"/>
        </w:rPr>
        <w:t>program, but</w:t>
      </w:r>
      <w:proofErr w:type="gramEnd"/>
      <w:r w:rsidRPr="001775AD">
        <w:rPr>
          <w:rFonts w:ascii="Arial" w:hAnsi="Arial" w:cs="Arial"/>
          <w:sz w:val="36"/>
          <w:szCs w:val="36"/>
        </w:rPr>
        <w:t xml:space="preserve"> </w:t>
      </w:r>
      <w:r w:rsidRPr="001775AD">
        <w:rPr>
          <w:rFonts w:ascii="Arial" w:hAnsi="Arial" w:cs="Arial"/>
          <w:sz w:val="36"/>
          <w:szCs w:val="36"/>
        </w:rPr>
        <w:lastRenderedPageBreak/>
        <w:t>has not appropriated additional money for that purpose. The resolution seeks to enlist the support of other agencies in achieving this goal. The resolution passed.</w:t>
      </w:r>
    </w:p>
    <w:p w14:paraId="7E13A7EA" w14:textId="77777777" w:rsidR="001775AD" w:rsidRPr="001775AD" w:rsidRDefault="001775AD" w:rsidP="000A4660">
      <w:pPr>
        <w:spacing w:after="0" w:line="276" w:lineRule="auto"/>
        <w:rPr>
          <w:rFonts w:ascii="Arial" w:hAnsi="Arial" w:cs="Arial"/>
          <w:sz w:val="36"/>
          <w:szCs w:val="36"/>
        </w:rPr>
      </w:pPr>
    </w:p>
    <w:p w14:paraId="531DAA27" w14:textId="1885D717"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90-03:  Urges national, state, and local regulatory or standard-setting bodies to adopt standards for the design of detectable directional surfaces.  The resolution also urges federal and state transportation agencies to require transit facilities to place detectable directional surfaces behind detectable warning surfaces in alignment with all transit vehicle doors where practical.</w:t>
      </w:r>
    </w:p>
    <w:p w14:paraId="3415749C" w14:textId="77777777" w:rsidR="001775AD" w:rsidRPr="001775AD" w:rsidRDefault="001775AD" w:rsidP="000A4660">
      <w:pPr>
        <w:spacing w:after="0" w:line="276" w:lineRule="auto"/>
        <w:rPr>
          <w:rFonts w:ascii="Arial" w:hAnsi="Arial" w:cs="Arial"/>
          <w:sz w:val="36"/>
          <w:szCs w:val="36"/>
        </w:rPr>
      </w:pPr>
    </w:p>
    <w:p w14:paraId="3627415D" w14:textId="3399F2D7"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90-04:  States that ACB opposes co-mingling of funds originally allocated to rehabilitation programs since such co-mingling is detrimental to blind and visually impaired persons.  The resolution urges ACB leaders to communicate with committee leaders and Congress to prevent co-mingling of program funds</w:t>
      </w:r>
      <w:r w:rsidR="00407DD4">
        <w:rPr>
          <w:rFonts w:ascii="Arial" w:hAnsi="Arial" w:cs="Arial"/>
          <w:sz w:val="36"/>
          <w:szCs w:val="36"/>
        </w:rPr>
        <w:t>.</w:t>
      </w:r>
    </w:p>
    <w:p w14:paraId="1B036B92" w14:textId="77777777" w:rsidR="001775AD" w:rsidRPr="001775AD" w:rsidRDefault="001775AD" w:rsidP="000A4660">
      <w:pPr>
        <w:spacing w:after="0" w:line="276" w:lineRule="auto"/>
        <w:rPr>
          <w:rFonts w:ascii="Arial" w:hAnsi="Arial" w:cs="Arial"/>
          <w:sz w:val="36"/>
          <w:szCs w:val="36"/>
        </w:rPr>
      </w:pPr>
    </w:p>
    <w:p w14:paraId="6D429142" w14:textId="3F719D9D"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 xml:space="preserve">90-05:  States that ACB must take whatever steps are necessary, including legal action, to force national testing centers to provide achievement and other educational qualification tests in braille, large print, and cassette tape. </w:t>
      </w:r>
    </w:p>
    <w:p w14:paraId="2DCB8D49" w14:textId="77777777" w:rsidR="001775AD" w:rsidRPr="001775AD" w:rsidRDefault="001775AD" w:rsidP="000A4660">
      <w:pPr>
        <w:spacing w:after="0" w:line="276" w:lineRule="auto"/>
        <w:rPr>
          <w:rFonts w:ascii="Arial" w:hAnsi="Arial" w:cs="Arial"/>
          <w:sz w:val="36"/>
          <w:szCs w:val="36"/>
        </w:rPr>
      </w:pPr>
    </w:p>
    <w:p w14:paraId="74F7EA2E" w14:textId="7D5CED44"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 xml:space="preserve">90-06:  Endorses the concept of a National Commission on the Education and Rehabilitation of the Blind which would assess current programs for the blind and </w:t>
      </w:r>
      <w:r w:rsidRPr="001775AD">
        <w:rPr>
          <w:rFonts w:ascii="Arial" w:hAnsi="Arial" w:cs="Arial"/>
          <w:sz w:val="36"/>
          <w:szCs w:val="36"/>
        </w:rPr>
        <w:lastRenderedPageBreak/>
        <w:t>recommend other programs which more adequately meet the needs of the blind.</w:t>
      </w:r>
    </w:p>
    <w:p w14:paraId="65DFDD8C" w14:textId="77777777" w:rsidR="001775AD" w:rsidRPr="001775AD" w:rsidRDefault="001775AD" w:rsidP="000A4660">
      <w:pPr>
        <w:spacing w:after="0" w:line="276" w:lineRule="auto"/>
        <w:rPr>
          <w:rFonts w:ascii="Arial" w:hAnsi="Arial" w:cs="Arial"/>
          <w:sz w:val="36"/>
          <w:szCs w:val="36"/>
        </w:rPr>
      </w:pPr>
    </w:p>
    <w:p w14:paraId="584320FE" w14:textId="2EAB515B"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90-07:  Urges ACB leaders to meet with computer industry officials to heighten the industry's awareness concerning the needs of blind computer users regarding designs and interfaces used in hardware and software products.  The resolution further urges ACB leaders to do whatever is necessary to ensure proper compliance with Public Law 99-506 Section 508 which deals with federal procurement of computer devices and electronic equipment. The resolution calls for the submission of a report to the 1991 convention detailing ACB's progress in the above-mentioned areas and establishing legislative and educational strategies for the future.</w:t>
      </w:r>
    </w:p>
    <w:p w14:paraId="2255A803" w14:textId="77777777" w:rsidR="001775AD" w:rsidRPr="001775AD" w:rsidRDefault="001775AD" w:rsidP="000A4660">
      <w:pPr>
        <w:spacing w:after="0" w:line="276" w:lineRule="auto"/>
        <w:rPr>
          <w:rFonts w:ascii="Arial" w:hAnsi="Arial" w:cs="Arial"/>
          <w:sz w:val="36"/>
          <w:szCs w:val="36"/>
        </w:rPr>
      </w:pPr>
    </w:p>
    <w:p w14:paraId="4B1B389B" w14:textId="655C1D9C"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90-08:  States that ACB leaders must seek through statutory or regulatory measures requirements that will assure full access to telephone networks and services by blind and visually impaired persons. It also calls for a report to be submitted to the 1991 convention detailing ACB's progress in this area.</w:t>
      </w:r>
    </w:p>
    <w:p w14:paraId="6E577104" w14:textId="77777777" w:rsidR="001775AD" w:rsidRPr="001775AD" w:rsidRDefault="001775AD" w:rsidP="000A4660">
      <w:pPr>
        <w:spacing w:after="0" w:line="276" w:lineRule="auto"/>
        <w:rPr>
          <w:rFonts w:ascii="Arial" w:hAnsi="Arial" w:cs="Arial"/>
          <w:sz w:val="36"/>
          <w:szCs w:val="36"/>
        </w:rPr>
      </w:pPr>
    </w:p>
    <w:p w14:paraId="2B979712" w14:textId="06B79CAE"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 xml:space="preserve">90-09:  Supports the publication and dissemination of information regarding talking sign technologies.  It further calls upon ACB leaders to ensure that regulations under the Americans with Disabilities Act will specifically </w:t>
      </w:r>
      <w:r w:rsidRPr="001775AD">
        <w:rPr>
          <w:rFonts w:ascii="Arial" w:hAnsi="Arial" w:cs="Arial"/>
          <w:sz w:val="36"/>
          <w:szCs w:val="36"/>
        </w:rPr>
        <w:lastRenderedPageBreak/>
        <w:t>encompass the use of this technology.  It also calls for the submission of a report to the 1991 convention.</w:t>
      </w:r>
    </w:p>
    <w:p w14:paraId="718B67AD" w14:textId="77777777" w:rsidR="001775AD" w:rsidRPr="001775AD" w:rsidRDefault="001775AD" w:rsidP="000A4660">
      <w:pPr>
        <w:spacing w:after="0" w:line="276" w:lineRule="auto"/>
        <w:rPr>
          <w:rFonts w:ascii="Arial" w:hAnsi="Arial" w:cs="Arial"/>
          <w:sz w:val="36"/>
          <w:szCs w:val="36"/>
        </w:rPr>
      </w:pPr>
    </w:p>
    <w:p w14:paraId="0C154565" w14:textId="4E1CEAF0"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 xml:space="preserve">90-10:  States that ACB opposes any policy or action on the part of the National Library Service for the Blind and Physically Handicapped which results in the use of different procedures, standards or treatment for persons infected with the AIDS virus.  The resolution calls upon ACB leaders to take whatever steps are necessary to ensure that such discriminatory practices are discontinued.  This resolution stems in part from a statement made to ACB's Library Users of America by Frank Kurt </w:t>
      </w:r>
      <w:proofErr w:type="spellStart"/>
      <w:r w:rsidRPr="001775AD">
        <w:rPr>
          <w:rFonts w:ascii="Arial" w:hAnsi="Arial" w:cs="Arial"/>
          <w:sz w:val="36"/>
          <w:szCs w:val="36"/>
        </w:rPr>
        <w:t>Cylke</w:t>
      </w:r>
      <w:proofErr w:type="spellEnd"/>
      <w:r w:rsidRPr="001775AD">
        <w:rPr>
          <w:rFonts w:ascii="Arial" w:hAnsi="Arial" w:cs="Arial"/>
          <w:sz w:val="36"/>
          <w:szCs w:val="36"/>
        </w:rPr>
        <w:t>, director of the National Library Service for the Blind and Physically Handicapped, that NLS permits libraries to destroy materials and equipment which have been sent to persons with AIDS.</w:t>
      </w:r>
    </w:p>
    <w:p w14:paraId="2713FCC0" w14:textId="77777777" w:rsidR="001775AD" w:rsidRPr="001775AD" w:rsidRDefault="001775AD" w:rsidP="000A4660">
      <w:pPr>
        <w:spacing w:after="0" w:line="276" w:lineRule="auto"/>
        <w:rPr>
          <w:rFonts w:ascii="Arial" w:hAnsi="Arial" w:cs="Arial"/>
          <w:sz w:val="36"/>
          <w:szCs w:val="36"/>
        </w:rPr>
      </w:pPr>
    </w:p>
    <w:p w14:paraId="44D4090C" w14:textId="0E7B95F6"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90-11:  Supports the development of a North American Central Listing System for materials produced in braille, large print, and in other formats accessible to blind and partially sighted readers.  The resolution specifically mentions the Coalition for Information Access for Print Handicapped Readers.  (See "They're Searching Today So You Can Search Tomorrow," The Braille Forum, March-April, 1990.)</w:t>
      </w:r>
    </w:p>
    <w:p w14:paraId="156BED26" w14:textId="77777777" w:rsidR="001775AD" w:rsidRPr="001775AD" w:rsidRDefault="001775AD" w:rsidP="000A4660">
      <w:pPr>
        <w:spacing w:after="0" w:line="276" w:lineRule="auto"/>
        <w:rPr>
          <w:rFonts w:ascii="Arial" w:hAnsi="Arial" w:cs="Arial"/>
          <w:sz w:val="36"/>
          <w:szCs w:val="36"/>
        </w:rPr>
      </w:pPr>
    </w:p>
    <w:p w14:paraId="687591D6" w14:textId="1275321E"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lastRenderedPageBreak/>
        <w:t>90-12:  Urges ACB to request the United States Department of Transportation to promulgate regulations defining accessibility in public transit for blind and visually impaired persons.  Accessibility should include audible announcements on buses, trains and other public transit notifying passengers of disembarkation details.  Access also includes audible announcements about the identity and destination of approaching transit vehicles, and accessible signage on and in transit vehicles as well as schedule information provided in an accessible media.  The resolution calls for visual and tactile warnings in hazardous areas in and around transit facilities and adequate identification of the location of bus stops and transit platforms.</w:t>
      </w:r>
    </w:p>
    <w:p w14:paraId="0168A014" w14:textId="77777777" w:rsidR="001775AD" w:rsidRPr="001775AD" w:rsidRDefault="001775AD" w:rsidP="000A4660">
      <w:pPr>
        <w:spacing w:after="0" w:line="276" w:lineRule="auto"/>
        <w:rPr>
          <w:rFonts w:ascii="Arial" w:hAnsi="Arial" w:cs="Arial"/>
          <w:sz w:val="36"/>
          <w:szCs w:val="36"/>
        </w:rPr>
      </w:pPr>
    </w:p>
    <w:p w14:paraId="25D1D0DF" w14:textId="5018FCF0"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90-13:  States that ACB should urge state rehabilitation agencies and others to require that at least one-third of the membership of any private agency for the blind which is certified for receiving rehabilitation act funds be composed of blind persons representing consumer organizations.</w:t>
      </w:r>
    </w:p>
    <w:p w14:paraId="7D46B7ED" w14:textId="77777777" w:rsidR="001775AD" w:rsidRPr="001775AD" w:rsidRDefault="001775AD" w:rsidP="000A4660">
      <w:pPr>
        <w:spacing w:after="0" w:line="276" w:lineRule="auto"/>
        <w:rPr>
          <w:rFonts w:ascii="Arial" w:hAnsi="Arial" w:cs="Arial"/>
          <w:sz w:val="36"/>
          <w:szCs w:val="36"/>
        </w:rPr>
      </w:pPr>
    </w:p>
    <w:p w14:paraId="1D0AFE4A" w14:textId="3310D8C2"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 xml:space="preserve">90-14:  Encourages ACB's board and staff, in conjunction with Guide Dog Users, Inc., ACB's special-interest affiliate, to seek passage of national legislation or adoption of regulations which would assure that properly vaccinated and tested guide dogs be permitted to travel with their owners to and from Hawaii without being subject to the </w:t>
      </w:r>
      <w:r w:rsidRPr="001775AD">
        <w:rPr>
          <w:rFonts w:ascii="Arial" w:hAnsi="Arial" w:cs="Arial"/>
          <w:sz w:val="36"/>
          <w:szCs w:val="36"/>
        </w:rPr>
        <w:lastRenderedPageBreak/>
        <w:t>state's 120-day quarantine. The resolution also</w:t>
      </w:r>
      <w:r w:rsidR="00407DD4">
        <w:rPr>
          <w:rFonts w:ascii="Arial" w:hAnsi="Arial" w:cs="Arial"/>
          <w:sz w:val="36"/>
          <w:szCs w:val="36"/>
        </w:rPr>
        <w:t xml:space="preserve"> </w:t>
      </w:r>
      <w:r w:rsidRPr="001775AD">
        <w:rPr>
          <w:rFonts w:ascii="Arial" w:hAnsi="Arial" w:cs="Arial"/>
          <w:sz w:val="36"/>
          <w:szCs w:val="36"/>
        </w:rPr>
        <w:t>encourages financial support for possible litigation.  Such support would come from other interested organizations, the ACB national organization and its affiliates</w:t>
      </w:r>
      <w:r w:rsidR="00407DD4">
        <w:rPr>
          <w:rFonts w:ascii="Arial" w:hAnsi="Arial" w:cs="Arial"/>
          <w:sz w:val="36"/>
          <w:szCs w:val="36"/>
        </w:rPr>
        <w:t>.</w:t>
      </w:r>
    </w:p>
    <w:p w14:paraId="49CA306D" w14:textId="77777777" w:rsidR="001775AD" w:rsidRPr="001775AD" w:rsidRDefault="001775AD" w:rsidP="000A4660">
      <w:pPr>
        <w:spacing w:after="0" w:line="276" w:lineRule="auto"/>
        <w:rPr>
          <w:rFonts w:ascii="Arial" w:hAnsi="Arial" w:cs="Arial"/>
          <w:sz w:val="36"/>
          <w:szCs w:val="36"/>
        </w:rPr>
      </w:pPr>
    </w:p>
    <w:p w14:paraId="6CB0B3BD" w14:textId="36DF5CCC"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90-15:  Charges the Board of Directors with the responsibility of developing an internship program designed to meet the needs of students and the needs of ACB's staff.  The program would be implemented when funds are available.</w:t>
      </w:r>
    </w:p>
    <w:p w14:paraId="51EC5A50" w14:textId="77777777" w:rsidR="001775AD" w:rsidRPr="001775AD" w:rsidRDefault="001775AD" w:rsidP="000A4660">
      <w:pPr>
        <w:spacing w:after="0" w:line="276" w:lineRule="auto"/>
        <w:rPr>
          <w:rFonts w:ascii="Arial" w:hAnsi="Arial" w:cs="Arial"/>
          <w:sz w:val="36"/>
          <w:szCs w:val="36"/>
        </w:rPr>
      </w:pPr>
    </w:p>
    <w:p w14:paraId="73518441" w14:textId="021F3735"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 xml:space="preserve">90-16:  Endorses the development and implementation of a disability tax credit modeled on the Earned Income Tax Credit currently available. </w:t>
      </w:r>
    </w:p>
    <w:p w14:paraId="194B9F9C" w14:textId="77777777" w:rsidR="001775AD" w:rsidRPr="001775AD" w:rsidRDefault="001775AD" w:rsidP="000A4660">
      <w:pPr>
        <w:spacing w:after="0" w:line="276" w:lineRule="auto"/>
        <w:rPr>
          <w:rFonts w:ascii="Arial" w:hAnsi="Arial" w:cs="Arial"/>
          <w:sz w:val="36"/>
          <w:szCs w:val="36"/>
        </w:rPr>
      </w:pPr>
    </w:p>
    <w:p w14:paraId="27A2F38B" w14:textId="0A21B9C8" w:rsidR="001775AD" w:rsidRDefault="001775AD" w:rsidP="000A4660">
      <w:pPr>
        <w:spacing w:after="0" w:line="276" w:lineRule="auto"/>
        <w:rPr>
          <w:rFonts w:ascii="Arial" w:hAnsi="Arial" w:cs="Arial"/>
          <w:sz w:val="36"/>
          <w:szCs w:val="36"/>
        </w:rPr>
      </w:pPr>
      <w:r w:rsidRPr="001775AD">
        <w:rPr>
          <w:rFonts w:ascii="Arial" w:hAnsi="Arial" w:cs="Arial"/>
          <w:sz w:val="36"/>
          <w:szCs w:val="36"/>
        </w:rPr>
        <w:t xml:space="preserve">90-17:  Supports changing funding of services to elderly blind people from the current discretionary method to a formula grant totaling $26 million. </w:t>
      </w:r>
    </w:p>
    <w:p w14:paraId="2E71DAD0" w14:textId="77777777" w:rsidR="000A4660" w:rsidRPr="001775AD" w:rsidRDefault="000A4660" w:rsidP="000A4660">
      <w:pPr>
        <w:spacing w:after="0" w:line="276" w:lineRule="auto"/>
        <w:rPr>
          <w:rFonts w:ascii="Arial" w:hAnsi="Arial" w:cs="Arial"/>
          <w:sz w:val="36"/>
          <w:szCs w:val="36"/>
        </w:rPr>
      </w:pPr>
    </w:p>
    <w:p w14:paraId="3165DB69" w14:textId="6A9E7612"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t xml:space="preserve">90-18:  Calls for the ACB president and the president of the National Alliance of Blind Students to appoint a joint committee to review discriminatory practices in financial aid programs, reasonable accommodation, and vocational rehabilitation.  The resolution calls for reports to be made to the boards of directors of both organizations during the 1991 convention. </w:t>
      </w:r>
    </w:p>
    <w:p w14:paraId="2B9F22AA" w14:textId="77777777" w:rsidR="001775AD" w:rsidRPr="001775AD" w:rsidRDefault="001775AD" w:rsidP="000A4660">
      <w:pPr>
        <w:spacing w:after="0" w:line="276" w:lineRule="auto"/>
        <w:rPr>
          <w:rFonts w:ascii="Arial" w:hAnsi="Arial" w:cs="Arial"/>
          <w:sz w:val="36"/>
          <w:szCs w:val="36"/>
        </w:rPr>
      </w:pPr>
    </w:p>
    <w:p w14:paraId="13018D3B" w14:textId="7E34DE3A" w:rsidR="001775AD" w:rsidRPr="001775AD" w:rsidRDefault="001775AD" w:rsidP="000A4660">
      <w:pPr>
        <w:spacing w:after="0" w:line="276" w:lineRule="auto"/>
        <w:rPr>
          <w:rFonts w:ascii="Arial" w:hAnsi="Arial" w:cs="Arial"/>
          <w:sz w:val="36"/>
          <w:szCs w:val="36"/>
        </w:rPr>
      </w:pPr>
      <w:r w:rsidRPr="001775AD">
        <w:rPr>
          <w:rFonts w:ascii="Arial" w:hAnsi="Arial" w:cs="Arial"/>
          <w:sz w:val="36"/>
          <w:szCs w:val="36"/>
        </w:rPr>
        <w:lastRenderedPageBreak/>
        <w:t xml:space="preserve">90-19:  States that ACB supports the Public Switched Network as a telecommunications system designed to offer electronic communications, transactions, and information retrieval services to all consumers in a manner that would be accessible and affordable to blind consumers.  It also states that ACB supports explicit procedures for access to telecommunications proposed by interested groups. </w:t>
      </w:r>
    </w:p>
    <w:p w14:paraId="3D93D020" w14:textId="77777777" w:rsidR="001775AD" w:rsidRPr="001775AD" w:rsidRDefault="001775AD" w:rsidP="000A4660">
      <w:pPr>
        <w:spacing w:after="0" w:line="276" w:lineRule="auto"/>
        <w:rPr>
          <w:rFonts w:ascii="Arial" w:hAnsi="Arial" w:cs="Arial"/>
          <w:sz w:val="36"/>
          <w:szCs w:val="36"/>
        </w:rPr>
      </w:pPr>
    </w:p>
    <w:p w14:paraId="3528CFFF" w14:textId="3A2C199F" w:rsidR="001775AD" w:rsidRDefault="001775AD" w:rsidP="000A4660">
      <w:pPr>
        <w:spacing w:after="0" w:line="276" w:lineRule="auto"/>
        <w:rPr>
          <w:rFonts w:ascii="Arial" w:hAnsi="Arial" w:cs="Arial"/>
          <w:sz w:val="36"/>
          <w:szCs w:val="36"/>
        </w:rPr>
      </w:pPr>
      <w:r w:rsidRPr="001775AD">
        <w:rPr>
          <w:rFonts w:ascii="Arial" w:hAnsi="Arial" w:cs="Arial"/>
          <w:sz w:val="36"/>
          <w:szCs w:val="36"/>
        </w:rPr>
        <w:t xml:space="preserve">90-20:  Urges ACB affiliate and individual member participation in library conferences at the state level.  These conferences are designed to prepare delegates for a White House conference on libraries.  Participation by ACB members at such state conferences would ensure that the interests of blind persons are well represented at local, </w:t>
      </w:r>
      <w:proofErr w:type="gramStart"/>
      <w:r w:rsidRPr="001775AD">
        <w:rPr>
          <w:rFonts w:ascii="Arial" w:hAnsi="Arial" w:cs="Arial"/>
          <w:sz w:val="36"/>
          <w:szCs w:val="36"/>
        </w:rPr>
        <w:t>state</w:t>
      </w:r>
      <w:proofErr w:type="gramEnd"/>
      <w:r w:rsidRPr="001775AD">
        <w:rPr>
          <w:rFonts w:ascii="Arial" w:hAnsi="Arial" w:cs="Arial"/>
          <w:sz w:val="36"/>
          <w:szCs w:val="36"/>
        </w:rPr>
        <w:t xml:space="preserve"> and federal levels.  The resolution encourages members to become delegates at these conferences.  The ACB National Office is charged with sending copies of this resolution to state and special-interest affiliates</w:t>
      </w:r>
      <w:r w:rsidR="000A4660">
        <w:rPr>
          <w:rFonts w:ascii="Arial" w:hAnsi="Arial" w:cs="Arial"/>
          <w:sz w:val="36"/>
          <w:szCs w:val="36"/>
        </w:rPr>
        <w:t>.</w:t>
      </w:r>
    </w:p>
    <w:p w14:paraId="48E09AA5" w14:textId="77777777" w:rsidR="000A4660" w:rsidRPr="001775AD" w:rsidRDefault="000A4660" w:rsidP="000A4660">
      <w:pPr>
        <w:spacing w:after="0" w:line="276" w:lineRule="auto"/>
        <w:rPr>
          <w:rFonts w:ascii="Arial" w:hAnsi="Arial" w:cs="Arial"/>
          <w:sz w:val="36"/>
          <w:szCs w:val="36"/>
        </w:rPr>
      </w:pPr>
    </w:p>
    <w:p w14:paraId="47D5F010" w14:textId="03251E8D" w:rsidR="001775AD" w:rsidRPr="001775AD" w:rsidRDefault="001775AD" w:rsidP="000A4660">
      <w:pPr>
        <w:spacing w:after="0" w:line="276" w:lineRule="auto"/>
        <w:rPr>
          <w:rFonts w:ascii="Arial" w:eastAsiaTheme="majorEastAsia" w:hAnsi="Arial" w:cs="Arial"/>
          <w:sz w:val="36"/>
          <w:szCs w:val="36"/>
        </w:rPr>
      </w:pPr>
      <w:r w:rsidRPr="001775AD">
        <w:rPr>
          <w:rFonts w:ascii="Arial" w:hAnsi="Arial" w:cs="Arial"/>
          <w:sz w:val="36"/>
          <w:szCs w:val="36"/>
        </w:rPr>
        <w:t xml:space="preserve">90-21:  Seeks to address the shortage of mobility and orientation instructors in the United States.  It urges that university training programs, the Association for the Education and Rehabilitation of the Blind and Visually Impaired, state education and rehabilitation agencies develop pilot projects to train blind and partially sighted mobility instructors.  It encourages those agencies to </w:t>
      </w:r>
      <w:r w:rsidRPr="001775AD">
        <w:rPr>
          <w:rFonts w:ascii="Arial" w:hAnsi="Arial" w:cs="Arial"/>
          <w:sz w:val="36"/>
          <w:szCs w:val="36"/>
        </w:rPr>
        <w:lastRenderedPageBreak/>
        <w:t xml:space="preserve">review their certification and employment standards for orientation and mobility professionals and revise those standards which contribute to the shortage of trained orientation and mobility instructors and discriminate against blind and visually impaired people seeking employment as mobility and orientation instructors. </w:t>
      </w:r>
    </w:p>
    <w:p w14:paraId="4D82099C" w14:textId="3D9B648E" w:rsidR="001775AD" w:rsidRDefault="001775AD" w:rsidP="000A4660">
      <w:pPr>
        <w:spacing w:after="0" w:line="276" w:lineRule="auto"/>
        <w:rPr>
          <w:rFonts w:ascii="Arial" w:eastAsiaTheme="majorEastAsia" w:hAnsi="Arial" w:cs="Arial"/>
          <w:b/>
          <w:bCs/>
          <w:sz w:val="44"/>
          <w:szCs w:val="44"/>
        </w:rPr>
      </w:pPr>
    </w:p>
    <w:p w14:paraId="0C9CA1BB" w14:textId="0D6D7B46" w:rsidR="000C487E" w:rsidRPr="0013259C" w:rsidRDefault="00A757D4" w:rsidP="0013259C">
      <w:pPr>
        <w:pStyle w:val="Heading1"/>
        <w:spacing w:before="0" w:line="276" w:lineRule="auto"/>
        <w:rPr>
          <w:rFonts w:ascii="Arial" w:hAnsi="Arial" w:cs="Arial"/>
          <w:b/>
          <w:bCs/>
          <w:color w:val="auto"/>
          <w:sz w:val="44"/>
          <w:szCs w:val="44"/>
        </w:rPr>
      </w:pPr>
      <w:r w:rsidRPr="0013259C">
        <w:rPr>
          <w:rFonts w:ascii="Arial" w:hAnsi="Arial" w:cs="Arial"/>
          <w:b/>
          <w:bCs/>
          <w:color w:val="auto"/>
          <w:sz w:val="44"/>
          <w:szCs w:val="44"/>
        </w:rPr>
        <w:t>American Council of the Blind</w:t>
      </w:r>
    </w:p>
    <w:p w14:paraId="6FF5417F" w14:textId="434C6760" w:rsidR="000C487E" w:rsidRPr="0013259C" w:rsidRDefault="000C487E" w:rsidP="0013259C">
      <w:pPr>
        <w:pStyle w:val="Heading1"/>
        <w:spacing w:before="0" w:line="276" w:lineRule="auto"/>
        <w:rPr>
          <w:rFonts w:ascii="Arial" w:hAnsi="Arial" w:cs="Arial"/>
          <w:b/>
          <w:bCs/>
          <w:color w:val="auto"/>
          <w:sz w:val="44"/>
          <w:szCs w:val="44"/>
        </w:rPr>
      </w:pPr>
      <w:r w:rsidRPr="0013259C">
        <w:rPr>
          <w:rFonts w:ascii="Arial" w:hAnsi="Arial" w:cs="Arial"/>
          <w:b/>
          <w:bCs/>
          <w:color w:val="auto"/>
          <w:sz w:val="44"/>
          <w:szCs w:val="44"/>
        </w:rPr>
        <w:t xml:space="preserve">Resolution 90-01 </w:t>
      </w:r>
    </w:p>
    <w:p w14:paraId="2EDE98AD" w14:textId="408B996C" w:rsidR="000C487E" w:rsidRPr="0013259C" w:rsidRDefault="000C487E" w:rsidP="0013259C">
      <w:pPr>
        <w:pStyle w:val="Heading1"/>
        <w:spacing w:before="0" w:line="276" w:lineRule="auto"/>
        <w:rPr>
          <w:rFonts w:ascii="Arial" w:hAnsi="Arial" w:cs="Arial"/>
          <w:b/>
          <w:bCs/>
          <w:color w:val="auto"/>
          <w:sz w:val="44"/>
          <w:szCs w:val="44"/>
        </w:rPr>
      </w:pPr>
      <w:r w:rsidRPr="0013259C">
        <w:rPr>
          <w:rFonts w:ascii="Arial" w:hAnsi="Arial" w:cs="Arial"/>
          <w:b/>
          <w:bCs/>
          <w:color w:val="auto"/>
          <w:sz w:val="44"/>
          <w:szCs w:val="44"/>
        </w:rPr>
        <w:t xml:space="preserve">Kennelly Highway Vending Program </w:t>
      </w:r>
    </w:p>
    <w:bookmarkEnd w:id="0"/>
    <w:p w14:paraId="2C940249" w14:textId="77777777" w:rsidR="000C487E" w:rsidRPr="000C487E" w:rsidRDefault="000C487E" w:rsidP="000C487E">
      <w:pPr>
        <w:spacing w:after="0" w:line="276" w:lineRule="auto"/>
        <w:rPr>
          <w:rFonts w:ascii="Arial" w:hAnsi="Arial" w:cs="Arial"/>
          <w:sz w:val="36"/>
          <w:szCs w:val="36"/>
        </w:rPr>
      </w:pPr>
    </w:p>
    <w:p w14:paraId="3B934FD0" w14:textId="29018D53"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Kennelly Highway Vending Program (PL 97-424)</w:t>
      </w:r>
      <w:r w:rsidR="00A757D4">
        <w:rPr>
          <w:rFonts w:ascii="Arial" w:hAnsi="Arial" w:cs="Arial"/>
          <w:sz w:val="36"/>
          <w:szCs w:val="36"/>
        </w:rPr>
        <w:t xml:space="preserve"> </w:t>
      </w:r>
      <w:r w:rsidRPr="000C487E">
        <w:rPr>
          <w:rFonts w:ascii="Arial" w:hAnsi="Arial" w:cs="Arial"/>
          <w:sz w:val="36"/>
          <w:szCs w:val="36"/>
        </w:rPr>
        <w:t>provides employment opportunity for blind entrepreneurs; and</w:t>
      </w:r>
    </w:p>
    <w:p w14:paraId="7DE8D6E4" w14:textId="77777777" w:rsidR="00A757D4" w:rsidRDefault="00A757D4" w:rsidP="000C487E">
      <w:pPr>
        <w:spacing w:after="0" w:line="276" w:lineRule="auto"/>
        <w:rPr>
          <w:rFonts w:ascii="Arial" w:hAnsi="Arial" w:cs="Arial"/>
          <w:sz w:val="36"/>
          <w:szCs w:val="36"/>
        </w:rPr>
      </w:pPr>
    </w:p>
    <w:p w14:paraId="6A89EEFF" w14:textId="05E71D81"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Congresswoman Barbara Kennelly was successful in</w:t>
      </w:r>
      <w:r w:rsidR="0013259C">
        <w:rPr>
          <w:rFonts w:ascii="Arial" w:hAnsi="Arial" w:cs="Arial"/>
          <w:sz w:val="36"/>
          <w:szCs w:val="36"/>
        </w:rPr>
        <w:t xml:space="preserve"> </w:t>
      </w:r>
      <w:r w:rsidRPr="000C487E">
        <w:rPr>
          <w:rFonts w:ascii="Arial" w:hAnsi="Arial" w:cs="Arial"/>
          <w:sz w:val="36"/>
          <w:szCs w:val="36"/>
        </w:rPr>
        <w:t>obtaining this important legislation and the resulting job</w:t>
      </w:r>
      <w:r w:rsidR="0013259C">
        <w:rPr>
          <w:rFonts w:ascii="Arial" w:hAnsi="Arial" w:cs="Arial"/>
          <w:sz w:val="36"/>
          <w:szCs w:val="36"/>
        </w:rPr>
        <w:t xml:space="preserve"> </w:t>
      </w:r>
      <w:r w:rsidRPr="000C487E">
        <w:rPr>
          <w:rFonts w:ascii="Arial" w:hAnsi="Arial" w:cs="Arial"/>
          <w:sz w:val="36"/>
          <w:szCs w:val="36"/>
        </w:rPr>
        <w:t>opportunities; and</w:t>
      </w:r>
    </w:p>
    <w:p w14:paraId="48A28DE5" w14:textId="77777777" w:rsidR="000C487E" w:rsidRPr="000C487E" w:rsidRDefault="000C487E" w:rsidP="000C487E">
      <w:pPr>
        <w:spacing w:after="0" w:line="276" w:lineRule="auto"/>
        <w:rPr>
          <w:rFonts w:ascii="Arial" w:hAnsi="Arial" w:cs="Arial"/>
          <w:sz w:val="36"/>
          <w:szCs w:val="36"/>
        </w:rPr>
      </w:pPr>
    </w:p>
    <w:p w14:paraId="5D9277D4" w14:textId="2F6A039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American Association of State Highway and</w:t>
      </w:r>
      <w:r w:rsidR="0013259C">
        <w:rPr>
          <w:rFonts w:ascii="Arial" w:hAnsi="Arial" w:cs="Arial"/>
          <w:sz w:val="36"/>
          <w:szCs w:val="36"/>
        </w:rPr>
        <w:t xml:space="preserve"> </w:t>
      </w:r>
      <w:r w:rsidRPr="000C487E">
        <w:rPr>
          <w:rFonts w:ascii="Arial" w:hAnsi="Arial" w:cs="Arial"/>
          <w:sz w:val="36"/>
          <w:szCs w:val="36"/>
        </w:rPr>
        <w:t>Transportation Officials (AASHTO) is an association of State</w:t>
      </w:r>
      <w:r w:rsidR="0013259C">
        <w:rPr>
          <w:rFonts w:ascii="Arial" w:hAnsi="Arial" w:cs="Arial"/>
          <w:sz w:val="36"/>
          <w:szCs w:val="36"/>
        </w:rPr>
        <w:t xml:space="preserve"> </w:t>
      </w:r>
      <w:r w:rsidRPr="000C487E">
        <w:rPr>
          <w:rFonts w:ascii="Arial" w:hAnsi="Arial" w:cs="Arial"/>
          <w:sz w:val="36"/>
          <w:szCs w:val="36"/>
        </w:rPr>
        <w:t>highway officials who are charged with the responsibility of</w:t>
      </w:r>
      <w:r w:rsidR="0013259C">
        <w:rPr>
          <w:rFonts w:ascii="Arial" w:hAnsi="Arial" w:cs="Arial"/>
          <w:sz w:val="36"/>
          <w:szCs w:val="36"/>
        </w:rPr>
        <w:t xml:space="preserve"> </w:t>
      </w:r>
      <w:r w:rsidRPr="000C487E">
        <w:rPr>
          <w:rFonts w:ascii="Arial" w:hAnsi="Arial" w:cs="Arial"/>
          <w:sz w:val="36"/>
          <w:szCs w:val="36"/>
        </w:rPr>
        <w:t>establishing and maintaining rest areas on interstate highways; and</w:t>
      </w:r>
    </w:p>
    <w:p w14:paraId="570BEBB0" w14:textId="77777777" w:rsidR="000C487E" w:rsidRPr="000C487E" w:rsidRDefault="000C487E" w:rsidP="000C487E">
      <w:pPr>
        <w:spacing w:after="0" w:line="276" w:lineRule="auto"/>
        <w:rPr>
          <w:rFonts w:ascii="Arial" w:hAnsi="Arial" w:cs="Arial"/>
          <w:sz w:val="36"/>
          <w:szCs w:val="36"/>
        </w:rPr>
      </w:pPr>
    </w:p>
    <w:p w14:paraId="5013612F" w14:textId="6914740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lastRenderedPageBreak/>
        <w:t>WHEREAS, AASHTO's standing committee on highways created a</w:t>
      </w:r>
      <w:r w:rsidR="0013259C">
        <w:rPr>
          <w:rFonts w:ascii="Arial" w:hAnsi="Arial" w:cs="Arial"/>
          <w:sz w:val="36"/>
          <w:szCs w:val="36"/>
        </w:rPr>
        <w:t xml:space="preserve"> </w:t>
      </w:r>
      <w:r w:rsidRPr="000C487E">
        <w:rPr>
          <w:rFonts w:ascii="Arial" w:hAnsi="Arial" w:cs="Arial"/>
          <w:sz w:val="36"/>
          <w:szCs w:val="36"/>
        </w:rPr>
        <w:t>task force to make recommendations on commercialization of highway</w:t>
      </w:r>
      <w:r w:rsidR="0013259C">
        <w:rPr>
          <w:rFonts w:ascii="Arial" w:hAnsi="Arial" w:cs="Arial"/>
          <w:sz w:val="36"/>
          <w:szCs w:val="36"/>
        </w:rPr>
        <w:t xml:space="preserve"> </w:t>
      </w:r>
      <w:r w:rsidRPr="000C487E">
        <w:rPr>
          <w:rFonts w:ascii="Arial" w:hAnsi="Arial" w:cs="Arial"/>
          <w:sz w:val="36"/>
          <w:szCs w:val="36"/>
        </w:rPr>
        <w:t xml:space="preserve">rest areas; and </w:t>
      </w:r>
    </w:p>
    <w:p w14:paraId="12841661" w14:textId="77777777" w:rsidR="000C487E" w:rsidRPr="000C487E" w:rsidRDefault="000C487E" w:rsidP="000C487E">
      <w:pPr>
        <w:spacing w:after="0" w:line="276" w:lineRule="auto"/>
        <w:rPr>
          <w:rFonts w:ascii="Arial" w:hAnsi="Arial" w:cs="Arial"/>
          <w:sz w:val="36"/>
          <w:szCs w:val="36"/>
        </w:rPr>
      </w:pPr>
    </w:p>
    <w:p w14:paraId="0D5A75DC" w14:textId="345E2F9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said task force has recommended that the Federal</w:t>
      </w:r>
      <w:r w:rsidR="0013259C">
        <w:rPr>
          <w:rFonts w:ascii="Arial" w:hAnsi="Arial" w:cs="Arial"/>
          <w:sz w:val="36"/>
          <w:szCs w:val="36"/>
        </w:rPr>
        <w:t xml:space="preserve"> </w:t>
      </w:r>
      <w:r w:rsidRPr="000C487E">
        <w:rPr>
          <w:rFonts w:ascii="Arial" w:hAnsi="Arial" w:cs="Arial"/>
          <w:sz w:val="36"/>
          <w:szCs w:val="36"/>
        </w:rPr>
        <w:t>Surface Transportation Act be amended to permit the operation of a</w:t>
      </w:r>
      <w:r w:rsidR="0013259C">
        <w:rPr>
          <w:rFonts w:ascii="Arial" w:hAnsi="Arial" w:cs="Arial"/>
          <w:sz w:val="36"/>
          <w:szCs w:val="36"/>
        </w:rPr>
        <w:t xml:space="preserve"> </w:t>
      </w:r>
      <w:r w:rsidRPr="000C487E">
        <w:rPr>
          <w:rFonts w:ascii="Arial" w:hAnsi="Arial" w:cs="Arial"/>
          <w:sz w:val="36"/>
          <w:szCs w:val="36"/>
        </w:rPr>
        <w:t>great variety of commercial enterprises on these highway rest</w:t>
      </w:r>
      <w:r w:rsidR="0013259C">
        <w:rPr>
          <w:rFonts w:ascii="Arial" w:hAnsi="Arial" w:cs="Arial"/>
          <w:sz w:val="36"/>
          <w:szCs w:val="36"/>
        </w:rPr>
        <w:t xml:space="preserve"> </w:t>
      </w:r>
      <w:r w:rsidRPr="000C487E">
        <w:rPr>
          <w:rFonts w:ascii="Arial" w:hAnsi="Arial" w:cs="Arial"/>
          <w:sz w:val="36"/>
          <w:szCs w:val="36"/>
        </w:rPr>
        <w:t xml:space="preserve">areas; and </w:t>
      </w:r>
    </w:p>
    <w:p w14:paraId="62683CCE" w14:textId="77777777" w:rsidR="000C487E" w:rsidRPr="000C487E" w:rsidRDefault="000C487E" w:rsidP="000C487E">
      <w:pPr>
        <w:spacing w:after="0" w:line="276" w:lineRule="auto"/>
        <w:rPr>
          <w:rFonts w:ascii="Arial" w:hAnsi="Arial" w:cs="Arial"/>
          <w:sz w:val="36"/>
          <w:szCs w:val="36"/>
        </w:rPr>
      </w:pPr>
    </w:p>
    <w:p w14:paraId="574065FF" w14:textId="24D47A4F"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those recommended commercial enterprises would be in</w:t>
      </w:r>
      <w:r w:rsidR="0013259C">
        <w:rPr>
          <w:rFonts w:ascii="Arial" w:hAnsi="Arial" w:cs="Arial"/>
          <w:sz w:val="36"/>
          <w:szCs w:val="36"/>
        </w:rPr>
        <w:t xml:space="preserve"> </w:t>
      </w:r>
      <w:r w:rsidRPr="000C487E">
        <w:rPr>
          <w:rFonts w:ascii="Arial" w:hAnsi="Arial" w:cs="Arial"/>
          <w:sz w:val="36"/>
          <w:szCs w:val="36"/>
        </w:rPr>
        <w:t>addition to the operation of vending machines through state</w:t>
      </w:r>
      <w:r w:rsidR="0013259C">
        <w:rPr>
          <w:rFonts w:ascii="Arial" w:hAnsi="Arial" w:cs="Arial"/>
          <w:sz w:val="36"/>
          <w:szCs w:val="36"/>
        </w:rPr>
        <w:t xml:space="preserve"> </w:t>
      </w:r>
      <w:r w:rsidRPr="000C487E">
        <w:rPr>
          <w:rFonts w:ascii="Arial" w:hAnsi="Arial" w:cs="Arial"/>
          <w:sz w:val="36"/>
          <w:szCs w:val="36"/>
        </w:rPr>
        <w:t xml:space="preserve">licensing agencies as provided for in the Kennelly Amendment; and </w:t>
      </w:r>
    </w:p>
    <w:p w14:paraId="0C33911A" w14:textId="77777777" w:rsidR="0013259C" w:rsidRDefault="0013259C" w:rsidP="000C487E">
      <w:pPr>
        <w:spacing w:after="0" w:line="276" w:lineRule="auto"/>
        <w:rPr>
          <w:rFonts w:ascii="Arial" w:hAnsi="Arial" w:cs="Arial"/>
          <w:sz w:val="36"/>
          <w:szCs w:val="36"/>
        </w:rPr>
      </w:pPr>
    </w:p>
    <w:p w14:paraId="7E1709EB" w14:textId="76AABB94"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those recommendations do not contemplate and are not</w:t>
      </w:r>
      <w:r w:rsidR="0013259C">
        <w:rPr>
          <w:rFonts w:ascii="Arial" w:hAnsi="Arial" w:cs="Arial"/>
          <w:sz w:val="36"/>
          <w:szCs w:val="36"/>
        </w:rPr>
        <w:t xml:space="preserve"> </w:t>
      </w:r>
      <w:r w:rsidRPr="000C487E">
        <w:rPr>
          <w:rFonts w:ascii="Arial" w:hAnsi="Arial" w:cs="Arial"/>
          <w:sz w:val="36"/>
          <w:szCs w:val="36"/>
        </w:rPr>
        <w:t>made for the purpose of increasing job opportunities for blind</w:t>
      </w:r>
      <w:r w:rsidR="0013259C">
        <w:rPr>
          <w:rFonts w:ascii="Arial" w:hAnsi="Arial" w:cs="Arial"/>
          <w:sz w:val="36"/>
          <w:szCs w:val="36"/>
        </w:rPr>
        <w:t xml:space="preserve"> </w:t>
      </w:r>
      <w:r w:rsidRPr="000C487E">
        <w:rPr>
          <w:rFonts w:ascii="Arial" w:hAnsi="Arial" w:cs="Arial"/>
          <w:sz w:val="36"/>
          <w:szCs w:val="36"/>
        </w:rPr>
        <w:t xml:space="preserve">persons; </w:t>
      </w:r>
    </w:p>
    <w:p w14:paraId="54E48A36" w14:textId="77777777" w:rsidR="000C487E" w:rsidRPr="000C487E" w:rsidRDefault="000C487E" w:rsidP="000C487E">
      <w:pPr>
        <w:spacing w:after="0" w:line="276" w:lineRule="auto"/>
        <w:rPr>
          <w:rFonts w:ascii="Arial" w:hAnsi="Arial" w:cs="Arial"/>
          <w:sz w:val="36"/>
          <w:szCs w:val="36"/>
        </w:rPr>
      </w:pPr>
    </w:p>
    <w:p w14:paraId="56022E98" w14:textId="3DA9C983"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13259C">
        <w:rPr>
          <w:rFonts w:ascii="Arial" w:hAnsi="Arial" w:cs="Arial"/>
          <w:sz w:val="36"/>
          <w:szCs w:val="36"/>
        </w:rPr>
        <w:t xml:space="preserve"> </w:t>
      </w:r>
      <w:r w:rsidRPr="000C487E">
        <w:rPr>
          <w:rFonts w:ascii="Arial" w:hAnsi="Arial" w:cs="Arial"/>
          <w:sz w:val="36"/>
          <w:szCs w:val="36"/>
        </w:rPr>
        <w:t>Blind in convention assembled at Denver, Colorado, this 6th day of</w:t>
      </w:r>
      <w:r w:rsidR="0013259C">
        <w:rPr>
          <w:rFonts w:ascii="Arial" w:hAnsi="Arial" w:cs="Arial"/>
          <w:sz w:val="36"/>
          <w:szCs w:val="36"/>
        </w:rPr>
        <w:t xml:space="preserve"> </w:t>
      </w:r>
      <w:r w:rsidRPr="000C487E">
        <w:rPr>
          <w:rFonts w:ascii="Arial" w:hAnsi="Arial" w:cs="Arial"/>
          <w:sz w:val="36"/>
          <w:szCs w:val="36"/>
        </w:rPr>
        <w:t>July, 1990, that we join the Randolph-Sheppard Vendors of America</w:t>
      </w:r>
      <w:r w:rsidR="0013259C">
        <w:rPr>
          <w:rFonts w:ascii="Arial" w:hAnsi="Arial" w:cs="Arial"/>
          <w:sz w:val="36"/>
          <w:szCs w:val="36"/>
        </w:rPr>
        <w:t xml:space="preserve"> </w:t>
      </w:r>
      <w:r w:rsidRPr="000C487E">
        <w:rPr>
          <w:rFonts w:ascii="Arial" w:hAnsi="Arial" w:cs="Arial"/>
          <w:sz w:val="36"/>
          <w:szCs w:val="36"/>
        </w:rPr>
        <w:t>in (1) communicating to members of Congress and the American</w:t>
      </w:r>
      <w:r w:rsidR="0013259C">
        <w:rPr>
          <w:rFonts w:ascii="Arial" w:hAnsi="Arial" w:cs="Arial"/>
          <w:sz w:val="36"/>
          <w:szCs w:val="36"/>
        </w:rPr>
        <w:t xml:space="preserve"> </w:t>
      </w:r>
      <w:r w:rsidRPr="000C487E">
        <w:rPr>
          <w:rFonts w:ascii="Arial" w:hAnsi="Arial" w:cs="Arial"/>
          <w:sz w:val="36"/>
          <w:szCs w:val="36"/>
        </w:rPr>
        <w:t>Association of State Highway and Transportation Officials our</w:t>
      </w:r>
      <w:r w:rsidR="0013259C">
        <w:rPr>
          <w:rFonts w:ascii="Arial" w:hAnsi="Arial" w:cs="Arial"/>
          <w:sz w:val="36"/>
          <w:szCs w:val="36"/>
        </w:rPr>
        <w:t xml:space="preserve"> </w:t>
      </w:r>
      <w:r w:rsidRPr="000C487E">
        <w:rPr>
          <w:rFonts w:ascii="Arial" w:hAnsi="Arial" w:cs="Arial"/>
          <w:sz w:val="36"/>
          <w:szCs w:val="36"/>
        </w:rPr>
        <w:t>opposition to the commercialization of highway rest areas because</w:t>
      </w:r>
      <w:r w:rsidR="0013259C">
        <w:rPr>
          <w:rFonts w:ascii="Arial" w:hAnsi="Arial" w:cs="Arial"/>
          <w:sz w:val="36"/>
          <w:szCs w:val="36"/>
        </w:rPr>
        <w:t xml:space="preserve"> </w:t>
      </w:r>
      <w:r w:rsidRPr="000C487E">
        <w:rPr>
          <w:rFonts w:ascii="Arial" w:hAnsi="Arial" w:cs="Arial"/>
          <w:sz w:val="36"/>
          <w:szCs w:val="36"/>
        </w:rPr>
        <w:t>of its adverse effect on the expansion and protection of job</w:t>
      </w:r>
      <w:r w:rsidR="0013259C">
        <w:rPr>
          <w:rFonts w:ascii="Arial" w:hAnsi="Arial" w:cs="Arial"/>
          <w:sz w:val="36"/>
          <w:szCs w:val="36"/>
        </w:rPr>
        <w:t xml:space="preserve"> </w:t>
      </w:r>
      <w:r w:rsidRPr="000C487E">
        <w:rPr>
          <w:rFonts w:ascii="Arial" w:hAnsi="Arial" w:cs="Arial"/>
          <w:sz w:val="36"/>
          <w:szCs w:val="36"/>
        </w:rPr>
        <w:lastRenderedPageBreak/>
        <w:t>opportunities for blind persons and (2) enlisting the support of</w:t>
      </w:r>
      <w:r w:rsidR="0013259C">
        <w:rPr>
          <w:rFonts w:ascii="Arial" w:hAnsi="Arial" w:cs="Arial"/>
          <w:sz w:val="36"/>
          <w:szCs w:val="36"/>
        </w:rPr>
        <w:t xml:space="preserve"> </w:t>
      </w:r>
      <w:r w:rsidRPr="000C487E">
        <w:rPr>
          <w:rFonts w:ascii="Arial" w:hAnsi="Arial" w:cs="Arial"/>
          <w:sz w:val="36"/>
          <w:szCs w:val="36"/>
        </w:rPr>
        <w:t>other interested organizations, including the Affiliated Leadership</w:t>
      </w:r>
      <w:r w:rsidR="0013259C">
        <w:rPr>
          <w:rFonts w:ascii="Arial" w:hAnsi="Arial" w:cs="Arial"/>
          <w:sz w:val="36"/>
          <w:szCs w:val="36"/>
        </w:rPr>
        <w:t xml:space="preserve"> </w:t>
      </w:r>
      <w:r w:rsidRPr="000C487E">
        <w:rPr>
          <w:rFonts w:ascii="Arial" w:hAnsi="Arial" w:cs="Arial"/>
          <w:sz w:val="36"/>
          <w:szCs w:val="36"/>
        </w:rPr>
        <w:t>League of and for the Blind of America and the National Council of</w:t>
      </w:r>
      <w:r w:rsidR="0013259C">
        <w:rPr>
          <w:rFonts w:ascii="Arial" w:hAnsi="Arial" w:cs="Arial"/>
          <w:sz w:val="36"/>
          <w:szCs w:val="36"/>
        </w:rPr>
        <w:t xml:space="preserve"> </w:t>
      </w:r>
      <w:r w:rsidRPr="000C487E">
        <w:rPr>
          <w:rFonts w:ascii="Arial" w:hAnsi="Arial" w:cs="Arial"/>
          <w:sz w:val="36"/>
          <w:szCs w:val="36"/>
        </w:rPr>
        <w:t>State Agencies for the Blind, in helping to advance and protect job</w:t>
      </w:r>
      <w:r w:rsidR="0013259C">
        <w:rPr>
          <w:rFonts w:ascii="Arial" w:hAnsi="Arial" w:cs="Arial"/>
          <w:sz w:val="36"/>
          <w:szCs w:val="36"/>
        </w:rPr>
        <w:t xml:space="preserve"> </w:t>
      </w:r>
      <w:r w:rsidRPr="000C487E">
        <w:rPr>
          <w:rFonts w:ascii="Arial" w:hAnsi="Arial" w:cs="Arial"/>
          <w:sz w:val="36"/>
          <w:szCs w:val="36"/>
        </w:rPr>
        <w:t>opportunities for blind persons in the operation of vending</w:t>
      </w:r>
      <w:r w:rsidR="0013259C">
        <w:rPr>
          <w:rFonts w:ascii="Arial" w:hAnsi="Arial" w:cs="Arial"/>
          <w:sz w:val="36"/>
          <w:szCs w:val="36"/>
        </w:rPr>
        <w:t xml:space="preserve"> </w:t>
      </w:r>
      <w:r w:rsidRPr="000C487E">
        <w:rPr>
          <w:rFonts w:ascii="Arial" w:hAnsi="Arial" w:cs="Arial"/>
          <w:sz w:val="36"/>
          <w:szCs w:val="36"/>
        </w:rPr>
        <w:t xml:space="preserve">concessions on interstate highway rest areas. </w:t>
      </w:r>
    </w:p>
    <w:p w14:paraId="2CC27076" w14:textId="77777777" w:rsidR="000C487E" w:rsidRPr="000C487E" w:rsidRDefault="000C487E" w:rsidP="000C487E">
      <w:pPr>
        <w:spacing w:after="0" w:line="276" w:lineRule="auto"/>
        <w:rPr>
          <w:rFonts w:ascii="Arial" w:hAnsi="Arial" w:cs="Arial"/>
          <w:sz w:val="36"/>
          <w:szCs w:val="36"/>
        </w:rPr>
      </w:pPr>
    </w:p>
    <w:p w14:paraId="3A612048" w14:textId="49B5ABC9" w:rsid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6FC6B5B8" w14:textId="77777777" w:rsidR="0013259C" w:rsidRDefault="0013259C" w:rsidP="0013259C">
      <w:pPr>
        <w:spacing w:after="0" w:line="276" w:lineRule="auto"/>
        <w:rPr>
          <w:rFonts w:ascii="Arial" w:hAnsi="Arial" w:cs="Arial"/>
          <w:sz w:val="36"/>
          <w:szCs w:val="36"/>
        </w:rPr>
      </w:pPr>
      <w:r>
        <w:rPr>
          <w:rFonts w:ascii="Arial" w:hAnsi="Arial" w:cs="Arial"/>
          <w:sz w:val="36"/>
          <w:szCs w:val="36"/>
        </w:rPr>
        <w:t>Patricia Price, Secretary</w:t>
      </w:r>
    </w:p>
    <w:p w14:paraId="7E299A36" w14:textId="77777777" w:rsidR="0013259C" w:rsidRDefault="0013259C" w:rsidP="0013259C">
      <w:pPr>
        <w:spacing w:after="0" w:line="276" w:lineRule="auto"/>
        <w:rPr>
          <w:rFonts w:ascii="Arial" w:hAnsi="Arial" w:cs="Arial"/>
          <w:sz w:val="36"/>
          <w:szCs w:val="36"/>
        </w:rPr>
      </w:pPr>
    </w:p>
    <w:p w14:paraId="5D67DBA1" w14:textId="1D0E0CBF" w:rsidR="000C487E" w:rsidRPr="0013259C" w:rsidRDefault="0013259C" w:rsidP="0013259C">
      <w:pPr>
        <w:spacing w:after="0" w:line="276" w:lineRule="auto"/>
        <w:rPr>
          <w:rFonts w:ascii="Arial" w:hAnsi="Arial" w:cs="Arial"/>
          <w:sz w:val="36"/>
          <w:szCs w:val="36"/>
        </w:rPr>
      </w:pPr>
      <w:bookmarkStart w:id="2" w:name="Resolution9002"/>
      <w:r w:rsidRPr="0013259C">
        <w:rPr>
          <w:rFonts w:ascii="Arial" w:hAnsi="Arial" w:cs="Arial"/>
          <w:b/>
          <w:bCs/>
          <w:sz w:val="44"/>
          <w:szCs w:val="44"/>
        </w:rPr>
        <w:t>American Council of the Blind</w:t>
      </w:r>
    </w:p>
    <w:p w14:paraId="74619D08" w14:textId="01B7B9B8" w:rsidR="000C487E" w:rsidRPr="0013259C" w:rsidRDefault="000C487E" w:rsidP="0013259C">
      <w:pPr>
        <w:pStyle w:val="Heading1"/>
        <w:spacing w:before="0" w:line="276" w:lineRule="auto"/>
        <w:rPr>
          <w:rFonts w:ascii="Arial" w:hAnsi="Arial" w:cs="Arial"/>
          <w:b/>
          <w:bCs/>
          <w:color w:val="auto"/>
          <w:sz w:val="44"/>
          <w:szCs w:val="44"/>
        </w:rPr>
      </w:pPr>
      <w:r w:rsidRPr="0013259C">
        <w:rPr>
          <w:rFonts w:ascii="Arial" w:hAnsi="Arial" w:cs="Arial"/>
          <w:b/>
          <w:bCs/>
          <w:color w:val="auto"/>
          <w:sz w:val="44"/>
          <w:szCs w:val="44"/>
        </w:rPr>
        <w:t>Resolution 90-02</w:t>
      </w:r>
    </w:p>
    <w:p w14:paraId="1CCF2D26" w14:textId="4F201B7C" w:rsidR="000C487E" w:rsidRPr="0013259C" w:rsidRDefault="0013259C" w:rsidP="0013259C">
      <w:pPr>
        <w:pStyle w:val="Heading1"/>
        <w:spacing w:before="0" w:line="276" w:lineRule="auto"/>
        <w:rPr>
          <w:rFonts w:ascii="Arial" w:hAnsi="Arial" w:cs="Arial"/>
          <w:b/>
          <w:bCs/>
          <w:color w:val="auto"/>
          <w:sz w:val="44"/>
          <w:szCs w:val="44"/>
        </w:rPr>
      </w:pPr>
      <w:r w:rsidRPr="0013259C">
        <w:rPr>
          <w:rFonts w:ascii="Arial" w:hAnsi="Arial" w:cs="Arial"/>
          <w:b/>
          <w:bCs/>
          <w:color w:val="auto"/>
          <w:sz w:val="44"/>
          <w:szCs w:val="44"/>
        </w:rPr>
        <w:t xml:space="preserve">Strengthening and Further Implementing the Vending Facility Program </w:t>
      </w:r>
    </w:p>
    <w:bookmarkEnd w:id="2"/>
    <w:p w14:paraId="5303CF70"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26C300A7" w14:textId="5019F73B"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although the Randolph-Sheppard Act contained</w:t>
      </w:r>
      <w:r w:rsidR="0013259C">
        <w:rPr>
          <w:rFonts w:ascii="Arial" w:hAnsi="Arial" w:cs="Arial"/>
          <w:sz w:val="36"/>
          <w:szCs w:val="36"/>
        </w:rPr>
        <w:t xml:space="preserve"> </w:t>
      </w:r>
      <w:r w:rsidRPr="000C487E">
        <w:rPr>
          <w:rFonts w:ascii="Arial" w:hAnsi="Arial" w:cs="Arial"/>
          <w:sz w:val="36"/>
          <w:szCs w:val="36"/>
        </w:rPr>
        <w:t>authorization for appropriations for the vending facility program</w:t>
      </w:r>
      <w:r w:rsidR="0013259C">
        <w:rPr>
          <w:rFonts w:ascii="Arial" w:hAnsi="Arial" w:cs="Arial"/>
          <w:sz w:val="36"/>
          <w:szCs w:val="36"/>
        </w:rPr>
        <w:t xml:space="preserve"> </w:t>
      </w:r>
      <w:r w:rsidRPr="000C487E">
        <w:rPr>
          <w:rFonts w:ascii="Arial" w:hAnsi="Arial" w:cs="Arial"/>
          <w:sz w:val="36"/>
          <w:szCs w:val="36"/>
        </w:rPr>
        <w:t>even before the 1974 amendments, Congress has never appropriated</w:t>
      </w:r>
      <w:r w:rsidR="0013259C">
        <w:rPr>
          <w:rFonts w:ascii="Arial" w:hAnsi="Arial" w:cs="Arial"/>
          <w:sz w:val="36"/>
          <w:szCs w:val="36"/>
        </w:rPr>
        <w:t xml:space="preserve"> </w:t>
      </w:r>
      <w:r w:rsidRPr="000C487E">
        <w:rPr>
          <w:rFonts w:ascii="Arial" w:hAnsi="Arial" w:cs="Arial"/>
          <w:sz w:val="36"/>
          <w:szCs w:val="36"/>
        </w:rPr>
        <w:t>money under that authority to expand job opportunities for blind</w:t>
      </w:r>
      <w:r w:rsidR="0013259C">
        <w:rPr>
          <w:rFonts w:ascii="Arial" w:hAnsi="Arial" w:cs="Arial"/>
          <w:sz w:val="36"/>
          <w:szCs w:val="36"/>
        </w:rPr>
        <w:t xml:space="preserve"> </w:t>
      </w:r>
      <w:r w:rsidRPr="000C487E">
        <w:rPr>
          <w:rFonts w:ascii="Arial" w:hAnsi="Arial" w:cs="Arial"/>
          <w:sz w:val="36"/>
          <w:szCs w:val="36"/>
        </w:rPr>
        <w:t>persons, and the executive branch has never requested or supported</w:t>
      </w:r>
      <w:r w:rsidR="0013259C">
        <w:rPr>
          <w:rFonts w:ascii="Arial" w:hAnsi="Arial" w:cs="Arial"/>
          <w:sz w:val="36"/>
          <w:szCs w:val="36"/>
        </w:rPr>
        <w:t xml:space="preserve"> </w:t>
      </w:r>
      <w:r w:rsidRPr="000C487E">
        <w:rPr>
          <w:rFonts w:ascii="Arial" w:hAnsi="Arial" w:cs="Arial"/>
          <w:sz w:val="36"/>
          <w:szCs w:val="36"/>
        </w:rPr>
        <w:t xml:space="preserve">such appropriations; and </w:t>
      </w:r>
    </w:p>
    <w:p w14:paraId="21FCC7B5" w14:textId="77777777" w:rsidR="000C487E" w:rsidRPr="000C487E" w:rsidRDefault="000C487E" w:rsidP="000C487E">
      <w:pPr>
        <w:spacing w:after="0" w:line="276" w:lineRule="auto"/>
        <w:rPr>
          <w:rFonts w:ascii="Arial" w:hAnsi="Arial" w:cs="Arial"/>
          <w:sz w:val="36"/>
          <w:szCs w:val="36"/>
        </w:rPr>
      </w:pPr>
    </w:p>
    <w:p w14:paraId="124281F7" w14:textId="4A29749E"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between fiscal years 1974 and 1988 the number of jobs</w:t>
      </w:r>
      <w:r w:rsidR="0013259C">
        <w:rPr>
          <w:rFonts w:ascii="Arial" w:hAnsi="Arial" w:cs="Arial"/>
          <w:sz w:val="36"/>
          <w:szCs w:val="36"/>
        </w:rPr>
        <w:t xml:space="preserve"> </w:t>
      </w:r>
      <w:r w:rsidRPr="000C487E">
        <w:rPr>
          <w:rFonts w:ascii="Arial" w:hAnsi="Arial" w:cs="Arial"/>
          <w:sz w:val="36"/>
          <w:szCs w:val="36"/>
        </w:rPr>
        <w:t xml:space="preserve">held by blind persons operating vending </w:t>
      </w:r>
      <w:r w:rsidRPr="000C487E">
        <w:rPr>
          <w:rFonts w:ascii="Arial" w:hAnsi="Arial" w:cs="Arial"/>
          <w:sz w:val="36"/>
          <w:szCs w:val="36"/>
        </w:rPr>
        <w:lastRenderedPageBreak/>
        <w:t>facilities declined by 117,</w:t>
      </w:r>
      <w:r w:rsidR="0013259C">
        <w:rPr>
          <w:rFonts w:ascii="Arial" w:hAnsi="Arial" w:cs="Arial"/>
          <w:sz w:val="36"/>
          <w:szCs w:val="36"/>
        </w:rPr>
        <w:t xml:space="preserve"> </w:t>
      </w:r>
      <w:r w:rsidRPr="000C487E">
        <w:rPr>
          <w:rFonts w:ascii="Arial" w:hAnsi="Arial" w:cs="Arial"/>
          <w:sz w:val="36"/>
          <w:szCs w:val="36"/>
        </w:rPr>
        <w:t>a statistic which effectively underscores the need for a FY 1991</w:t>
      </w:r>
      <w:r w:rsidR="0013259C">
        <w:rPr>
          <w:rFonts w:ascii="Arial" w:hAnsi="Arial" w:cs="Arial"/>
          <w:sz w:val="36"/>
          <w:szCs w:val="36"/>
        </w:rPr>
        <w:t xml:space="preserve"> </w:t>
      </w:r>
      <w:r w:rsidRPr="000C487E">
        <w:rPr>
          <w:rFonts w:ascii="Arial" w:hAnsi="Arial" w:cs="Arial"/>
          <w:sz w:val="36"/>
          <w:szCs w:val="36"/>
        </w:rPr>
        <w:t>appropriation of $16,000,000 to assist in the establishment of new</w:t>
      </w:r>
      <w:r w:rsidR="0013259C">
        <w:rPr>
          <w:rFonts w:ascii="Arial" w:hAnsi="Arial" w:cs="Arial"/>
          <w:sz w:val="36"/>
          <w:szCs w:val="36"/>
        </w:rPr>
        <w:t xml:space="preserve"> </w:t>
      </w:r>
      <w:r w:rsidRPr="000C487E">
        <w:rPr>
          <w:rFonts w:ascii="Arial" w:hAnsi="Arial" w:cs="Arial"/>
          <w:sz w:val="36"/>
          <w:szCs w:val="36"/>
        </w:rPr>
        <w:t>vending facilities and jobs for blind people licensed to operate</w:t>
      </w:r>
      <w:r w:rsidR="0013259C">
        <w:rPr>
          <w:rFonts w:ascii="Arial" w:hAnsi="Arial" w:cs="Arial"/>
          <w:sz w:val="36"/>
          <w:szCs w:val="36"/>
        </w:rPr>
        <w:t xml:space="preserve"> </w:t>
      </w:r>
      <w:r w:rsidRPr="000C487E">
        <w:rPr>
          <w:rFonts w:ascii="Arial" w:hAnsi="Arial" w:cs="Arial"/>
          <w:sz w:val="36"/>
          <w:szCs w:val="36"/>
        </w:rPr>
        <w:t xml:space="preserve">such vending facilities; and </w:t>
      </w:r>
    </w:p>
    <w:p w14:paraId="1C80A30B" w14:textId="77777777" w:rsidR="000C487E" w:rsidRPr="000C487E" w:rsidRDefault="000C487E" w:rsidP="000C487E">
      <w:pPr>
        <w:spacing w:after="0" w:line="276" w:lineRule="auto"/>
        <w:rPr>
          <w:rFonts w:ascii="Arial" w:hAnsi="Arial" w:cs="Arial"/>
          <w:sz w:val="36"/>
          <w:szCs w:val="36"/>
        </w:rPr>
      </w:pPr>
    </w:p>
    <w:p w14:paraId="5D59D58B" w14:textId="268522F8"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1974 amendments directed that 10 additional</w:t>
      </w:r>
      <w:r w:rsidR="0013259C">
        <w:rPr>
          <w:rFonts w:ascii="Arial" w:hAnsi="Arial" w:cs="Arial"/>
          <w:sz w:val="36"/>
          <w:szCs w:val="36"/>
        </w:rPr>
        <w:t xml:space="preserve"> </w:t>
      </w:r>
      <w:r w:rsidRPr="000C487E">
        <w:rPr>
          <w:rFonts w:ascii="Arial" w:hAnsi="Arial" w:cs="Arial"/>
          <w:sz w:val="36"/>
          <w:szCs w:val="36"/>
        </w:rPr>
        <w:t>positions be created in the Division for the Blind and Visually</w:t>
      </w:r>
      <w:r w:rsidR="0013259C">
        <w:rPr>
          <w:rFonts w:ascii="Arial" w:hAnsi="Arial" w:cs="Arial"/>
          <w:sz w:val="36"/>
          <w:szCs w:val="36"/>
        </w:rPr>
        <w:t xml:space="preserve"> </w:t>
      </w:r>
      <w:r w:rsidRPr="000C487E">
        <w:rPr>
          <w:rFonts w:ascii="Arial" w:hAnsi="Arial" w:cs="Arial"/>
          <w:sz w:val="36"/>
          <w:szCs w:val="36"/>
        </w:rPr>
        <w:t>Impaired to assist in the administration of this employment</w:t>
      </w:r>
      <w:r w:rsidR="0013259C">
        <w:rPr>
          <w:rFonts w:ascii="Arial" w:hAnsi="Arial" w:cs="Arial"/>
          <w:sz w:val="36"/>
          <w:szCs w:val="36"/>
        </w:rPr>
        <w:t xml:space="preserve"> </w:t>
      </w:r>
      <w:r w:rsidRPr="000C487E">
        <w:rPr>
          <w:rFonts w:ascii="Arial" w:hAnsi="Arial" w:cs="Arial"/>
          <w:sz w:val="36"/>
          <w:szCs w:val="36"/>
        </w:rPr>
        <w:t>program, a direction which currently is only partially complied</w:t>
      </w:r>
      <w:r w:rsidR="0013259C">
        <w:rPr>
          <w:rFonts w:ascii="Arial" w:hAnsi="Arial" w:cs="Arial"/>
          <w:sz w:val="36"/>
          <w:szCs w:val="36"/>
        </w:rPr>
        <w:t xml:space="preserve"> </w:t>
      </w:r>
      <w:r w:rsidRPr="000C487E">
        <w:rPr>
          <w:rFonts w:ascii="Arial" w:hAnsi="Arial" w:cs="Arial"/>
          <w:sz w:val="36"/>
          <w:szCs w:val="36"/>
        </w:rPr>
        <w:t xml:space="preserve">with by the executive branch; and </w:t>
      </w:r>
    </w:p>
    <w:p w14:paraId="5A623001" w14:textId="77777777" w:rsidR="000C487E" w:rsidRPr="000C487E" w:rsidRDefault="000C487E" w:rsidP="000C487E">
      <w:pPr>
        <w:spacing w:after="0" w:line="276" w:lineRule="auto"/>
        <w:rPr>
          <w:rFonts w:ascii="Arial" w:hAnsi="Arial" w:cs="Arial"/>
          <w:sz w:val="36"/>
          <w:szCs w:val="36"/>
        </w:rPr>
      </w:pPr>
    </w:p>
    <w:p w14:paraId="4E3D3ACA" w14:textId="60B57779"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1974 amendments also directed the Rehabilitation</w:t>
      </w:r>
      <w:r w:rsidR="0013259C">
        <w:rPr>
          <w:rFonts w:ascii="Arial" w:hAnsi="Arial" w:cs="Arial"/>
          <w:sz w:val="36"/>
          <w:szCs w:val="36"/>
        </w:rPr>
        <w:t xml:space="preserve"> </w:t>
      </w:r>
      <w:r w:rsidRPr="000C487E">
        <w:rPr>
          <w:rFonts w:ascii="Arial" w:hAnsi="Arial" w:cs="Arial"/>
          <w:sz w:val="36"/>
          <w:szCs w:val="36"/>
        </w:rPr>
        <w:t>Services Administration to conduct annual national surveys for the</w:t>
      </w:r>
      <w:r w:rsidR="0013259C">
        <w:rPr>
          <w:rFonts w:ascii="Arial" w:hAnsi="Arial" w:cs="Arial"/>
          <w:sz w:val="36"/>
          <w:szCs w:val="36"/>
        </w:rPr>
        <w:t xml:space="preserve"> </w:t>
      </w:r>
      <w:r w:rsidRPr="000C487E">
        <w:rPr>
          <w:rFonts w:ascii="Arial" w:hAnsi="Arial" w:cs="Arial"/>
          <w:sz w:val="36"/>
          <w:szCs w:val="36"/>
        </w:rPr>
        <w:t>purpose of finding vending facility locations to be operated by</w:t>
      </w:r>
      <w:r w:rsidR="0013259C">
        <w:rPr>
          <w:rFonts w:ascii="Arial" w:hAnsi="Arial" w:cs="Arial"/>
          <w:sz w:val="36"/>
          <w:szCs w:val="36"/>
        </w:rPr>
        <w:t xml:space="preserve"> </w:t>
      </w:r>
      <w:r w:rsidRPr="000C487E">
        <w:rPr>
          <w:rFonts w:ascii="Arial" w:hAnsi="Arial" w:cs="Arial"/>
          <w:sz w:val="36"/>
          <w:szCs w:val="36"/>
        </w:rPr>
        <w:t xml:space="preserve">licensed blind persons; </w:t>
      </w:r>
    </w:p>
    <w:p w14:paraId="1E0542E8" w14:textId="77777777" w:rsidR="000C487E" w:rsidRPr="000C487E" w:rsidRDefault="000C487E" w:rsidP="000C487E">
      <w:pPr>
        <w:spacing w:after="0" w:line="276" w:lineRule="auto"/>
        <w:rPr>
          <w:rFonts w:ascii="Arial" w:hAnsi="Arial" w:cs="Arial"/>
          <w:sz w:val="36"/>
          <w:szCs w:val="36"/>
        </w:rPr>
      </w:pPr>
    </w:p>
    <w:p w14:paraId="5A86F7AD" w14:textId="00A20392"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13259C">
        <w:rPr>
          <w:rFonts w:ascii="Arial" w:hAnsi="Arial" w:cs="Arial"/>
          <w:sz w:val="36"/>
          <w:szCs w:val="36"/>
        </w:rPr>
        <w:t xml:space="preserve"> </w:t>
      </w:r>
      <w:r w:rsidRPr="000C487E">
        <w:rPr>
          <w:rFonts w:ascii="Arial" w:hAnsi="Arial" w:cs="Arial"/>
          <w:sz w:val="36"/>
          <w:szCs w:val="36"/>
        </w:rPr>
        <w:t>Blind in convention assembled at Denver, Colorado, this 6th day of July, 1990, that we join the Randolph-Sheppard Vendors of America</w:t>
      </w:r>
      <w:r w:rsidR="0013259C">
        <w:rPr>
          <w:rFonts w:ascii="Arial" w:hAnsi="Arial" w:cs="Arial"/>
          <w:sz w:val="36"/>
          <w:szCs w:val="36"/>
        </w:rPr>
        <w:t xml:space="preserve"> </w:t>
      </w:r>
      <w:r w:rsidRPr="000C487E">
        <w:rPr>
          <w:rFonts w:ascii="Arial" w:hAnsi="Arial" w:cs="Arial"/>
          <w:sz w:val="36"/>
          <w:szCs w:val="36"/>
        </w:rPr>
        <w:t>in communicating to members of Congress and the Rehabilitation</w:t>
      </w:r>
      <w:r w:rsidR="0013259C">
        <w:rPr>
          <w:rFonts w:ascii="Arial" w:hAnsi="Arial" w:cs="Arial"/>
          <w:sz w:val="36"/>
          <w:szCs w:val="36"/>
        </w:rPr>
        <w:t xml:space="preserve"> </w:t>
      </w:r>
      <w:r w:rsidRPr="000C487E">
        <w:rPr>
          <w:rFonts w:ascii="Arial" w:hAnsi="Arial" w:cs="Arial"/>
          <w:sz w:val="36"/>
          <w:szCs w:val="36"/>
        </w:rPr>
        <w:t>Services Administration our continued strong support for the</w:t>
      </w:r>
      <w:r w:rsidR="0013259C">
        <w:rPr>
          <w:rFonts w:ascii="Arial" w:hAnsi="Arial" w:cs="Arial"/>
          <w:sz w:val="36"/>
          <w:szCs w:val="36"/>
        </w:rPr>
        <w:t xml:space="preserve"> </w:t>
      </w:r>
      <w:r w:rsidRPr="000C487E">
        <w:rPr>
          <w:rFonts w:ascii="Arial" w:hAnsi="Arial" w:cs="Arial"/>
          <w:sz w:val="36"/>
          <w:szCs w:val="36"/>
        </w:rPr>
        <w:t>statutory goals recited above and in requesting that they implement</w:t>
      </w:r>
      <w:r w:rsidR="0013259C">
        <w:rPr>
          <w:rFonts w:ascii="Arial" w:hAnsi="Arial" w:cs="Arial"/>
          <w:sz w:val="36"/>
          <w:szCs w:val="36"/>
        </w:rPr>
        <w:t xml:space="preserve"> </w:t>
      </w:r>
      <w:r w:rsidRPr="000C487E">
        <w:rPr>
          <w:rFonts w:ascii="Arial" w:hAnsi="Arial" w:cs="Arial"/>
          <w:sz w:val="36"/>
          <w:szCs w:val="36"/>
        </w:rPr>
        <w:t xml:space="preserve">these goals and responsibilities; and </w:t>
      </w:r>
    </w:p>
    <w:p w14:paraId="06D87D58" w14:textId="77777777" w:rsidR="000C487E" w:rsidRPr="000C487E" w:rsidRDefault="000C487E" w:rsidP="000C487E">
      <w:pPr>
        <w:spacing w:after="0" w:line="276" w:lineRule="auto"/>
        <w:rPr>
          <w:rFonts w:ascii="Arial" w:hAnsi="Arial" w:cs="Arial"/>
          <w:sz w:val="36"/>
          <w:szCs w:val="36"/>
        </w:rPr>
      </w:pPr>
    </w:p>
    <w:p w14:paraId="60D333FB" w14:textId="7785FE19"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lastRenderedPageBreak/>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we support the appropriation of</w:t>
      </w:r>
      <w:r w:rsidR="0013259C">
        <w:rPr>
          <w:rFonts w:ascii="Arial" w:hAnsi="Arial" w:cs="Arial"/>
          <w:sz w:val="36"/>
          <w:szCs w:val="36"/>
        </w:rPr>
        <w:t xml:space="preserve"> </w:t>
      </w:r>
      <w:r w:rsidRPr="000C487E">
        <w:rPr>
          <w:rFonts w:ascii="Arial" w:hAnsi="Arial" w:cs="Arial"/>
          <w:sz w:val="36"/>
          <w:szCs w:val="36"/>
        </w:rPr>
        <w:t>$16,000,000 for FY 1991 on a formula grant basis in order to</w:t>
      </w:r>
      <w:r w:rsidR="0013259C">
        <w:rPr>
          <w:rFonts w:ascii="Arial" w:hAnsi="Arial" w:cs="Arial"/>
          <w:sz w:val="36"/>
          <w:szCs w:val="36"/>
        </w:rPr>
        <w:t xml:space="preserve"> </w:t>
      </w:r>
      <w:r w:rsidRPr="000C487E">
        <w:rPr>
          <w:rFonts w:ascii="Arial" w:hAnsi="Arial" w:cs="Arial"/>
          <w:sz w:val="36"/>
          <w:szCs w:val="36"/>
        </w:rPr>
        <w:t>provide state licensing agencies with money to establish new</w:t>
      </w:r>
      <w:r w:rsidR="0013259C">
        <w:rPr>
          <w:rFonts w:ascii="Arial" w:hAnsi="Arial" w:cs="Arial"/>
          <w:sz w:val="36"/>
          <w:szCs w:val="36"/>
        </w:rPr>
        <w:t xml:space="preserve"> </w:t>
      </w:r>
      <w:r w:rsidRPr="000C487E">
        <w:rPr>
          <w:rFonts w:ascii="Arial" w:hAnsi="Arial" w:cs="Arial"/>
          <w:sz w:val="36"/>
          <w:szCs w:val="36"/>
        </w:rPr>
        <w:t xml:space="preserve">vending facilities; and  </w:t>
      </w:r>
    </w:p>
    <w:p w14:paraId="217E1C60" w14:textId="77777777" w:rsidR="000C487E" w:rsidRPr="000C487E" w:rsidRDefault="000C487E" w:rsidP="000C487E">
      <w:pPr>
        <w:spacing w:after="0" w:line="276" w:lineRule="auto"/>
        <w:rPr>
          <w:rFonts w:ascii="Arial" w:hAnsi="Arial" w:cs="Arial"/>
          <w:sz w:val="36"/>
          <w:szCs w:val="36"/>
        </w:rPr>
      </w:pPr>
    </w:p>
    <w:p w14:paraId="7E9111D6" w14:textId="2E50372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we enlist the support of other</w:t>
      </w:r>
      <w:r w:rsidR="0013259C">
        <w:rPr>
          <w:rFonts w:ascii="Arial" w:hAnsi="Arial" w:cs="Arial"/>
          <w:sz w:val="36"/>
          <w:szCs w:val="36"/>
        </w:rPr>
        <w:t xml:space="preserve"> </w:t>
      </w:r>
      <w:r w:rsidRPr="000C487E">
        <w:rPr>
          <w:rFonts w:ascii="Arial" w:hAnsi="Arial" w:cs="Arial"/>
          <w:sz w:val="36"/>
          <w:szCs w:val="36"/>
        </w:rPr>
        <w:t>interested organizations, including the Affiliated Leadership</w:t>
      </w:r>
      <w:r w:rsidR="0013259C">
        <w:rPr>
          <w:rFonts w:ascii="Arial" w:hAnsi="Arial" w:cs="Arial"/>
          <w:sz w:val="36"/>
          <w:szCs w:val="36"/>
        </w:rPr>
        <w:t xml:space="preserve"> </w:t>
      </w:r>
      <w:r w:rsidRPr="000C487E">
        <w:rPr>
          <w:rFonts w:ascii="Arial" w:hAnsi="Arial" w:cs="Arial"/>
          <w:sz w:val="36"/>
          <w:szCs w:val="36"/>
        </w:rPr>
        <w:t>League of and for the Blind of America and the National Council of</w:t>
      </w:r>
      <w:r w:rsidR="0013259C">
        <w:rPr>
          <w:rFonts w:ascii="Arial" w:hAnsi="Arial" w:cs="Arial"/>
          <w:sz w:val="36"/>
          <w:szCs w:val="36"/>
        </w:rPr>
        <w:t xml:space="preserve"> </w:t>
      </w:r>
      <w:r w:rsidRPr="000C487E">
        <w:rPr>
          <w:rFonts w:ascii="Arial" w:hAnsi="Arial" w:cs="Arial"/>
          <w:sz w:val="36"/>
          <w:szCs w:val="36"/>
        </w:rPr>
        <w:t>State Agencies for the Blind, in obtaining implementation of these</w:t>
      </w:r>
      <w:r w:rsidR="0013259C">
        <w:rPr>
          <w:rFonts w:ascii="Arial" w:hAnsi="Arial" w:cs="Arial"/>
          <w:sz w:val="36"/>
          <w:szCs w:val="36"/>
        </w:rPr>
        <w:t xml:space="preserve"> </w:t>
      </w:r>
      <w:r w:rsidRPr="000C487E">
        <w:rPr>
          <w:rFonts w:ascii="Arial" w:hAnsi="Arial" w:cs="Arial"/>
          <w:sz w:val="36"/>
          <w:szCs w:val="36"/>
        </w:rPr>
        <w:t>goals.</w:t>
      </w:r>
    </w:p>
    <w:p w14:paraId="1E6641F2" w14:textId="77777777" w:rsidR="000C487E" w:rsidRPr="000C487E" w:rsidRDefault="000C487E" w:rsidP="000C487E">
      <w:pPr>
        <w:spacing w:after="0" w:line="276" w:lineRule="auto"/>
        <w:rPr>
          <w:rFonts w:ascii="Arial" w:hAnsi="Arial" w:cs="Arial"/>
          <w:sz w:val="36"/>
          <w:szCs w:val="36"/>
        </w:rPr>
      </w:pPr>
    </w:p>
    <w:p w14:paraId="53FC967D" w14:textId="0A5D8F15"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2DFE97CD" w14:textId="77777777" w:rsidR="0013259C" w:rsidRDefault="000C487E" w:rsidP="000C487E">
      <w:pPr>
        <w:spacing w:after="0" w:line="276" w:lineRule="auto"/>
        <w:rPr>
          <w:rFonts w:ascii="Arial" w:hAnsi="Arial" w:cs="Arial"/>
          <w:sz w:val="36"/>
          <w:szCs w:val="36"/>
        </w:rPr>
      </w:pPr>
      <w:r w:rsidRPr="000C487E">
        <w:rPr>
          <w:rFonts w:ascii="Arial" w:hAnsi="Arial" w:cs="Arial"/>
          <w:sz w:val="36"/>
          <w:szCs w:val="36"/>
        </w:rPr>
        <w:t>Patricia Price, Secretary</w:t>
      </w:r>
    </w:p>
    <w:p w14:paraId="2D46043E" w14:textId="77777777" w:rsidR="0013259C" w:rsidRDefault="0013259C" w:rsidP="000C487E">
      <w:pPr>
        <w:spacing w:after="0" w:line="276" w:lineRule="auto"/>
        <w:rPr>
          <w:rFonts w:ascii="Arial" w:hAnsi="Arial" w:cs="Arial"/>
          <w:sz w:val="36"/>
          <w:szCs w:val="36"/>
        </w:rPr>
      </w:pPr>
    </w:p>
    <w:p w14:paraId="7B027853" w14:textId="5CC517DD" w:rsidR="000C487E" w:rsidRPr="0013259C" w:rsidRDefault="0013259C" w:rsidP="0013259C">
      <w:pPr>
        <w:pStyle w:val="Heading1"/>
        <w:spacing w:before="0" w:line="276" w:lineRule="auto"/>
        <w:rPr>
          <w:rFonts w:ascii="Arial" w:hAnsi="Arial" w:cs="Arial"/>
          <w:b/>
          <w:bCs/>
          <w:color w:val="auto"/>
          <w:sz w:val="44"/>
          <w:szCs w:val="44"/>
        </w:rPr>
      </w:pPr>
      <w:bookmarkStart w:id="3" w:name="Resolution9003"/>
      <w:r w:rsidRPr="0013259C">
        <w:rPr>
          <w:rFonts w:ascii="Arial" w:hAnsi="Arial" w:cs="Arial"/>
          <w:b/>
          <w:bCs/>
          <w:color w:val="auto"/>
          <w:sz w:val="44"/>
          <w:szCs w:val="44"/>
        </w:rPr>
        <w:t>American Council of the Blind</w:t>
      </w:r>
    </w:p>
    <w:p w14:paraId="28CF073C" w14:textId="34DDD67D" w:rsidR="000C487E" w:rsidRPr="0013259C" w:rsidRDefault="000C487E" w:rsidP="0013259C">
      <w:pPr>
        <w:pStyle w:val="Heading1"/>
        <w:spacing w:before="0" w:line="276" w:lineRule="auto"/>
        <w:rPr>
          <w:rFonts w:ascii="Arial" w:hAnsi="Arial" w:cs="Arial"/>
          <w:b/>
          <w:bCs/>
          <w:color w:val="auto"/>
          <w:sz w:val="44"/>
          <w:szCs w:val="44"/>
        </w:rPr>
      </w:pPr>
      <w:r w:rsidRPr="0013259C">
        <w:rPr>
          <w:rFonts w:ascii="Arial" w:hAnsi="Arial" w:cs="Arial"/>
          <w:b/>
          <w:bCs/>
          <w:color w:val="auto"/>
          <w:sz w:val="44"/>
          <w:szCs w:val="44"/>
        </w:rPr>
        <w:t xml:space="preserve">Resolution 90-03 </w:t>
      </w:r>
    </w:p>
    <w:p w14:paraId="29553EAC" w14:textId="5A2EA572" w:rsidR="000C487E" w:rsidRPr="0013259C" w:rsidRDefault="0013259C" w:rsidP="0013259C">
      <w:pPr>
        <w:pStyle w:val="Heading1"/>
        <w:spacing w:before="0" w:line="276" w:lineRule="auto"/>
        <w:rPr>
          <w:rFonts w:ascii="Arial" w:hAnsi="Arial" w:cs="Arial"/>
          <w:b/>
          <w:bCs/>
          <w:color w:val="auto"/>
          <w:sz w:val="44"/>
          <w:szCs w:val="44"/>
        </w:rPr>
      </w:pPr>
      <w:r w:rsidRPr="0013259C">
        <w:rPr>
          <w:rFonts w:ascii="Arial" w:hAnsi="Arial" w:cs="Arial"/>
          <w:b/>
          <w:bCs/>
          <w:color w:val="auto"/>
          <w:sz w:val="44"/>
          <w:szCs w:val="44"/>
        </w:rPr>
        <w:t xml:space="preserve">Detectable Directional Surfaces for Transit Areas </w:t>
      </w:r>
    </w:p>
    <w:bookmarkEnd w:id="3"/>
    <w:p w14:paraId="465216F7"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467D56B0" w14:textId="2B204D31"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in numerous areas, such as transit platforms and</w:t>
      </w:r>
      <w:r w:rsidR="0013259C">
        <w:rPr>
          <w:rFonts w:ascii="Arial" w:hAnsi="Arial" w:cs="Arial"/>
          <w:sz w:val="36"/>
          <w:szCs w:val="36"/>
        </w:rPr>
        <w:t xml:space="preserve"> </w:t>
      </w:r>
      <w:r w:rsidRPr="000C487E">
        <w:rPr>
          <w:rFonts w:ascii="Arial" w:hAnsi="Arial" w:cs="Arial"/>
          <w:sz w:val="36"/>
          <w:szCs w:val="36"/>
        </w:rPr>
        <w:t>curbs with blended curb cuts for the physically disabled,</w:t>
      </w:r>
      <w:r w:rsidR="0013259C">
        <w:rPr>
          <w:rFonts w:ascii="Arial" w:hAnsi="Arial" w:cs="Arial"/>
          <w:sz w:val="36"/>
          <w:szCs w:val="36"/>
        </w:rPr>
        <w:t xml:space="preserve"> </w:t>
      </w:r>
      <w:r w:rsidRPr="000C487E">
        <w:rPr>
          <w:rFonts w:ascii="Arial" w:hAnsi="Arial" w:cs="Arial"/>
          <w:sz w:val="36"/>
          <w:szCs w:val="36"/>
        </w:rPr>
        <w:t>detectable directional surfaces, such as bar tile configurations,</w:t>
      </w:r>
      <w:r w:rsidR="0013259C">
        <w:rPr>
          <w:rFonts w:ascii="Arial" w:hAnsi="Arial" w:cs="Arial"/>
          <w:sz w:val="36"/>
          <w:szCs w:val="36"/>
        </w:rPr>
        <w:t xml:space="preserve"> </w:t>
      </w:r>
      <w:r w:rsidRPr="000C487E">
        <w:rPr>
          <w:rFonts w:ascii="Arial" w:hAnsi="Arial" w:cs="Arial"/>
          <w:sz w:val="36"/>
          <w:szCs w:val="36"/>
        </w:rPr>
        <w:t>when used in conjunction with detectable warning surfaces, have</w:t>
      </w:r>
      <w:r w:rsidR="0013259C">
        <w:rPr>
          <w:rFonts w:ascii="Arial" w:hAnsi="Arial" w:cs="Arial"/>
          <w:sz w:val="36"/>
          <w:szCs w:val="36"/>
        </w:rPr>
        <w:t xml:space="preserve"> </w:t>
      </w:r>
      <w:r w:rsidRPr="000C487E">
        <w:rPr>
          <w:rFonts w:ascii="Arial" w:hAnsi="Arial" w:cs="Arial"/>
          <w:sz w:val="36"/>
          <w:szCs w:val="36"/>
        </w:rPr>
        <w:t>proved an important safety and mobility aid to the blind and</w:t>
      </w:r>
      <w:r w:rsidR="0013259C">
        <w:rPr>
          <w:rFonts w:ascii="Arial" w:hAnsi="Arial" w:cs="Arial"/>
          <w:sz w:val="36"/>
          <w:szCs w:val="36"/>
        </w:rPr>
        <w:t xml:space="preserve"> </w:t>
      </w:r>
      <w:r w:rsidRPr="000C487E">
        <w:rPr>
          <w:rFonts w:ascii="Arial" w:hAnsi="Arial" w:cs="Arial"/>
          <w:sz w:val="36"/>
          <w:szCs w:val="36"/>
        </w:rPr>
        <w:t xml:space="preserve">visually impaired; and </w:t>
      </w:r>
    </w:p>
    <w:p w14:paraId="517375FA" w14:textId="77777777" w:rsidR="000C487E" w:rsidRPr="000C487E" w:rsidRDefault="000C487E" w:rsidP="000C487E">
      <w:pPr>
        <w:spacing w:after="0" w:line="276" w:lineRule="auto"/>
        <w:rPr>
          <w:rFonts w:ascii="Arial" w:hAnsi="Arial" w:cs="Arial"/>
          <w:sz w:val="36"/>
          <w:szCs w:val="36"/>
        </w:rPr>
      </w:pPr>
    </w:p>
    <w:p w14:paraId="7A15F84E" w14:textId="61E93C60"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lastRenderedPageBreak/>
        <w:t>WHEREAS, the numerous light and heavy rail systems which have</w:t>
      </w:r>
      <w:r w:rsidR="0013259C">
        <w:rPr>
          <w:rFonts w:ascii="Arial" w:hAnsi="Arial" w:cs="Arial"/>
          <w:sz w:val="36"/>
          <w:szCs w:val="36"/>
        </w:rPr>
        <w:t xml:space="preserve"> </w:t>
      </w:r>
      <w:r w:rsidRPr="000C487E">
        <w:rPr>
          <w:rFonts w:ascii="Arial" w:hAnsi="Arial" w:cs="Arial"/>
          <w:sz w:val="36"/>
          <w:szCs w:val="36"/>
        </w:rPr>
        <w:t>recently been, or are in the process of being, constructed</w:t>
      </w:r>
      <w:r w:rsidR="0013259C">
        <w:rPr>
          <w:rFonts w:ascii="Arial" w:hAnsi="Arial" w:cs="Arial"/>
          <w:sz w:val="36"/>
          <w:szCs w:val="36"/>
        </w:rPr>
        <w:t xml:space="preserve"> </w:t>
      </w:r>
      <w:r w:rsidRPr="000C487E">
        <w:rPr>
          <w:rFonts w:ascii="Arial" w:hAnsi="Arial" w:cs="Arial"/>
          <w:sz w:val="36"/>
          <w:szCs w:val="36"/>
        </w:rPr>
        <w:t>throughout the nation frequently present safety and accessibility</w:t>
      </w:r>
      <w:r w:rsidR="0013259C">
        <w:rPr>
          <w:rFonts w:ascii="Arial" w:hAnsi="Arial" w:cs="Arial"/>
          <w:sz w:val="36"/>
          <w:szCs w:val="36"/>
        </w:rPr>
        <w:t xml:space="preserve"> </w:t>
      </w:r>
      <w:r w:rsidRPr="000C487E">
        <w:rPr>
          <w:rFonts w:ascii="Arial" w:hAnsi="Arial" w:cs="Arial"/>
          <w:sz w:val="36"/>
          <w:szCs w:val="36"/>
        </w:rPr>
        <w:t xml:space="preserve">problems for the blind and visually impaired; and </w:t>
      </w:r>
    </w:p>
    <w:p w14:paraId="37E3B67B" w14:textId="77777777" w:rsidR="000C487E" w:rsidRPr="000C487E" w:rsidRDefault="000C487E" w:rsidP="000C487E">
      <w:pPr>
        <w:spacing w:after="0" w:line="276" w:lineRule="auto"/>
        <w:rPr>
          <w:rFonts w:ascii="Arial" w:hAnsi="Arial" w:cs="Arial"/>
          <w:sz w:val="36"/>
          <w:szCs w:val="36"/>
        </w:rPr>
      </w:pPr>
    </w:p>
    <w:p w14:paraId="65BF4935" w14:textId="542D6FB8"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one of the primary problems is that transit vehicle</w:t>
      </w:r>
      <w:r w:rsidR="0013259C">
        <w:rPr>
          <w:rFonts w:ascii="Arial" w:hAnsi="Arial" w:cs="Arial"/>
          <w:sz w:val="36"/>
          <w:szCs w:val="36"/>
        </w:rPr>
        <w:t xml:space="preserve"> </w:t>
      </w:r>
      <w:r w:rsidRPr="000C487E">
        <w:rPr>
          <w:rFonts w:ascii="Arial" w:hAnsi="Arial" w:cs="Arial"/>
          <w:sz w:val="36"/>
          <w:szCs w:val="36"/>
        </w:rPr>
        <w:t>doors must, in many systems, be opened by the individual passenger</w:t>
      </w:r>
      <w:r w:rsidR="0013259C">
        <w:rPr>
          <w:rFonts w:ascii="Arial" w:hAnsi="Arial" w:cs="Arial"/>
          <w:sz w:val="36"/>
          <w:szCs w:val="36"/>
        </w:rPr>
        <w:t xml:space="preserve"> </w:t>
      </w:r>
      <w:r w:rsidRPr="000C487E">
        <w:rPr>
          <w:rFonts w:ascii="Arial" w:hAnsi="Arial" w:cs="Arial"/>
          <w:sz w:val="36"/>
          <w:szCs w:val="36"/>
        </w:rPr>
        <w:t xml:space="preserve">through use of a button located on the outside of the car; and </w:t>
      </w:r>
    </w:p>
    <w:p w14:paraId="76686DD6" w14:textId="77777777" w:rsidR="000C487E" w:rsidRPr="000C487E" w:rsidRDefault="000C487E" w:rsidP="000C487E">
      <w:pPr>
        <w:spacing w:after="0" w:line="276" w:lineRule="auto"/>
        <w:rPr>
          <w:rFonts w:ascii="Arial" w:hAnsi="Arial" w:cs="Arial"/>
          <w:sz w:val="36"/>
          <w:szCs w:val="36"/>
        </w:rPr>
      </w:pPr>
    </w:p>
    <w:p w14:paraId="0DF75E64" w14:textId="69DFFE05"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detectable directional surfaces enable blind and</w:t>
      </w:r>
      <w:r w:rsidR="0013259C">
        <w:rPr>
          <w:rFonts w:ascii="Arial" w:hAnsi="Arial" w:cs="Arial"/>
          <w:sz w:val="36"/>
          <w:szCs w:val="36"/>
        </w:rPr>
        <w:t xml:space="preserve"> </w:t>
      </w:r>
      <w:r w:rsidRPr="000C487E">
        <w:rPr>
          <w:rFonts w:ascii="Arial" w:hAnsi="Arial" w:cs="Arial"/>
          <w:sz w:val="36"/>
          <w:szCs w:val="36"/>
        </w:rPr>
        <w:t xml:space="preserve">visually impaired persons to locate these buttons; and </w:t>
      </w:r>
    </w:p>
    <w:p w14:paraId="65ECCC70" w14:textId="77777777" w:rsidR="000C487E" w:rsidRPr="000C487E" w:rsidRDefault="000C487E" w:rsidP="000C487E">
      <w:pPr>
        <w:spacing w:after="0" w:line="276" w:lineRule="auto"/>
        <w:rPr>
          <w:rFonts w:ascii="Arial" w:hAnsi="Arial" w:cs="Arial"/>
          <w:sz w:val="36"/>
          <w:szCs w:val="36"/>
        </w:rPr>
      </w:pPr>
    </w:p>
    <w:p w14:paraId="1F5D2F48" w14:textId="64BD5F8A"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Metro-Dade County (city of Miami) Transportation</w:t>
      </w:r>
      <w:r w:rsidR="0013259C">
        <w:rPr>
          <w:rFonts w:ascii="Arial" w:hAnsi="Arial" w:cs="Arial"/>
          <w:sz w:val="36"/>
          <w:szCs w:val="36"/>
        </w:rPr>
        <w:t xml:space="preserve"> </w:t>
      </w:r>
      <w:r w:rsidRPr="000C487E">
        <w:rPr>
          <w:rFonts w:ascii="Arial" w:hAnsi="Arial" w:cs="Arial"/>
          <w:sz w:val="36"/>
          <w:szCs w:val="36"/>
        </w:rPr>
        <w:t>Administration has successfully utilized a bar tile configuration</w:t>
      </w:r>
      <w:r w:rsidR="0013259C">
        <w:rPr>
          <w:rFonts w:ascii="Arial" w:hAnsi="Arial" w:cs="Arial"/>
          <w:sz w:val="36"/>
          <w:szCs w:val="36"/>
        </w:rPr>
        <w:t xml:space="preserve"> </w:t>
      </w:r>
      <w:r w:rsidRPr="000C487E">
        <w:rPr>
          <w:rFonts w:ascii="Arial" w:hAnsi="Arial" w:cs="Arial"/>
          <w:sz w:val="36"/>
          <w:szCs w:val="36"/>
        </w:rPr>
        <w:t xml:space="preserve">on its transit boarding platforms; and </w:t>
      </w:r>
    </w:p>
    <w:p w14:paraId="54EB94C1" w14:textId="77777777" w:rsidR="000C487E" w:rsidRPr="000C487E" w:rsidRDefault="000C487E" w:rsidP="000C487E">
      <w:pPr>
        <w:spacing w:after="0" w:line="276" w:lineRule="auto"/>
        <w:rPr>
          <w:rFonts w:ascii="Arial" w:hAnsi="Arial" w:cs="Arial"/>
          <w:sz w:val="36"/>
          <w:szCs w:val="36"/>
        </w:rPr>
      </w:pPr>
    </w:p>
    <w:p w14:paraId="308F760F" w14:textId="4EFC6C6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currently there is no universal standard for the</w:t>
      </w:r>
      <w:r w:rsidR="0013259C">
        <w:rPr>
          <w:rFonts w:ascii="Arial" w:hAnsi="Arial" w:cs="Arial"/>
          <w:sz w:val="36"/>
          <w:szCs w:val="36"/>
        </w:rPr>
        <w:t xml:space="preserve"> </w:t>
      </w:r>
      <w:r w:rsidRPr="000C487E">
        <w:rPr>
          <w:rFonts w:ascii="Arial" w:hAnsi="Arial" w:cs="Arial"/>
          <w:sz w:val="36"/>
          <w:szCs w:val="36"/>
        </w:rPr>
        <w:t xml:space="preserve">design of detectable directional surfaces; </w:t>
      </w:r>
    </w:p>
    <w:p w14:paraId="0AB0D9EC" w14:textId="77777777" w:rsidR="000C487E" w:rsidRPr="000C487E" w:rsidRDefault="000C487E" w:rsidP="000C487E">
      <w:pPr>
        <w:spacing w:after="0" w:line="276" w:lineRule="auto"/>
        <w:rPr>
          <w:rFonts w:ascii="Arial" w:hAnsi="Arial" w:cs="Arial"/>
          <w:sz w:val="36"/>
          <w:szCs w:val="36"/>
        </w:rPr>
      </w:pPr>
    </w:p>
    <w:p w14:paraId="3A80C930" w14:textId="3E8ABDD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13259C">
        <w:rPr>
          <w:rFonts w:ascii="Arial" w:hAnsi="Arial" w:cs="Arial"/>
          <w:sz w:val="36"/>
          <w:szCs w:val="36"/>
        </w:rPr>
        <w:t xml:space="preserve"> </w:t>
      </w:r>
      <w:r w:rsidRPr="000C487E">
        <w:rPr>
          <w:rFonts w:ascii="Arial" w:hAnsi="Arial" w:cs="Arial"/>
          <w:sz w:val="36"/>
          <w:szCs w:val="36"/>
        </w:rPr>
        <w:t>Blind in convention assembled at Denver, Colorado, this 6th day of</w:t>
      </w:r>
      <w:r w:rsidR="0013259C">
        <w:rPr>
          <w:rFonts w:ascii="Arial" w:hAnsi="Arial" w:cs="Arial"/>
          <w:sz w:val="36"/>
          <w:szCs w:val="36"/>
        </w:rPr>
        <w:t xml:space="preserve"> </w:t>
      </w:r>
      <w:r w:rsidRPr="000C487E">
        <w:rPr>
          <w:rFonts w:ascii="Arial" w:hAnsi="Arial" w:cs="Arial"/>
          <w:sz w:val="36"/>
          <w:szCs w:val="36"/>
        </w:rPr>
        <w:t>July, 1990, that this organization urge national, state, and local</w:t>
      </w:r>
      <w:r w:rsidR="0013259C">
        <w:rPr>
          <w:rFonts w:ascii="Arial" w:hAnsi="Arial" w:cs="Arial"/>
          <w:sz w:val="36"/>
          <w:szCs w:val="36"/>
        </w:rPr>
        <w:t xml:space="preserve"> </w:t>
      </w:r>
      <w:r w:rsidRPr="000C487E">
        <w:rPr>
          <w:rFonts w:ascii="Arial" w:hAnsi="Arial" w:cs="Arial"/>
          <w:sz w:val="36"/>
          <w:szCs w:val="36"/>
        </w:rPr>
        <w:t>regulatory or standard-setting bodies to adopt standards for the</w:t>
      </w:r>
      <w:r w:rsidR="0013259C">
        <w:rPr>
          <w:rFonts w:ascii="Arial" w:hAnsi="Arial" w:cs="Arial"/>
          <w:sz w:val="36"/>
          <w:szCs w:val="36"/>
        </w:rPr>
        <w:t xml:space="preserve"> </w:t>
      </w:r>
      <w:r w:rsidRPr="000C487E">
        <w:rPr>
          <w:rFonts w:ascii="Arial" w:hAnsi="Arial" w:cs="Arial"/>
          <w:sz w:val="36"/>
          <w:szCs w:val="36"/>
        </w:rPr>
        <w:t xml:space="preserve">design of detectable directional surfaces; and </w:t>
      </w:r>
    </w:p>
    <w:p w14:paraId="79B311EC" w14:textId="77777777" w:rsidR="000C487E" w:rsidRPr="000C487E" w:rsidRDefault="000C487E" w:rsidP="000C487E">
      <w:pPr>
        <w:spacing w:after="0" w:line="276" w:lineRule="auto"/>
        <w:rPr>
          <w:rFonts w:ascii="Arial" w:hAnsi="Arial" w:cs="Arial"/>
          <w:sz w:val="36"/>
          <w:szCs w:val="36"/>
        </w:rPr>
      </w:pPr>
    </w:p>
    <w:p w14:paraId="5821EAAD" w14:textId="2F2924F8"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this organization urge federal</w:t>
      </w:r>
      <w:r w:rsidR="0013259C">
        <w:rPr>
          <w:rFonts w:ascii="Arial" w:hAnsi="Arial" w:cs="Arial"/>
          <w:sz w:val="36"/>
          <w:szCs w:val="36"/>
        </w:rPr>
        <w:t xml:space="preserve"> </w:t>
      </w:r>
      <w:r w:rsidRPr="000C487E">
        <w:rPr>
          <w:rFonts w:ascii="Arial" w:hAnsi="Arial" w:cs="Arial"/>
          <w:sz w:val="36"/>
          <w:szCs w:val="36"/>
        </w:rPr>
        <w:t>and state transportation agencies to require that, where practical,</w:t>
      </w:r>
      <w:r w:rsidR="0013259C">
        <w:rPr>
          <w:rFonts w:ascii="Arial" w:hAnsi="Arial" w:cs="Arial"/>
          <w:sz w:val="36"/>
          <w:szCs w:val="36"/>
        </w:rPr>
        <w:t xml:space="preserve"> </w:t>
      </w:r>
      <w:r w:rsidRPr="000C487E">
        <w:rPr>
          <w:rFonts w:ascii="Arial" w:hAnsi="Arial" w:cs="Arial"/>
          <w:sz w:val="36"/>
          <w:szCs w:val="36"/>
        </w:rPr>
        <w:t>transit facilities place detectable directional surfaces directly</w:t>
      </w:r>
      <w:r w:rsidR="0013259C">
        <w:rPr>
          <w:rFonts w:ascii="Arial" w:hAnsi="Arial" w:cs="Arial"/>
          <w:sz w:val="36"/>
          <w:szCs w:val="36"/>
        </w:rPr>
        <w:t xml:space="preserve"> </w:t>
      </w:r>
      <w:r w:rsidRPr="000C487E">
        <w:rPr>
          <w:rFonts w:ascii="Arial" w:hAnsi="Arial" w:cs="Arial"/>
          <w:sz w:val="36"/>
          <w:szCs w:val="36"/>
        </w:rPr>
        <w:t>behind detectable warning surfaces in alignment with all doors of</w:t>
      </w:r>
      <w:r w:rsidR="0013259C">
        <w:rPr>
          <w:rFonts w:ascii="Arial" w:hAnsi="Arial" w:cs="Arial"/>
          <w:sz w:val="36"/>
          <w:szCs w:val="36"/>
        </w:rPr>
        <w:t xml:space="preserve"> </w:t>
      </w:r>
      <w:r w:rsidRPr="000C487E">
        <w:rPr>
          <w:rFonts w:ascii="Arial" w:hAnsi="Arial" w:cs="Arial"/>
          <w:sz w:val="36"/>
          <w:szCs w:val="36"/>
        </w:rPr>
        <w:t>transit vehicles where passengers will embark.</w:t>
      </w:r>
    </w:p>
    <w:p w14:paraId="2834D294" w14:textId="77777777" w:rsidR="000C487E" w:rsidRPr="000C487E" w:rsidRDefault="000C487E" w:rsidP="000C487E">
      <w:pPr>
        <w:spacing w:after="0" w:line="276" w:lineRule="auto"/>
        <w:rPr>
          <w:rFonts w:ascii="Arial" w:hAnsi="Arial" w:cs="Arial"/>
          <w:sz w:val="36"/>
          <w:szCs w:val="36"/>
        </w:rPr>
      </w:pPr>
    </w:p>
    <w:p w14:paraId="0D7F488B" w14:textId="6CAADFD9"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386801CE" w14:textId="725A76DF" w:rsidR="000C487E" w:rsidRDefault="000C487E" w:rsidP="000C487E">
      <w:pPr>
        <w:spacing w:after="0" w:line="276" w:lineRule="auto"/>
      </w:pPr>
      <w:r w:rsidRPr="000C487E">
        <w:rPr>
          <w:rFonts w:ascii="Arial" w:hAnsi="Arial" w:cs="Arial"/>
          <w:sz w:val="36"/>
          <w:szCs w:val="36"/>
        </w:rPr>
        <w:t>Patricia Price, Secretary</w:t>
      </w:r>
    </w:p>
    <w:p w14:paraId="7C1807CB" w14:textId="77777777" w:rsidR="0013259C" w:rsidRPr="0013259C" w:rsidRDefault="0013259C" w:rsidP="000C487E">
      <w:pPr>
        <w:spacing w:after="0" w:line="276" w:lineRule="auto"/>
        <w:rPr>
          <w:sz w:val="36"/>
          <w:szCs w:val="36"/>
        </w:rPr>
      </w:pPr>
    </w:p>
    <w:p w14:paraId="374B1BCE" w14:textId="77777777" w:rsidR="004929FD" w:rsidRPr="0013259C" w:rsidRDefault="004929FD" w:rsidP="0013259C">
      <w:pPr>
        <w:pStyle w:val="Heading1"/>
        <w:spacing w:before="0" w:line="276" w:lineRule="auto"/>
        <w:rPr>
          <w:rFonts w:ascii="Arial" w:hAnsi="Arial" w:cs="Arial"/>
          <w:b/>
          <w:bCs/>
          <w:color w:val="auto"/>
          <w:sz w:val="44"/>
          <w:szCs w:val="44"/>
        </w:rPr>
      </w:pPr>
      <w:bookmarkStart w:id="4" w:name="Resolution9004"/>
      <w:r w:rsidRPr="0013259C">
        <w:rPr>
          <w:rFonts w:ascii="Arial" w:hAnsi="Arial" w:cs="Arial"/>
          <w:b/>
          <w:bCs/>
          <w:color w:val="auto"/>
          <w:sz w:val="44"/>
          <w:szCs w:val="44"/>
        </w:rPr>
        <w:t>American Council of the Blind</w:t>
      </w:r>
    </w:p>
    <w:p w14:paraId="091A0319" w14:textId="45FA8848" w:rsidR="000C487E" w:rsidRPr="0013259C" w:rsidRDefault="000C487E" w:rsidP="0013259C">
      <w:pPr>
        <w:pStyle w:val="Heading1"/>
        <w:spacing w:before="0" w:line="276" w:lineRule="auto"/>
        <w:rPr>
          <w:rFonts w:ascii="Arial" w:hAnsi="Arial" w:cs="Arial"/>
          <w:b/>
          <w:bCs/>
          <w:color w:val="auto"/>
          <w:sz w:val="44"/>
          <w:szCs w:val="44"/>
        </w:rPr>
      </w:pPr>
      <w:r w:rsidRPr="0013259C">
        <w:rPr>
          <w:rFonts w:ascii="Arial" w:hAnsi="Arial" w:cs="Arial"/>
          <w:b/>
          <w:bCs/>
          <w:color w:val="auto"/>
          <w:sz w:val="44"/>
          <w:szCs w:val="44"/>
        </w:rPr>
        <w:t xml:space="preserve">Resolution 90-04 </w:t>
      </w:r>
    </w:p>
    <w:p w14:paraId="45F57F98" w14:textId="545E35D0" w:rsidR="000C487E" w:rsidRPr="0013259C" w:rsidRDefault="004929FD" w:rsidP="0013259C">
      <w:pPr>
        <w:pStyle w:val="Heading1"/>
        <w:spacing w:before="0" w:line="276" w:lineRule="auto"/>
        <w:rPr>
          <w:rFonts w:ascii="Arial" w:hAnsi="Arial" w:cs="Arial"/>
          <w:b/>
          <w:bCs/>
          <w:color w:val="auto"/>
          <w:sz w:val="44"/>
          <w:szCs w:val="44"/>
        </w:rPr>
      </w:pPr>
      <w:r w:rsidRPr="0013259C">
        <w:rPr>
          <w:rFonts w:ascii="Arial" w:hAnsi="Arial" w:cs="Arial"/>
          <w:b/>
          <w:bCs/>
          <w:color w:val="auto"/>
          <w:sz w:val="44"/>
          <w:szCs w:val="44"/>
        </w:rPr>
        <w:t xml:space="preserve">Vocational Education Act </w:t>
      </w:r>
    </w:p>
    <w:bookmarkEnd w:id="4"/>
    <w:p w14:paraId="762CB5D2" w14:textId="77777777" w:rsidR="000C487E" w:rsidRPr="000C487E" w:rsidRDefault="000C487E" w:rsidP="000C487E">
      <w:pPr>
        <w:spacing w:after="0" w:line="276" w:lineRule="auto"/>
        <w:rPr>
          <w:rFonts w:ascii="Arial" w:hAnsi="Arial" w:cs="Arial"/>
          <w:sz w:val="36"/>
          <w:szCs w:val="36"/>
        </w:rPr>
      </w:pPr>
    </w:p>
    <w:p w14:paraId="2C481DB2" w14:textId="3A89680E"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Carl D. Perkins Vocational Education Act,</w:t>
      </w:r>
    </w:p>
    <w:p w14:paraId="23C28FD6" w14:textId="48BC065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introduced as H.R. 7 in the 101st Congress, contains a provision</w:t>
      </w:r>
      <w:r w:rsidR="007C5C8A">
        <w:rPr>
          <w:rFonts w:ascii="Arial" w:hAnsi="Arial" w:cs="Arial"/>
          <w:sz w:val="36"/>
          <w:szCs w:val="36"/>
        </w:rPr>
        <w:t xml:space="preserve"> </w:t>
      </w:r>
      <w:r w:rsidRPr="000C487E">
        <w:rPr>
          <w:rFonts w:ascii="Arial" w:hAnsi="Arial" w:cs="Arial"/>
          <w:sz w:val="36"/>
          <w:szCs w:val="36"/>
        </w:rPr>
        <w:t>which would permit commingling of</w:t>
      </w:r>
      <w:r w:rsidR="007C5C8A">
        <w:rPr>
          <w:rFonts w:ascii="Arial" w:hAnsi="Arial" w:cs="Arial"/>
          <w:sz w:val="36"/>
          <w:szCs w:val="36"/>
        </w:rPr>
        <w:t xml:space="preserve"> </w:t>
      </w:r>
      <w:r w:rsidRPr="000C487E">
        <w:rPr>
          <w:rFonts w:ascii="Arial" w:hAnsi="Arial" w:cs="Arial"/>
          <w:sz w:val="36"/>
          <w:szCs w:val="36"/>
        </w:rPr>
        <w:t>Rehabilitation Act funds with</w:t>
      </w:r>
      <w:r w:rsidR="007C5C8A">
        <w:rPr>
          <w:rFonts w:ascii="Arial" w:hAnsi="Arial" w:cs="Arial"/>
          <w:sz w:val="36"/>
          <w:szCs w:val="36"/>
        </w:rPr>
        <w:t xml:space="preserve"> </w:t>
      </w:r>
      <w:r w:rsidRPr="000C487E">
        <w:rPr>
          <w:rFonts w:ascii="Arial" w:hAnsi="Arial" w:cs="Arial"/>
          <w:sz w:val="36"/>
          <w:szCs w:val="36"/>
        </w:rPr>
        <w:t xml:space="preserve">other funds received from the Department of Labor; and </w:t>
      </w:r>
    </w:p>
    <w:p w14:paraId="7A14D2BD" w14:textId="77777777" w:rsidR="000C487E" w:rsidRPr="000C487E" w:rsidRDefault="000C487E" w:rsidP="000C487E">
      <w:pPr>
        <w:spacing w:after="0" w:line="276" w:lineRule="auto"/>
        <w:rPr>
          <w:rFonts w:ascii="Arial" w:hAnsi="Arial" w:cs="Arial"/>
          <w:sz w:val="36"/>
          <w:szCs w:val="36"/>
        </w:rPr>
      </w:pPr>
    </w:p>
    <w:p w14:paraId="0340F624" w14:textId="4E0896AE"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commingling of funds constitutes a threat to the</w:t>
      </w:r>
      <w:r w:rsidR="007C5C8A">
        <w:rPr>
          <w:rFonts w:ascii="Arial" w:hAnsi="Arial" w:cs="Arial"/>
          <w:sz w:val="36"/>
          <w:szCs w:val="36"/>
        </w:rPr>
        <w:t xml:space="preserve"> </w:t>
      </w:r>
      <w:r w:rsidRPr="000C487E">
        <w:rPr>
          <w:rFonts w:ascii="Arial" w:hAnsi="Arial" w:cs="Arial"/>
          <w:sz w:val="36"/>
          <w:szCs w:val="36"/>
        </w:rPr>
        <w:t xml:space="preserve">adequate funding of Rehabilitation Act programs; </w:t>
      </w:r>
    </w:p>
    <w:p w14:paraId="6E2F7C79" w14:textId="77777777" w:rsidR="000C487E" w:rsidRPr="000C487E" w:rsidRDefault="000C487E" w:rsidP="000C487E">
      <w:pPr>
        <w:spacing w:after="0" w:line="276" w:lineRule="auto"/>
        <w:rPr>
          <w:rFonts w:ascii="Arial" w:hAnsi="Arial" w:cs="Arial"/>
          <w:sz w:val="36"/>
          <w:szCs w:val="36"/>
        </w:rPr>
      </w:pPr>
    </w:p>
    <w:p w14:paraId="28F3D266" w14:textId="6B1C0F33"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7C5C8A">
        <w:rPr>
          <w:rFonts w:ascii="Arial" w:hAnsi="Arial" w:cs="Arial"/>
          <w:sz w:val="36"/>
          <w:szCs w:val="36"/>
        </w:rPr>
        <w:t xml:space="preserve"> </w:t>
      </w:r>
      <w:r w:rsidRPr="000C487E">
        <w:rPr>
          <w:rFonts w:ascii="Arial" w:hAnsi="Arial" w:cs="Arial"/>
          <w:sz w:val="36"/>
          <w:szCs w:val="36"/>
        </w:rPr>
        <w:t xml:space="preserve">Blind in convention assembled at Denver, </w:t>
      </w:r>
      <w:r w:rsidRPr="000C487E">
        <w:rPr>
          <w:rFonts w:ascii="Arial" w:hAnsi="Arial" w:cs="Arial"/>
          <w:sz w:val="36"/>
          <w:szCs w:val="36"/>
        </w:rPr>
        <w:lastRenderedPageBreak/>
        <w:t>Colorado, this 6th day of</w:t>
      </w:r>
      <w:r w:rsidR="007C5C8A">
        <w:rPr>
          <w:rFonts w:ascii="Arial" w:hAnsi="Arial" w:cs="Arial"/>
          <w:sz w:val="36"/>
          <w:szCs w:val="36"/>
        </w:rPr>
        <w:t xml:space="preserve"> </w:t>
      </w:r>
      <w:r w:rsidRPr="000C487E">
        <w:rPr>
          <w:rFonts w:ascii="Arial" w:hAnsi="Arial" w:cs="Arial"/>
          <w:sz w:val="36"/>
          <w:szCs w:val="36"/>
        </w:rPr>
        <w:t>July, 1990, that any attempt to dilute funding for rehabilitation</w:t>
      </w:r>
      <w:r w:rsidR="007C5C8A">
        <w:rPr>
          <w:rFonts w:ascii="Arial" w:hAnsi="Arial" w:cs="Arial"/>
          <w:sz w:val="36"/>
          <w:szCs w:val="36"/>
        </w:rPr>
        <w:t xml:space="preserve"> </w:t>
      </w:r>
      <w:r w:rsidRPr="000C487E">
        <w:rPr>
          <w:rFonts w:ascii="Arial" w:hAnsi="Arial" w:cs="Arial"/>
          <w:sz w:val="36"/>
          <w:szCs w:val="36"/>
        </w:rPr>
        <w:t>programs by combining funding with other programs is detrimental to</w:t>
      </w:r>
      <w:r w:rsidR="007C5C8A">
        <w:rPr>
          <w:rFonts w:ascii="Arial" w:hAnsi="Arial" w:cs="Arial"/>
          <w:sz w:val="36"/>
          <w:szCs w:val="36"/>
        </w:rPr>
        <w:t xml:space="preserve"> </w:t>
      </w:r>
      <w:r w:rsidRPr="000C487E">
        <w:rPr>
          <w:rFonts w:ascii="Arial" w:hAnsi="Arial" w:cs="Arial"/>
          <w:sz w:val="36"/>
          <w:szCs w:val="36"/>
        </w:rPr>
        <w:t xml:space="preserve">blind and visually impaired persons; and </w:t>
      </w:r>
    </w:p>
    <w:p w14:paraId="2CDB6E78" w14:textId="77777777" w:rsidR="000C487E" w:rsidRPr="000C487E" w:rsidRDefault="000C487E" w:rsidP="000C487E">
      <w:pPr>
        <w:spacing w:after="0" w:line="276" w:lineRule="auto"/>
        <w:rPr>
          <w:rFonts w:ascii="Arial" w:hAnsi="Arial" w:cs="Arial"/>
          <w:sz w:val="36"/>
          <w:szCs w:val="36"/>
        </w:rPr>
      </w:pPr>
    </w:p>
    <w:p w14:paraId="1A9FC326" w14:textId="2D5A1308"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the officers, directors, and</w:t>
      </w:r>
      <w:r w:rsidR="007C5C8A">
        <w:rPr>
          <w:rFonts w:ascii="Arial" w:hAnsi="Arial" w:cs="Arial"/>
          <w:sz w:val="36"/>
          <w:szCs w:val="36"/>
        </w:rPr>
        <w:t xml:space="preserve"> </w:t>
      </w:r>
      <w:r w:rsidRPr="000C487E">
        <w:rPr>
          <w:rFonts w:ascii="Arial" w:hAnsi="Arial" w:cs="Arial"/>
          <w:sz w:val="36"/>
          <w:szCs w:val="36"/>
        </w:rPr>
        <w:t>staff of this organization communicate with the appropriate</w:t>
      </w:r>
      <w:r w:rsidR="007C5C8A">
        <w:rPr>
          <w:rFonts w:ascii="Arial" w:hAnsi="Arial" w:cs="Arial"/>
          <w:sz w:val="36"/>
          <w:szCs w:val="36"/>
        </w:rPr>
        <w:t xml:space="preserve"> </w:t>
      </w:r>
      <w:r w:rsidRPr="000C487E">
        <w:rPr>
          <w:rFonts w:ascii="Arial" w:hAnsi="Arial" w:cs="Arial"/>
          <w:sz w:val="36"/>
          <w:szCs w:val="36"/>
        </w:rPr>
        <w:t>committees and members of Congress this organization's opposition</w:t>
      </w:r>
      <w:r w:rsidR="007C5C8A">
        <w:rPr>
          <w:rFonts w:ascii="Arial" w:hAnsi="Arial" w:cs="Arial"/>
          <w:sz w:val="36"/>
          <w:szCs w:val="36"/>
        </w:rPr>
        <w:t xml:space="preserve"> </w:t>
      </w:r>
      <w:r w:rsidRPr="000C487E">
        <w:rPr>
          <w:rFonts w:ascii="Arial" w:hAnsi="Arial" w:cs="Arial"/>
          <w:sz w:val="36"/>
          <w:szCs w:val="36"/>
        </w:rPr>
        <w:t>to such harmful provisions wherever proposed.</w:t>
      </w:r>
    </w:p>
    <w:p w14:paraId="7E0E41D2" w14:textId="77777777" w:rsidR="000C487E" w:rsidRPr="000C487E" w:rsidRDefault="000C487E" w:rsidP="000C487E">
      <w:pPr>
        <w:spacing w:after="0" w:line="276" w:lineRule="auto"/>
        <w:rPr>
          <w:rFonts w:ascii="Arial" w:hAnsi="Arial" w:cs="Arial"/>
          <w:sz w:val="36"/>
          <w:szCs w:val="36"/>
        </w:rPr>
      </w:pPr>
    </w:p>
    <w:p w14:paraId="04001E43" w14:textId="206BA9F3" w:rsid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2540718C" w14:textId="571D7704" w:rsidR="007C5C8A" w:rsidRPr="000C487E" w:rsidRDefault="007C5C8A" w:rsidP="000C487E">
      <w:pPr>
        <w:spacing w:after="0" w:line="276" w:lineRule="auto"/>
        <w:rPr>
          <w:rFonts w:ascii="Arial" w:hAnsi="Arial" w:cs="Arial"/>
          <w:sz w:val="36"/>
          <w:szCs w:val="36"/>
        </w:rPr>
      </w:pPr>
      <w:r>
        <w:rPr>
          <w:rFonts w:ascii="Arial" w:hAnsi="Arial" w:cs="Arial"/>
          <w:sz w:val="36"/>
          <w:szCs w:val="36"/>
        </w:rPr>
        <w:t>Patricia Price</w:t>
      </w:r>
    </w:p>
    <w:p w14:paraId="64817104" w14:textId="77777777" w:rsidR="007C5C8A" w:rsidRDefault="007C5C8A" w:rsidP="007C5C8A">
      <w:pPr>
        <w:pStyle w:val="Heading1"/>
        <w:spacing w:before="0" w:line="276" w:lineRule="auto"/>
        <w:rPr>
          <w:rFonts w:ascii="Arial" w:hAnsi="Arial" w:cs="Arial"/>
          <w:b/>
          <w:bCs/>
          <w:color w:val="auto"/>
          <w:sz w:val="44"/>
          <w:szCs w:val="44"/>
        </w:rPr>
      </w:pPr>
      <w:bookmarkStart w:id="5" w:name="Resolution9005"/>
    </w:p>
    <w:p w14:paraId="6EF3D802" w14:textId="4237749D" w:rsidR="000C487E" w:rsidRPr="007C5C8A" w:rsidRDefault="007C5C8A" w:rsidP="007C5C8A">
      <w:pPr>
        <w:pStyle w:val="Heading1"/>
        <w:spacing w:before="0" w:line="276" w:lineRule="auto"/>
        <w:rPr>
          <w:rFonts w:ascii="Arial" w:hAnsi="Arial" w:cs="Arial"/>
          <w:b/>
          <w:bCs/>
          <w:color w:val="auto"/>
          <w:sz w:val="44"/>
          <w:szCs w:val="44"/>
        </w:rPr>
      </w:pPr>
      <w:r w:rsidRPr="007C5C8A">
        <w:rPr>
          <w:rFonts w:ascii="Arial" w:hAnsi="Arial" w:cs="Arial"/>
          <w:b/>
          <w:bCs/>
          <w:color w:val="auto"/>
          <w:sz w:val="44"/>
          <w:szCs w:val="44"/>
        </w:rPr>
        <w:t>American Council of the Blind</w:t>
      </w:r>
    </w:p>
    <w:p w14:paraId="1BB2BECA" w14:textId="6A4CB14C" w:rsidR="000C487E" w:rsidRPr="007C5C8A" w:rsidRDefault="000C487E" w:rsidP="007C5C8A">
      <w:pPr>
        <w:pStyle w:val="Heading1"/>
        <w:spacing w:before="0" w:line="276" w:lineRule="auto"/>
        <w:rPr>
          <w:rFonts w:ascii="Arial" w:hAnsi="Arial" w:cs="Arial"/>
          <w:b/>
          <w:bCs/>
          <w:color w:val="auto"/>
          <w:sz w:val="44"/>
          <w:szCs w:val="44"/>
        </w:rPr>
      </w:pPr>
      <w:r w:rsidRPr="007C5C8A">
        <w:rPr>
          <w:rFonts w:ascii="Arial" w:hAnsi="Arial" w:cs="Arial"/>
          <w:b/>
          <w:bCs/>
          <w:color w:val="auto"/>
          <w:sz w:val="44"/>
          <w:szCs w:val="44"/>
        </w:rPr>
        <w:t xml:space="preserve">Resolution 90-05 </w:t>
      </w:r>
    </w:p>
    <w:p w14:paraId="334DFAD0" w14:textId="78ED4DCA" w:rsidR="000C487E" w:rsidRPr="007C5C8A" w:rsidRDefault="007C5C8A" w:rsidP="007C5C8A">
      <w:pPr>
        <w:pStyle w:val="Heading1"/>
        <w:spacing w:before="0" w:line="276" w:lineRule="auto"/>
        <w:rPr>
          <w:rFonts w:ascii="Arial" w:hAnsi="Arial" w:cs="Arial"/>
          <w:b/>
          <w:bCs/>
          <w:color w:val="auto"/>
          <w:sz w:val="44"/>
          <w:szCs w:val="44"/>
        </w:rPr>
      </w:pPr>
      <w:r w:rsidRPr="007C5C8A">
        <w:rPr>
          <w:rFonts w:ascii="Arial" w:hAnsi="Arial" w:cs="Arial"/>
          <w:b/>
          <w:bCs/>
          <w:color w:val="auto"/>
          <w:sz w:val="44"/>
          <w:szCs w:val="44"/>
        </w:rPr>
        <w:t xml:space="preserve">Accessible Media for Achievement and Other Educational Tests </w:t>
      </w:r>
    </w:p>
    <w:bookmarkEnd w:id="5"/>
    <w:p w14:paraId="519BD694"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681E7661" w14:textId="63D2C5C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an increasing number of colleges and universities are requiring achievement tests and other educational tests for</w:t>
      </w:r>
      <w:r w:rsidR="007C5C8A">
        <w:rPr>
          <w:rFonts w:ascii="Arial" w:hAnsi="Arial" w:cs="Arial"/>
          <w:sz w:val="36"/>
          <w:szCs w:val="36"/>
        </w:rPr>
        <w:t xml:space="preserve"> </w:t>
      </w:r>
      <w:r w:rsidRPr="000C487E">
        <w:rPr>
          <w:rFonts w:ascii="Arial" w:hAnsi="Arial" w:cs="Arial"/>
          <w:sz w:val="36"/>
          <w:szCs w:val="36"/>
        </w:rPr>
        <w:t xml:space="preserve">students; and </w:t>
      </w:r>
    </w:p>
    <w:p w14:paraId="73B059CD" w14:textId="77777777" w:rsidR="000C487E" w:rsidRPr="000C487E" w:rsidRDefault="000C487E" w:rsidP="000C487E">
      <w:pPr>
        <w:spacing w:after="0" w:line="276" w:lineRule="auto"/>
        <w:rPr>
          <w:rFonts w:ascii="Arial" w:hAnsi="Arial" w:cs="Arial"/>
          <w:sz w:val="36"/>
          <w:szCs w:val="36"/>
        </w:rPr>
      </w:pPr>
    </w:p>
    <w:p w14:paraId="153E1BCC" w14:textId="1C817C6F"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in taking test sections which involve diagrams,</w:t>
      </w:r>
      <w:r w:rsidR="007C5C8A">
        <w:rPr>
          <w:rFonts w:ascii="Arial" w:hAnsi="Arial" w:cs="Arial"/>
          <w:sz w:val="36"/>
          <w:szCs w:val="36"/>
        </w:rPr>
        <w:t xml:space="preserve"> </w:t>
      </w:r>
      <w:r w:rsidRPr="000C487E">
        <w:rPr>
          <w:rFonts w:ascii="Arial" w:hAnsi="Arial" w:cs="Arial"/>
          <w:sz w:val="36"/>
          <w:szCs w:val="36"/>
        </w:rPr>
        <w:t xml:space="preserve">graphs, and the like it is extremely difficult to </w:t>
      </w:r>
      <w:r w:rsidRPr="000C487E">
        <w:rPr>
          <w:rFonts w:ascii="Arial" w:hAnsi="Arial" w:cs="Arial"/>
          <w:sz w:val="36"/>
          <w:szCs w:val="36"/>
        </w:rPr>
        <w:lastRenderedPageBreak/>
        <w:t>rely on the</w:t>
      </w:r>
      <w:r w:rsidR="007C5C8A">
        <w:rPr>
          <w:rFonts w:ascii="Arial" w:hAnsi="Arial" w:cs="Arial"/>
          <w:sz w:val="36"/>
          <w:szCs w:val="36"/>
        </w:rPr>
        <w:t xml:space="preserve"> </w:t>
      </w:r>
      <w:r w:rsidRPr="000C487E">
        <w:rPr>
          <w:rFonts w:ascii="Arial" w:hAnsi="Arial" w:cs="Arial"/>
          <w:sz w:val="36"/>
          <w:szCs w:val="36"/>
        </w:rPr>
        <w:t xml:space="preserve">ability of a reader to describe the </w:t>
      </w:r>
      <w:proofErr w:type="gramStart"/>
      <w:r w:rsidRPr="000C487E">
        <w:rPr>
          <w:rFonts w:ascii="Arial" w:hAnsi="Arial" w:cs="Arial"/>
          <w:sz w:val="36"/>
          <w:szCs w:val="36"/>
        </w:rPr>
        <w:t>often extensive</w:t>
      </w:r>
      <w:proofErr w:type="gramEnd"/>
      <w:r w:rsidRPr="000C487E">
        <w:rPr>
          <w:rFonts w:ascii="Arial" w:hAnsi="Arial" w:cs="Arial"/>
          <w:sz w:val="36"/>
          <w:szCs w:val="36"/>
        </w:rPr>
        <w:t xml:space="preserve"> visual material</w:t>
      </w:r>
      <w:r w:rsidR="007C5C8A">
        <w:rPr>
          <w:rFonts w:ascii="Arial" w:hAnsi="Arial" w:cs="Arial"/>
          <w:sz w:val="36"/>
          <w:szCs w:val="36"/>
        </w:rPr>
        <w:t xml:space="preserve"> </w:t>
      </w:r>
      <w:r w:rsidRPr="000C487E">
        <w:rPr>
          <w:rFonts w:ascii="Arial" w:hAnsi="Arial" w:cs="Arial"/>
          <w:sz w:val="36"/>
          <w:szCs w:val="36"/>
        </w:rPr>
        <w:t xml:space="preserve">employed; and </w:t>
      </w:r>
    </w:p>
    <w:p w14:paraId="0ABD23A6" w14:textId="77777777" w:rsidR="000C487E" w:rsidRPr="000C487E" w:rsidRDefault="000C487E" w:rsidP="000C487E">
      <w:pPr>
        <w:spacing w:after="0" w:line="276" w:lineRule="auto"/>
        <w:rPr>
          <w:rFonts w:ascii="Arial" w:hAnsi="Arial" w:cs="Arial"/>
          <w:sz w:val="36"/>
          <w:szCs w:val="36"/>
        </w:rPr>
      </w:pPr>
    </w:p>
    <w:p w14:paraId="15C4B412" w14:textId="786D68E4"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Educational Testing Service (ETS) and other</w:t>
      </w:r>
      <w:r w:rsidR="007C5C8A">
        <w:rPr>
          <w:rFonts w:ascii="Arial" w:hAnsi="Arial" w:cs="Arial"/>
          <w:sz w:val="36"/>
          <w:szCs w:val="36"/>
        </w:rPr>
        <w:t xml:space="preserve"> </w:t>
      </w:r>
      <w:r w:rsidRPr="000C487E">
        <w:rPr>
          <w:rFonts w:ascii="Arial" w:hAnsi="Arial" w:cs="Arial"/>
          <w:sz w:val="36"/>
          <w:szCs w:val="36"/>
        </w:rPr>
        <w:t>testing services has evidenced its awareness of the special</w:t>
      </w:r>
      <w:r w:rsidR="007C5C8A">
        <w:rPr>
          <w:rFonts w:ascii="Arial" w:hAnsi="Arial" w:cs="Arial"/>
          <w:sz w:val="36"/>
          <w:szCs w:val="36"/>
        </w:rPr>
        <w:t xml:space="preserve"> </w:t>
      </w:r>
      <w:r w:rsidRPr="000C487E">
        <w:rPr>
          <w:rFonts w:ascii="Arial" w:hAnsi="Arial" w:cs="Arial"/>
          <w:sz w:val="36"/>
          <w:szCs w:val="36"/>
        </w:rPr>
        <w:t>problems of blind and visually impaired persons in taking tests</w:t>
      </w:r>
      <w:r w:rsidR="007C5C8A">
        <w:rPr>
          <w:rFonts w:ascii="Arial" w:hAnsi="Arial" w:cs="Arial"/>
          <w:sz w:val="36"/>
          <w:szCs w:val="36"/>
        </w:rPr>
        <w:t xml:space="preserve"> </w:t>
      </w:r>
      <w:r w:rsidRPr="000C487E">
        <w:rPr>
          <w:rFonts w:ascii="Arial" w:hAnsi="Arial" w:cs="Arial"/>
          <w:sz w:val="36"/>
          <w:szCs w:val="36"/>
        </w:rPr>
        <w:t>through the accommodations it has made for those taking the SAT;</w:t>
      </w:r>
      <w:r w:rsidR="007C5C8A">
        <w:rPr>
          <w:rFonts w:ascii="Arial" w:hAnsi="Arial" w:cs="Arial"/>
          <w:sz w:val="36"/>
          <w:szCs w:val="36"/>
        </w:rPr>
        <w:t xml:space="preserve"> </w:t>
      </w:r>
      <w:r w:rsidRPr="000C487E">
        <w:rPr>
          <w:rFonts w:ascii="Arial" w:hAnsi="Arial" w:cs="Arial"/>
          <w:sz w:val="36"/>
          <w:szCs w:val="36"/>
        </w:rPr>
        <w:t xml:space="preserve">and </w:t>
      </w:r>
    </w:p>
    <w:p w14:paraId="363CC9F1" w14:textId="77777777" w:rsidR="000C487E" w:rsidRPr="000C487E" w:rsidRDefault="000C487E" w:rsidP="000C487E">
      <w:pPr>
        <w:spacing w:after="0" w:line="276" w:lineRule="auto"/>
        <w:rPr>
          <w:rFonts w:ascii="Arial" w:hAnsi="Arial" w:cs="Arial"/>
          <w:sz w:val="36"/>
          <w:szCs w:val="36"/>
        </w:rPr>
      </w:pPr>
    </w:p>
    <w:p w14:paraId="112FFD7B" w14:textId="3456A1FB"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ETS suggests that it will produce the achievement</w:t>
      </w:r>
      <w:r w:rsidR="007C5C8A">
        <w:rPr>
          <w:rFonts w:ascii="Arial" w:hAnsi="Arial" w:cs="Arial"/>
          <w:sz w:val="36"/>
          <w:szCs w:val="36"/>
        </w:rPr>
        <w:t xml:space="preserve"> </w:t>
      </w:r>
      <w:r w:rsidRPr="000C487E">
        <w:rPr>
          <w:rFonts w:ascii="Arial" w:hAnsi="Arial" w:cs="Arial"/>
          <w:sz w:val="36"/>
          <w:szCs w:val="36"/>
        </w:rPr>
        <w:t>tests in large print in the future, but has no plans for furnishing</w:t>
      </w:r>
      <w:r w:rsidR="007C5C8A">
        <w:rPr>
          <w:rFonts w:ascii="Arial" w:hAnsi="Arial" w:cs="Arial"/>
          <w:sz w:val="36"/>
          <w:szCs w:val="36"/>
        </w:rPr>
        <w:t xml:space="preserve"> </w:t>
      </w:r>
      <w:r w:rsidRPr="000C487E">
        <w:rPr>
          <w:rFonts w:ascii="Arial" w:hAnsi="Arial" w:cs="Arial"/>
          <w:sz w:val="36"/>
          <w:szCs w:val="36"/>
        </w:rPr>
        <w:t xml:space="preserve">them in braille or on cassette; and </w:t>
      </w:r>
    </w:p>
    <w:p w14:paraId="791C0097" w14:textId="77777777" w:rsidR="000C487E" w:rsidRPr="000C487E" w:rsidRDefault="000C487E" w:rsidP="000C487E">
      <w:pPr>
        <w:spacing w:after="0" w:line="276" w:lineRule="auto"/>
        <w:rPr>
          <w:rFonts w:ascii="Arial" w:hAnsi="Arial" w:cs="Arial"/>
          <w:sz w:val="36"/>
          <w:szCs w:val="36"/>
        </w:rPr>
      </w:pPr>
    </w:p>
    <w:p w14:paraId="04E54290" w14:textId="5D04F9EC"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WHEREAS, many other tests produced by </w:t>
      </w:r>
      <w:proofErr w:type="gramStart"/>
      <w:r w:rsidRPr="000C487E">
        <w:rPr>
          <w:rFonts w:ascii="Arial" w:hAnsi="Arial" w:cs="Arial"/>
          <w:sz w:val="36"/>
          <w:szCs w:val="36"/>
        </w:rPr>
        <w:t>ETS</w:t>
      </w:r>
      <w:proofErr w:type="gramEnd"/>
      <w:r w:rsidRPr="000C487E">
        <w:rPr>
          <w:rFonts w:ascii="Arial" w:hAnsi="Arial" w:cs="Arial"/>
          <w:sz w:val="36"/>
          <w:szCs w:val="36"/>
        </w:rPr>
        <w:t xml:space="preserve"> and other testing</w:t>
      </w:r>
      <w:r w:rsidR="007C5C8A">
        <w:rPr>
          <w:rFonts w:ascii="Arial" w:hAnsi="Arial" w:cs="Arial"/>
          <w:sz w:val="36"/>
          <w:szCs w:val="36"/>
        </w:rPr>
        <w:t xml:space="preserve"> </w:t>
      </w:r>
      <w:r w:rsidRPr="000C487E">
        <w:rPr>
          <w:rFonts w:ascii="Arial" w:hAnsi="Arial" w:cs="Arial"/>
          <w:sz w:val="36"/>
          <w:szCs w:val="36"/>
        </w:rPr>
        <w:t xml:space="preserve">services are not available in accessible media; </w:t>
      </w:r>
    </w:p>
    <w:p w14:paraId="6A372EAE" w14:textId="77777777" w:rsidR="000C487E" w:rsidRPr="000C487E" w:rsidRDefault="000C487E" w:rsidP="000C487E">
      <w:pPr>
        <w:spacing w:after="0" w:line="276" w:lineRule="auto"/>
        <w:rPr>
          <w:rFonts w:ascii="Arial" w:hAnsi="Arial" w:cs="Arial"/>
          <w:sz w:val="36"/>
          <w:szCs w:val="36"/>
        </w:rPr>
      </w:pPr>
    </w:p>
    <w:p w14:paraId="7CF32D95" w14:textId="76E763B1"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7C5C8A">
        <w:rPr>
          <w:rFonts w:ascii="Arial" w:hAnsi="Arial" w:cs="Arial"/>
          <w:sz w:val="36"/>
          <w:szCs w:val="36"/>
        </w:rPr>
        <w:t xml:space="preserve"> </w:t>
      </w:r>
      <w:r w:rsidRPr="000C487E">
        <w:rPr>
          <w:rFonts w:ascii="Arial" w:hAnsi="Arial" w:cs="Arial"/>
          <w:sz w:val="36"/>
          <w:szCs w:val="36"/>
        </w:rPr>
        <w:t>Blind in convention assembled at Denver, Colorado, this 6th day of</w:t>
      </w:r>
      <w:r w:rsidR="007C5C8A">
        <w:rPr>
          <w:rFonts w:ascii="Arial" w:hAnsi="Arial" w:cs="Arial"/>
          <w:sz w:val="36"/>
          <w:szCs w:val="36"/>
        </w:rPr>
        <w:t xml:space="preserve"> </w:t>
      </w:r>
      <w:r w:rsidRPr="000C487E">
        <w:rPr>
          <w:rFonts w:ascii="Arial" w:hAnsi="Arial" w:cs="Arial"/>
          <w:sz w:val="36"/>
          <w:szCs w:val="36"/>
        </w:rPr>
        <w:t>July, 1990, that the ACB take all necessary steps, including</w:t>
      </w:r>
      <w:r w:rsidR="007C5C8A">
        <w:rPr>
          <w:rFonts w:ascii="Arial" w:hAnsi="Arial" w:cs="Arial"/>
          <w:sz w:val="36"/>
          <w:szCs w:val="36"/>
        </w:rPr>
        <w:t xml:space="preserve"> </w:t>
      </w:r>
      <w:r w:rsidRPr="000C487E">
        <w:rPr>
          <w:rFonts w:ascii="Arial" w:hAnsi="Arial" w:cs="Arial"/>
          <w:sz w:val="36"/>
          <w:szCs w:val="36"/>
        </w:rPr>
        <w:t>possible legal action, to require ETS and other testing services to</w:t>
      </w:r>
      <w:r w:rsidR="007C5C8A">
        <w:rPr>
          <w:rFonts w:ascii="Arial" w:hAnsi="Arial" w:cs="Arial"/>
          <w:sz w:val="36"/>
          <w:szCs w:val="36"/>
        </w:rPr>
        <w:t xml:space="preserve"> </w:t>
      </w:r>
      <w:r w:rsidRPr="000C487E">
        <w:rPr>
          <w:rFonts w:ascii="Arial" w:hAnsi="Arial" w:cs="Arial"/>
          <w:sz w:val="36"/>
          <w:szCs w:val="36"/>
        </w:rPr>
        <w:t>furnish achievement and other tests in braille, large print, and on</w:t>
      </w:r>
      <w:r w:rsidR="007C5C8A">
        <w:rPr>
          <w:rFonts w:ascii="Arial" w:hAnsi="Arial" w:cs="Arial"/>
          <w:sz w:val="36"/>
          <w:szCs w:val="36"/>
        </w:rPr>
        <w:t xml:space="preserve"> </w:t>
      </w:r>
      <w:r w:rsidRPr="000C487E">
        <w:rPr>
          <w:rFonts w:ascii="Arial" w:hAnsi="Arial" w:cs="Arial"/>
          <w:sz w:val="36"/>
          <w:szCs w:val="36"/>
        </w:rPr>
        <w:t xml:space="preserve">cassette tape. </w:t>
      </w:r>
    </w:p>
    <w:p w14:paraId="1828A996" w14:textId="77777777" w:rsidR="000C487E" w:rsidRPr="000C487E" w:rsidRDefault="000C487E" w:rsidP="000C487E">
      <w:pPr>
        <w:spacing w:after="0" w:line="276" w:lineRule="auto"/>
        <w:rPr>
          <w:rFonts w:ascii="Arial" w:hAnsi="Arial" w:cs="Arial"/>
          <w:sz w:val="36"/>
          <w:szCs w:val="36"/>
        </w:rPr>
      </w:pPr>
    </w:p>
    <w:p w14:paraId="6AFEAE17" w14:textId="52FC4E54"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476996F3" w14:textId="71337A77" w:rsidR="000C487E" w:rsidRDefault="007C5C8A" w:rsidP="000C487E">
      <w:pPr>
        <w:spacing w:after="0" w:line="276" w:lineRule="auto"/>
        <w:rPr>
          <w:rFonts w:ascii="Arial" w:hAnsi="Arial" w:cs="Arial"/>
          <w:sz w:val="36"/>
          <w:szCs w:val="36"/>
        </w:rPr>
      </w:pPr>
      <w:r>
        <w:rPr>
          <w:rFonts w:ascii="Arial" w:hAnsi="Arial" w:cs="Arial"/>
          <w:sz w:val="36"/>
          <w:szCs w:val="36"/>
        </w:rPr>
        <w:t>Patricia Price, Secretary</w:t>
      </w:r>
    </w:p>
    <w:p w14:paraId="25724FAD" w14:textId="77777777" w:rsidR="007C5C8A" w:rsidRPr="000C487E" w:rsidRDefault="007C5C8A" w:rsidP="000C487E">
      <w:pPr>
        <w:spacing w:after="0" w:line="276" w:lineRule="auto"/>
        <w:rPr>
          <w:rFonts w:ascii="Arial" w:hAnsi="Arial" w:cs="Arial"/>
          <w:sz w:val="36"/>
          <w:szCs w:val="36"/>
        </w:rPr>
      </w:pPr>
    </w:p>
    <w:p w14:paraId="38D0C603" w14:textId="5AC1AC50" w:rsidR="000C487E" w:rsidRPr="007C5C8A" w:rsidRDefault="007C5C8A" w:rsidP="007C5C8A">
      <w:pPr>
        <w:pStyle w:val="Heading1"/>
        <w:spacing w:before="0" w:line="276" w:lineRule="auto"/>
        <w:rPr>
          <w:rFonts w:ascii="Arial" w:hAnsi="Arial" w:cs="Arial"/>
          <w:b/>
          <w:bCs/>
          <w:color w:val="auto"/>
          <w:sz w:val="44"/>
          <w:szCs w:val="44"/>
        </w:rPr>
      </w:pPr>
      <w:bookmarkStart w:id="6" w:name="Resolution9006"/>
      <w:r w:rsidRPr="007C5C8A">
        <w:rPr>
          <w:rFonts w:ascii="Arial" w:hAnsi="Arial" w:cs="Arial"/>
          <w:b/>
          <w:bCs/>
          <w:color w:val="auto"/>
          <w:sz w:val="44"/>
          <w:szCs w:val="44"/>
        </w:rPr>
        <w:lastRenderedPageBreak/>
        <w:t>American Council of the Blind</w:t>
      </w:r>
    </w:p>
    <w:p w14:paraId="3C4943D9" w14:textId="3B8D44AA" w:rsidR="000C487E" w:rsidRPr="007C5C8A" w:rsidRDefault="000C487E" w:rsidP="007C5C8A">
      <w:pPr>
        <w:pStyle w:val="Heading1"/>
        <w:spacing w:before="0" w:line="276" w:lineRule="auto"/>
        <w:rPr>
          <w:rFonts w:ascii="Arial" w:hAnsi="Arial" w:cs="Arial"/>
          <w:b/>
          <w:bCs/>
          <w:color w:val="auto"/>
          <w:sz w:val="44"/>
          <w:szCs w:val="44"/>
        </w:rPr>
      </w:pPr>
      <w:r w:rsidRPr="007C5C8A">
        <w:rPr>
          <w:rFonts w:ascii="Arial" w:hAnsi="Arial" w:cs="Arial"/>
          <w:b/>
          <w:bCs/>
          <w:color w:val="auto"/>
          <w:sz w:val="44"/>
          <w:szCs w:val="44"/>
        </w:rPr>
        <w:t xml:space="preserve">Resolution 90-06 </w:t>
      </w:r>
    </w:p>
    <w:p w14:paraId="1C22C0BC" w14:textId="6646037F" w:rsidR="000C487E" w:rsidRPr="007C5C8A" w:rsidRDefault="007C5C8A" w:rsidP="007C5C8A">
      <w:pPr>
        <w:pStyle w:val="Heading1"/>
        <w:spacing w:before="0" w:line="276" w:lineRule="auto"/>
        <w:rPr>
          <w:rFonts w:ascii="Arial" w:hAnsi="Arial" w:cs="Arial"/>
          <w:b/>
          <w:bCs/>
          <w:color w:val="auto"/>
          <w:sz w:val="44"/>
          <w:szCs w:val="44"/>
        </w:rPr>
      </w:pPr>
      <w:r w:rsidRPr="007C5C8A">
        <w:rPr>
          <w:rFonts w:ascii="Arial" w:hAnsi="Arial" w:cs="Arial"/>
          <w:b/>
          <w:bCs/>
          <w:color w:val="auto"/>
          <w:sz w:val="44"/>
          <w:szCs w:val="44"/>
        </w:rPr>
        <w:t xml:space="preserve">National Commission on Education and Rehabilitation of the Blind </w:t>
      </w:r>
    </w:p>
    <w:bookmarkEnd w:id="6"/>
    <w:p w14:paraId="7C489A60"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17BB655C" w14:textId="3A242F9A"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there is growing concern regarding the education and</w:t>
      </w:r>
      <w:r w:rsidR="007C5C8A">
        <w:rPr>
          <w:rFonts w:ascii="Arial" w:hAnsi="Arial" w:cs="Arial"/>
          <w:sz w:val="36"/>
          <w:szCs w:val="36"/>
        </w:rPr>
        <w:t xml:space="preserve"> </w:t>
      </w:r>
      <w:r w:rsidRPr="000C487E">
        <w:rPr>
          <w:rFonts w:ascii="Arial" w:hAnsi="Arial" w:cs="Arial"/>
          <w:sz w:val="36"/>
          <w:szCs w:val="36"/>
        </w:rPr>
        <w:t xml:space="preserve">rehabilitation programs serving the blind; and </w:t>
      </w:r>
    </w:p>
    <w:p w14:paraId="0B2C3B9D" w14:textId="77777777" w:rsidR="000C487E" w:rsidRPr="000C487E" w:rsidRDefault="000C487E" w:rsidP="000C487E">
      <w:pPr>
        <w:spacing w:after="0" w:line="276" w:lineRule="auto"/>
        <w:rPr>
          <w:rFonts w:ascii="Arial" w:hAnsi="Arial" w:cs="Arial"/>
          <w:sz w:val="36"/>
          <w:szCs w:val="36"/>
        </w:rPr>
      </w:pPr>
    </w:p>
    <w:p w14:paraId="0A052634" w14:textId="358FEF0C"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Public Law 94-142, which addresses the education of</w:t>
      </w:r>
      <w:r w:rsidR="007C5C8A">
        <w:rPr>
          <w:rFonts w:ascii="Arial" w:hAnsi="Arial" w:cs="Arial"/>
          <w:sz w:val="36"/>
          <w:szCs w:val="36"/>
        </w:rPr>
        <w:t xml:space="preserve"> </w:t>
      </w:r>
      <w:r w:rsidRPr="000C487E">
        <w:rPr>
          <w:rFonts w:ascii="Arial" w:hAnsi="Arial" w:cs="Arial"/>
          <w:sz w:val="36"/>
          <w:szCs w:val="36"/>
        </w:rPr>
        <w:t xml:space="preserve">disabled children, has not been kind to low incidence disability groups such as the blind; and </w:t>
      </w:r>
    </w:p>
    <w:p w14:paraId="02974600" w14:textId="77777777" w:rsidR="000C487E" w:rsidRPr="000C487E" w:rsidRDefault="000C487E" w:rsidP="000C487E">
      <w:pPr>
        <w:spacing w:after="0" w:line="276" w:lineRule="auto"/>
        <w:rPr>
          <w:rFonts w:ascii="Arial" w:hAnsi="Arial" w:cs="Arial"/>
          <w:sz w:val="36"/>
          <w:szCs w:val="36"/>
        </w:rPr>
      </w:pPr>
    </w:p>
    <w:p w14:paraId="785E38BF" w14:textId="77BA38E2"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establishment of a national commission on the</w:t>
      </w:r>
      <w:r w:rsidR="007C5C8A">
        <w:rPr>
          <w:rFonts w:ascii="Arial" w:hAnsi="Arial" w:cs="Arial"/>
          <w:sz w:val="36"/>
          <w:szCs w:val="36"/>
        </w:rPr>
        <w:t xml:space="preserve"> </w:t>
      </w:r>
      <w:r w:rsidRPr="000C487E">
        <w:rPr>
          <w:rFonts w:ascii="Arial" w:hAnsi="Arial" w:cs="Arial"/>
          <w:sz w:val="36"/>
          <w:szCs w:val="36"/>
        </w:rPr>
        <w:t>education and rehabilitation of the blind would assess the quality</w:t>
      </w:r>
      <w:r w:rsidR="007C5C8A">
        <w:rPr>
          <w:rFonts w:ascii="Arial" w:hAnsi="Arial" w:cs="Arial"/>
          <w:sz w:val="36"/>
          <w:szCs w:val="36"/>
        </w:rPr>
        <w:t xml:space="preserve"> </w:t>
      </w:r>
      <w:r w:rsidRPr="000C487E">
        <w:rPr>
          <w:rFonts w:ascii="Arial" w:hAnsi="Arial" w:cs="Arial"/>
          <w:sz w:val="36"/>
          <w:szCs w:val="36"/>
        </w:rPr>
        <w:t>and effectiveness of current educational and rehabilitation</w:t>
      </w:r>
      <w:r w:rsidR="007C5C8A">
        <w:rPr>
          <w:rFonts w:ascii="Arial" w:hAnsi="Arial" w:cs="Arial"/>
          <w:sz w:val="36"/>
          <w:szCs w:val="36"/>
        </w:rPr>
        <w:t xml:space="preserve"> </w:t>
      </w:r>
      <w:r w:rsidRPr="000C487E">
        <w:rPr>
          <w:rFonts w:ascii="Arial" w:hAnsi="Arial" w:cs="Arial"/>
          <w:sz w:val="36"/>
          <w:szCs w:val="36"/>
        </w:rPr>
        <w:t xml:space="preserve">services; and </w:t>
      </w:r>
    </w:p>
    <w:p w14:paraId="51B3F3B1" w14:textId="77777777" w:rsidR="000C487E" w:rsidRPr="000C487E" w:rsidRDefault="000C487E" w:rsidP="000C487E">
      <w:pPr>
        <w:spacing w:after="0" w:line="276" w:lineRule="auto"/>
        <w:rPr>
          <w:rFonts w:ascii="Arial" w:hAnsi="Arial" w:cs="Arial"/>
          <w:sz w:val="36"/>
          <w:szCs w:val="36"/>
        </w:rPr>
      </w:pPr>
    </w:p>
    <w:p w14:paraId="204ACAFE" w14:textId="15A6556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this commission would also recommend programs which</w:t>
      </w:r>
      <w:r w:rsidR="007C5C8A">
        <w:rPr>
          <w:rFonts w:ascii="Arial" w:hAnsi="Arial" w:cs="Arial"/>
          <w:sz w:val="36"/>
          <w:szCs w:val="36"/>
        </w:rPr>
        <w:t xml:space="preserve"> </w:t>
      </w:r>
      <w:r w:rsidRPr="000C487E">
        <w:rPr>
          <w:rFonts w:ascii="Arial" w:hAnsi="Arial" w:cs="Arial"/>
          <w:sz w:val="36"/>
          <w:szCs w:val="36"/>
        </w:rPr>
        <w:t xml:space="preserve">more adequately meet the needs of the blind; </w:t>
      </w:r>
    </w:p>
    <w:p w14:paraId="705A290B" w14:textId="77777777" w:rsidR="000C487E" w:rsidRPr="000C487E" w:rsidRDefault="000C487E" w:rsidP="000C487E">
      <w:pPr>
        <w:spacing w:after="0" w:line="276" w:lineRule="auto"/>
        <w:rPr>
          <w:rFonts w:ascii="Arial" w:hAnsi="Arial" w:cs="Arial"/>
          <w:sz w:val="36"/>
          <w:szCs w:val="36"/>
        </w:rPr>
      </w:pPr>
    </w:p>
    <w:p w14:paraId="374F389E" w14:textId="4AC9EA4C"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7C5C8A">
        <w:rPr>
          <w:rFonts w:ascii="Arial" w:hAnsi="Arial" w:cs="Arial"/>
          <w:sz w:val="36"/>
          <w:szCs w:val="36"/>
        </w:rPr>
        <w:t xml:space="preserve"> </w:t>
      </w:r>
      <w:r w:rsidRPr="000C487E">
        <w:rPr>
          <w:rFonts w:ascii="Arial" w:hAnsi="Arial" w:cs="Arial"/>
          <w:sz w:val="36"/>
          <w:szCs w:val="36"/>
        </w:rPr>
        <w:t>Blind in convention assembled at Denver, Colorado, this 6th day of</w:t>
      </w:r>
      <w:r w:rsidR="007C5C8A">
        <w:rPr>
          <w:rFonts w:ascii="Arial" w:hAnsi="Arial" w:cs="Arial"/>
          <w:sz w:val="36"/>
          <w:szCs w:val="36"/>
        </w:rPr>
        <w:t xml:space="preserve"> </w:t>
      </w:r>
      <w:r w:rsidRPr="000C487E">
        <w:rPr>
          <w:rFonts w:ascii="Arial" w:hAnsi="Arial" w:cs="Arial"/>
          <w:sz w:val="36"/>
          <w:szCs w:val="36"/>
        </w:rPr>
        <w:t>July, 1990, that this organization supports the concept of such a</w:t>
      </w:r>
      <w:r w:rsidR="007C5C8A">
        <w:rPr>
          <w:rFonts w:ascii="Arial" w:hAnsi="Arial" w:cs="Arial"/>
          <w:sz w:val="36"/>
          <w:szCs w:val="36"/>
        </w:rPr>
        <w:t xml:space="preserve"> </w:t>
      </w:r>
      <w:r w:rsidRPr="000C487E">
        <w:rPr>
          <w:rFonts w:ascii="Arial" w:hAnsi="Arial" w:cs="Arial"/>
          <w:sz w:val="36"/>
          <w:szCs w:val="36"/>
        </w:rPr>
        <w:t>commission.</w:t>
      </w:r>
    </w:p>
    <w:p w14:paraId="753BC7C8" w14:textId="77777777" w:rsidR="000C487E" w:rsidRPr="000C487E" w:rsidRDefault="000C487E" w:rsidP="000C487E">
      <w:pPr>
        <w:spacing w:after="0" w:line="276" w:lineRule="auto"/>
        <w:rPr>
          <w:rFonts w:ascii="Arial" w:hAnsi="Arial" w:cs="Arial"/>
          <w:sz w:val="36"/>
          <w:szCs w:val="36"/>
        </w:rPr>
      </w:pPr>
    </w:p>
    <w:p w14:paraId="116C4150" w14:textId="6D2A3563"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4B9B879D" w14:textId="0E1A5C9E" w:rsidR="007C5C8A" w:rsidRDefault="000C487E" w:rsidP="000C487E">
      <w:pPr>
        <w:spacing w:after="0" w:line="276" w:lineRule="auto"/>
        <w:rPr>
          <w:rFonts w:ascii="Arial" w:hAnsi="Arial" w:cs="Arial"/>
          <w:sz w:val="36"/>
          <w:szCs w:val="36"/>
        </w:rPr>
      </w:pPr>
      <w:r w:rsidRPr="000C487E">
        <w:rPr>
          <w:rFonts w:ascii="Arial" w:hAnsi="Arial" w:cs="Arial"/>
          <w:sz w:val="36"/>
          <w:szCs w:val="36"/>
        </w:rPr>
        <w:t>Patricia Price, Secretar</w:t>
      </w:r>
      <w:r w:rsidR="007C5C8A">
        <w:rPr>
          <w:rFonts w:ascii="Arial" w:hAnsi="Arial" w:cs="Arial"/>
          <w:sz w:val="36"/>
          <w:szCs w:val="36"/>
        </w:rPr>
        <w:t>y</w:t>
      </w:r>
    </w:p>
    <w:p w14:paraId="0BF86B65" w14:textId="77777777" w:rsidR="007C5C8A" w:rsidRDefault="007C5C8A" w:rsidP="000C487E">
      <w:pPr>
        <w:spacing w:after="0" w:line="276" w:lineRule="auto"/>
        <w:rPr>
          <w:rFonts w:ascii="Arial" w:hAnsi="Arial" w:cs="Arial"/>
          <w:sz w:val="36"/>
          <w:szCs w:val="36"/>
        </w:rPr>
      </w:pPr>
    </w:p>
    <w:p w14:paraId="360ADACC" w14:textId="77777777" w:rsidR="007C5C8A" w:rsidRPr="007C5C8A" w:rsidRDefault="007C5C8A" w:rsidP="000C487E">
      <w:pPr>
        <w:spacing w:after="0" w:line="276" w:lineRule="auto"/>
      </w:pPr>
    </w:p>
    <w:p w14:paraId="1BB9BE63" w14:textId="5C53B8B9" w:rsidR="007C5C8A" w:rsidRPr="007C5C8A" w:rsidRDefault="007C5C8A" w:rsidP="007C5C8A">
      <w:pPr>
        <w:pStyle w:val="Heading1"/>
        <w:spacing w:before="0" w:line="276" w:lineRule="auto"/>
        <w:rPr>
          <w:rFonts w:ascii="Arial" w:hAnsi="Arial" w:cs="Arial"/>
          <w:b/>
          <w:bCs/>
          <w:color w:val="auto"/>
          <w:sz w:val="44"/>
          <w:szCs w:val="44"/>
        </w:rPr>
      </w:pPr>
      <w:bookmarkStart w:id="7" w:name="Resolution9007"/>
      <w:r w:rsidRPr="007C5C8A">
        <w:rPr>
          <w:rFonts w:ascii="Arial" w:hAnsi="Arial" w:cs="Arial"/>
          <w:b/>
          <w:bCs/>
          <w:color w:val="auto"/>
          <w:sz w:val="44"/>
          <w:szCs w:val="44"/>
        </w:rPr>
        <w:t>American Council of the Blind</w:t>
      </w:r>
    </w:p>
    <w:p w14:paraId="7EC631E4" w14:textId="21C4F362" w:rsidR="000C487E" w:rsidRPr="007C5C8A" w:rsidRDefault="000C487E" w:rsidP="007C5C8A">
      <w:pPr>
        <w:pStyle w:val="Heading1"/>
        <w:spacing w:before="0" w:line="276" w:lineRule="auto"/>
        <w:rPr>
          <w:rFonts w:ascii="Arial" w:hAnsi="Arial" w:cs="Arial"/>
          <w:b/>
          <w:bCs/>
          <w:color w:val="auto"/>
          <w:sz w:val="44"/>
          <w:szCs w:val="44"/>
        </w:rPr>
      </w:pPr>
      <w:r w:rsidRPr="007C5C8A">
        <w:rPr>
          <w:rFonts w:ascii="Arial" w:hAnsi="Arial" w:cs="Arial"/>
          <w:b/>
          <w:bCs/>
          <w:color w:val="auto"/>
          <w:sz w:val="44"/>
          <w:szCs w:val="44"/>
        </w:rPr>
        <w:t xml:space="preserve">Resolution 90-07 </w:t>
      </w:r>
    </w:p>
    <w:p w14:paraId="01252943" w14:textId="7EFFA7C9" w:rsidR="007C5C8A" w:rsidRPr="007C5C8A" w:rsidRDefault="007C5C8A" w:rsidP="007C5C8A">
      <w:pPr>
        <w:pStyle w:val="Heading1"/>
        <w:spacing w:before="0" w:line="276" w:lineRule="auto"/>
        <w:rPr>
          <w:rFonts w:ascii="Arial" w:hAnsi="Arial" w:cs="Arial"/>
          <w:b/>
          <w:bCs/>
          <w:color w:val="auto"/>
          <w:sz w:val="44"/>
          <w:szCs w:val="44"/>
        </w:rPr>
      </w:pPr>
      <w:r w:rsidRPr="007C5C8A">
        <w:rPr>
          <w:rFonts w:ascii="Arial" w:hAnsi="Arial" w:cs="Arial"/>
          <w:b/>
          <w:bCs/>
          <w:color w:val="auto"/>
          <w:sz w:val="44"/>
          <w:szCs w:val="44"/>
        </w:rPr>
        <w:t>Computer Usage and Access</w:t>
      </w:r>
    </w:p>
    <w:bookmarkEnd w:id="7"/>
    <w:p w14:paraId="66B81883"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0005413E" w14:textId="73437C0F"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1980's were marked by the development of computer</w:t>
      </w:r>
      <w:r w:rsidR="007C5C8A">
        <w:rPr>
          <w:rFonts w:ascii="Arial" w:hAnsi="Arial" w:cs="Arial"/>
          <w:sz w:val="36"/>
          <w:szCs w:val="36"/>
        </w:rPr>
        <w:t xml:space="preserve"> </w:t>
      </w:r>
      <w:r w:rsidRPr="000C487E">
        <w:rPr>
          <w:rFonts w:ascii="Arial" w:hAnsi="Arial" w:cs="Arial"/>
          <w:sz w:val="36"/>
          <w:szCs w:val="36"/>
        </w:rPr>
        <w:t xml:space="preserve">technology which afforded to blind and </w:t>
      </w:r>
      <w:proofErr w:type="gramStart"/>
      <w:r w:rsidRPr="000C487E">
        <w:rPr>
          <w:rFonts w:ascii="Arial" w:hAnsi="Arial" w:cs="Arial"/>
          <w:sz w:val="36"/>
          <w:szCs w:val="36"/>
        </w:rPr>
        <w:t>visually-impaired</w:t>
      </w:r>
      <w:proofErr w:type="gramEnd"/>
      <w:r w:rsidRPr="000C487E">
        <w:rPr>
          <w:rFonts w:ascii="Arial" w:hAnsi="Arial" w:cs="Arial"/>
          <w:sz w:val="36"/>
          <w:szCs w:val="36"/>
        </w:rPr>
        <w:t xml:space="preserve"> persons a</w:t>
      </w:r>
      <w:r w:rsidR="007C5C8A">
        <w:rPr>
          <w:rFonts w:ascii="Arial" w:hAnsi="Arial" w:cs="Arial"/>
          <w:sz w:val="36"/>
          <w:szCs w:val="36"/>
        </w:rPr>
        <w:t xml:space="preserve"> </w:t>
      </w:r>
      <w:r w:rsidRPr="000C487E">
        <w:rPr>
          <w:rFonts w:ascii="Arial" w:hAnsi="Arial" w:cs="Arial"/>
          <w:sz w:val="36"/>
          <w:szCs w:val="36"/>
        </w:rPr>
        <w:t xml:space="preserve">high degree of functional equality with their sighted peers; and </w:t>
      </w:r>
    </w:p>
    <w:p w14:paraId="64A4A8C9" w14:textId="77777777" w:rsidR="000C487E" w:rsidRPr="000C487E" w:rsidRDefault="000C487E" w:rsidP="000C487E">
      <w:pPr>
        <w:spacing w:after="0" w:line="276" w:lineRule="auto"/>
        <w:rPr>
          <w:rFonts w:ascii="Arial" w:hAnsi="Arial" w:cs="Arial"/>
          <w:sz w:val="36"/>
          <w:szCs w:val="36"/>
        </w:rPr>
      </w:pPr>
    </w:p>
    <w:p w14:paraId="59912B5D" w14:textId="0A5F0D2A"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recent developments in the computer industry have</w:t>
      </w:r>
      <w:r w:rsidR="007C5C8A">
        <w:rPr>
          <w:rFonts w:ascii="Arial" w:hAnsi="Arial" w:cs="Arial"/>
          <w:sz w:val="36"/>
          <w:szCs w:val="36"/>
        </w:rPr>
        <w:t xml:space="preserve"> </w:t>
      </w:r>
      <w:r w:rsidRPr="000C487E">
        <w:rPr>
          <w:rFonts w:ascii="Arial" w:hAnsi="Arial" w:cs="Arial"/>
          <w:sz w:val="36"/>
          <w:szCs w:val="36"/>
        </w:rPr>
        <w:t>tended to reduce the opportunities available to blind and</w:t>
      </w:r>
      <w:r w:rsidR="007C5C8A">
        <w:rPr>
          <w:rFonts w:ascii="Arial" w:hAnsi="Arial" w:cs="Arial"/>
          <w:sz w:val="36"/>
          <w:szCs w:val="36"/>
        </w:rPr>
        <w:t xml:space="preserve"> </w:t>
      </w:r>
      <w:proofErr w:type="gramStart"/>
      <w:r w:rsidRPr="000C487E">
        <w:rPr>
          <w:rFonts w:ascii="Arial" w:hAnsi="Arial" w:cs="Arial"/>
          <w:sz w:val="36"/>
          <w:szCs w:val="36"/>
        </w:rPr>
        <w:t>visually-impaired</w:t>
      </w:r>
      <w:proofErr w:type="gramEnd"/>
      <w:r w:rsidRPr="000C487E">
        <w:rPr>
          <w:rFonts w:ascii="Arial" w:hAnsi="Arial" w:cs="Arial"/>
          <w:sz w:val="36"/>
          <w:szCs w:val="36"/>
        </w:rPr>
        <w:t xml:space="preserve"> persons to utilize the same</w:t>
      </w:r>
      <w:r w:rsidR="007C5C8A">
        <w:rPr>
          <w:rFonts w:ascii="Arial" w:hAnsi="Arial" w:cs="Arial"/>
          <w:sz w:val="36"/>
          <w:szCs w:val="36"/>
        </w:rPr>
        <w:t xml:space="preserve"> </w:t>
      </w:r>
      <w:r w:rsidRPr="000C487E">
        <w:rPr>
          <w:rFonts w:ascii="Arial" w:hAnsi="Arial" w:cs="Arial"/>
          <w:sz w:val="36"/>
          <w:szCs w:val="36"/>
        </w:rPr>
        <w:t>computer systems and</w:t>
      </w:r>
      <w:r w:rsidR="007C5C8A">
        <w:rPr>
          <w:rFonts w:ascii="Arial" w:hAnsi="Arial" w:cs="Arial"/>
          <w:sz w:val="36"/>
          <w:szCs w:val="36"/>
        </w:rPr>
        <w:t xml:space="preserve"> </w:t>
      </w:r>
      <w:r w:rsidRPr="000C487E">
        <w:rPr>
          <w:rFonts w:ascii="Arial" w:hAnsi="Arial" w:cs="Arial"/>
          <w:sz w:val="36"/>
          <w:szCs w:val="36"/>
        </w:rPr>
        <w:t xml:space="preserve">to function as effectively as sighted computer users; and </w:t>
      </w:r>
    </w:p>
    <w:p w14:paraId="3139804E" w14:textId="77777777" w:rsidR="000C487E" w:rsidRPr="000C487E" w:rsidRDefault="000C487E" w:rsidP="000C487E">
      <w:pPr>
        <w:spacing w:after="0" w:line="276" w:lineRule="auto"/>
        <w:rPr>
          <w:rFonts w:ascii="Arial" w:hAnsi="Arial" w:cs="Arial"/>
          <w:sz w:val="36"/>
          <w:szCs w:val="36"/>
        </w:rPr>
      </w:pPr>
    </w:p>
    <w:p w14:paraId="741C46CC" w14:textId="542DB16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these trends, if continued, are likely to lead to a</w:t>
      </w:r>
      <w:r w:rsidR="007C5C8A">
        <w:rPr>
          <w:rFonts w:ascii="Arial" w:hAnsi="Arial" w:cs="Arial"/>
          <w:sz w:val="36"/>
          <w:szCs w:val="36"/>
        </w:rPr>
        <w:t xml:space="preserve"> </w:t>
      </w:r>
      <w:r w:rsidRPr="000C487E">
        <w:rPr>
          <w:rFonts w:ascii="Arial" w:hAnsi="Arial" w:cs="Arial"/>
          <w:sz w:val="36"/>
          <w:szCs w:val="36"/>
        </w:rPr>
        <w:t>constriction of employment and other opportunities for blind and</w:t>
      </w:r>
      <w:r w:rsidR="007C5C8A">
        <w:rPr>
          <w:rFonts w:ascii="Arial" w:hAnsi="Arial" w:cs="Arial"/>
          <w:sz w:val="36"/>
          <w:szCs w:val="36"/>
        </w:rPr>
        <w:t xml:space="preserve"> </w:t>
      </w:r>
      <w:r w:rsidRPr="000C487E">
        <w:rPr>
          <w:rFonts w:ascii="Arial" w:hAnsi="Arial" w:cs="Arial"/>
          <w:sz w:val="36"/>
          <w:szCs w:val="36"/>
        </w:rPr>
        <w:t xml:space="preserve">visually impaired persons;  </w:t>
      </w:r>
    </w:p>
    <w:p w14:paraId="7BD4F1EC" w14:textId="77777777" w:rsidR="000C487E" w:rsidRPr="000C487E" w:rsidRDefault="000C487E" w:rsidP="000C487E">
      <w:pPr>
        <w:spacing w:after="0" w:line="276" w:lineRule="auto"/>
        <w:rPr>
          <w:rFonts w:ascii="Arial" w:hAnsi="Arial" w:cs="Arial"/>
          <w:sz w:val="36"/>
          <w:szCs w:val="36"/>
        </w:rPr>
      </w:pPr>
    </w:p>
    <w:p w14:paraId="2B52332F" w14:textId="22AE484A"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7C5C8A">
        <w:rPr>
          <w:rFonts w:ascii="Arial" w:hAnsi="Arial" w:cs="Arial"/>
          <w:sz w:val="36"/>
          <w:szCs w:val="36"/>
        </w:rPr>
        <w:t xml:space="preserve"> </w:t>
      </w:r>
      <w:r w:rsidRPr="000C487E">
        <w:rPr>
          <w:rFonts w:ascii="Arial" w:hAnsi="Arial" w:cs="Arial"/>
          <w:sz w:val="36"/>
          <w:szCs w:val="36"/>
        </w:rPr>
        <w:t>Blind in convention assembled at Denver, Colorado, this 6th day of</w:t>
      </w:r>
      <w:r w:rsidR="007C5C8A">
        <w:rPr>
          <w:rFonts w:ascii="Arial" w:hAnsi="Arial" w:cs="Arial"/>
          <w:sz w:val="36"/>
          <w:szCs w:val="36"/>
        </w:rPr>
        <w:t xml:space="preserve"> </w:t>
      </w:r>
      <w:r w:rsidRPr="000C487E">
        <w:rPr>
          <w:rFonts w:ascii="Arial" w:hAnsi="Arial" w:cs="Arial"/>
          <w:sz w:val="36"/>
          <w:szCs w:val="36"/>
        </w:rPr>
        <w:t xml:space="preserve">July, 1990, that this organization </w:t>
      </w:r>
      <w:r w:rsidRPr="000C487E">
        <w:rPr>
          <w:rFonts w:ascii="Arial" w:hAnsi="Arial" w:cs="Arial"/>
          <w:sz w:val="36"/>
          <w:szCs w:val="36"/>
        </w:rPr>
        <w:lastRenderedPageBreak/>
        <w:t>authorizes and instructs its</w:t>
      </w:r>
      <w:r w:rsidR="007C5C8A">
        <w:rPr>
          <w:rFonts w:ascii="Arial" w:hAnsi="Arial" w:cs="Arial"/>
          <w:sz w:val="36"/>
          <w:szCs w:val="36"/>
        </w:rPr>
        <w:t xml:space="preserve"> </w:t>
      </w:r>
      <w:r w:rsidRPr="000C487E">
        <w:rPr>
          <w:rFonts w:ascii="Arial" w:hAnsi="Arial" w:cs="Arial"/>
          <w:sz w:val="36"/>
          <w:szCs w:val="36"/>
        </w:rPr>
        <w:t>officers, directors, and staff to undertake, in consultation with</w:t>
      </w:r>
      <w:r w:rsidR="007C5C8A">
        <w:rPr>
          <w:rFonts w:ascii="Arial" w:hAnsi="Arial" w:cs="Arial"/>
          <w:sz w:val="36"/>
          <w:szCs w:val="36"/>
        </w:rPr>
        <w:t xml:space="preserve"> </w:t>
      </w:r>
      <w:r w:rsidRPr="000C487E">
        <w:rPr>
          <w:rFonts w:ascii="Arial" w:hAnsi="Arial" w:cs="Arial"/>
          <w:sz w:val="36"/>
          <w:szCs w:val="36"/>
        </w:rPr>
        <w:t>such other organizations as they may deem appropriate, systematic</w:t>
      </w:r>
      <w:r w:rsidR="007C5C8A">
        <w:rPr>
          <w:rFonts w:ascii="Arial" w:hAnsi="Arial" w:cs="Arial"/>
          <w:sz w:val="36"/>
          <w:szCs w:val="36"/>
        </w:rPr>
        <w:t xml:space="preserve"> </w:t>
      </w:r>
      <w:r w:rsidRPr="000C487E">
        <w:rPr>
          <w:rFonts w:ascii="Arial" w:hAnsi="Arial" w:cs="Arial"/>
          <w:sz w:val="36"/>
          <w:szCs w:val="36"/>
        </w:rPr>
        <w:t>outreach efforts to the computer hardware and software industries,</w:t>
      </w:r>
      <w:r w:rsidR="007C5C8A">
        <w:rPr>
          <w:rFonts w:ascii="Arial" w:hAnsi="Arial" w:cs="Arial"/>
          <w:sz w:val="36"/>
          <w:szCs w:val="36"/>
        </w:rPr>
        <w:t xml:space="preserve"> </w:t>
      </w:r>
      <w:r w:rsidRPr="000C487E">
        <w:rPr>
          <w:rFonts w:ascii="Arial" w:hAnsi="Arial" w:cs="Arial"/>
          <w:sz w:val="36"/>
          <w:szCs w:val="36"/>
        </w:rPr>
        <w:t>with a view to sensitizing these manufacturers and vendors to the</w:t>
      </w:r>
      <w:r w:rsidR="007C5C8A">
        <w:rPr>
          <w:rFonts w:ascii="Arial" w:hAnsi="Arial" w:cs="Arial"/>
          <w:sz w:val="36"/>
          <w:szCs w:val="36"/>
        </w:rPr>
        <w:t xml:space="preserve"> </w:t>
      </w:r>
      <w:r w:rsidRPr="000C487E">
        <w:rPr>
          <w:rFonts w:ascii="Arial" w:hAnsi="Arial" w:cs="Arial"/>
          <w:sz w:val="36"/>
          <w:szCs w:val="36"/>
        </w:rPr>
        <w:t>design issues which bear so heavily on the</w:t>
      </w:r>
      <w:r w:rsidR="007C5C8A">
        <w:rPr>
          <w:rFonts w:ascii="Arial" w:hAnsi="Arial" w:cs="Arial"/>
          <w:sz w:val="36"/>
          <w:szCs w:val="36"/>
        </w:rPr>
        <w:t xml:space="preserve"> </w:t>
      </w:r>
      <w:r w:rsidRPr="000C487E">
        <w:rPr>
          <w:rFonts w:ascii="Arial" w:hAnsi="Arial" w:cs="Arial"/>
          <w:sz w:val="36"/>
          <w:szCs w:val="36"/>
        </w:rPr>
        <w:t>accessibility of their</w:t>
      </w:r>
      <w:r w:rsidR="007C5C8A">
        <w:rPr>
          <w:rFonts w:ascii="Arial" w:hAnsi="Arial" w:cs="Arial"/>
          <w:sz w:val="36"/>
          <w:szCs w:val="36"/>
        </w:rPr>
        <w:t xml:space="preserve"> </w:t>
      </w:r>
      <w:r w:rsidRPr="000C487E">
        <w:rPr>
          <w:rFonts w:ascii="Arial" w:hAnsi="Arial" w:cs="Arial"/>
          <w:sz w:val="36"/>
          <w:szCs w:val="36"/>
        </w:rPr>
        <w:t xml:space="preserve">products to blind and visually-impaired persons; and </w:t>
      </w:r>
    </w:p>
    <w:p w14:paraId="0B824CBF" w14:textId="77777777" w:rsidR="000C487E" w:rsidRPr="000C487E" w:rsidRDefault="000C487E" w:rsidP="000C487E">
      <w:pPr>
        <w:spacing w:after="0" w:line="276" w:lineRule="auto"/>
        <w:rPr>
          <w:rFonts w:ascii="Arial" w:hAnsi="Arial" w:cs="Arial"/>
          <w:sz w:val="36"/>
          <w:szCs w:val="36"/>
        </w:rPr>
      </w:pPr>
    </w:p>
    <w:p w14:paraId="6938FB8F" w14:textId="33CF75C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BE IT FURTHER RESOLVED, that said officers, directors, and</w:t>
      </w:r>
      <w:r w:rsidR="007C5C8A">
        <w:rPr>
          <w:rFonts w:ascii="Arial" w:hAnsi="Arial" w:cs="Arial"/>
          <w:sz w:val="36"/>
          <w:szCs w:val="36"/>
        </w:rPr>
        <w:t xml:space="preserve"> </w:t>
      </w:r>
      <w:r w:rsidRPr="000C487E">
        <w:rPr>
          <w:rFonts w:ascii="Arial" w:hAnsi="Arial" w:cs="Arial"/>
          <w:sz w:val="36"/>
          <w:szCs w:val="36"/>
        </w:rPr>
        <w:t>staff be instructed to take all appropriate measures to assure that</w:t>
      </w:r>
      <w:r w:rsidR="007C5C8A">
        <w:rPr>
          <w:rFonts w:ascii="Arial" w:hAnsi="Arial" w:cs="Arial"/>
          <w:sz w:val="36"/>
          <w:szCs w:val="36"/>
        </w:rPr>
        <w:t xml:space="preserve"> </w:t>
      </w:r>
      <w:r w:rsidRPr="000C487E">
        <w:rPr>
          <w:rFonts w:ascii="Arial" w:hAnsi="Arial" w:cs="Arial"/>
          <w:sz w:val="36"/>
          <w:szCs w:val="36"/>
        </w:rPr>
        <w:t>federal procurement of electronic equipment of all kinds be</w:t>
      </w:r>
      <w:r w:rsidR="007C5C8A">
        <w:rPr>
          <w:rFonts w:ascii="Arial" w:hAnsi="Arial" w:cs="Arial"/>
          <w:sz w:val="36"/>
          <w:szCs w:val="36"/>
        </w:rPr>
        <w:t xml:space="preserve"> </w:t>
      </w:r>
      <w:r w:rsidRPr="000C487E">
        <w:rPr>
          <w:rFonts w:ascii="Arial" w:hAnsi="Arial" w:cs="Arial"/>
          <w:sz w:val="36"/>
          <w:szCs w:val="36"/>
        </w:rPr>
        <w:t>undertaken in strict compliance with the letter and spirit of</w:t>
      </w:r>
      <w:r w:rsidR="007C5C8A">
        <w:rPr>
          <w:rFonts w:ascii="Arial" w:hAnsi="Arial" w:cs="Arial"/>
          <w:sz w:val="36"/>
          <w:szCs w:val="36"/>
        </w:rPr>
        <w:t xml:space="preserve"> </w:t>
      </w:r>
      <w:r w:rsidRPr="000C487E">
        <w:rPr>
          <w:rFonts w:ascii="Arial" w:hAnsi="Arial" w:cs="Arial"/>
          <w:sz w:val="36"/>
          <w:szCs w:val="36"/>
        </w:rPr>
        <w:t xml:space="preserve">Section 508 of the federal Rehabilitation Act; and </w:t>
      </w:r>
    </w:p>
    <w:p w14:paraId="4A1788D8" w14:textId="77777777" w:rsidR="000C487E" w:rsidRPr="000C487E" w:rsidRDefault="000C487E" w:rsidP="000C487E">
      <w:pPr>
        <w:spacing w:after="0" w:line="276" w:lineRule="auto"/>
        <w:rPr>
          <w:rFonts w:ascii="Arial" w:hAnsi="Arial" w:cs="Arial"/>
          <w:sz w:val="36"/>
          <w:szCs w:val="36"/>
        </w:rPr>
      </w:pPr>
    </w:p>
    <w:p w14:paraId="061CA746" w14:textId="11BBD0BE"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a report be submitted to the 1991</w:t>
      </w:r>
      <w:r w:rsidR="007C5C8A">
        <w:rPr>
          <w:rFonts w:ascii="Arial" w:hAnsi="Arial" w:cs="Arial"/>
          <w:sz w:val="36"/>
          <w:szCs w:val="36"/>
        </w:rPr>
        <w:t xml:space="preserve"> </w:t>
      </w:r>
      <w:r w:rsidRPr="000C487E">
        <w:rPr>
          <w:rFonts w:ascii="Arial" w:hAnsi="Arial" w:cs="Arial"/>
          <w:sz w:val="36"/>
          <w:szCs w:val="36"/>
        </w:rPr>
        <w:t>annual convention of the American Council of the Blind detailing</w:t>
      </w:r>
      <w:r w:rsidR="007C5C8A">
        <w:rPr>
          <w:rFonts w:ascii="Arial" w:hAnsi="Arial" w:cs="Arial"/>
          <w:sz w:val="36"/>
          <w:szCs w:val="36"/>
        </w:rPr>
        <w:t xml:space="preserve"> </w:t>
      </w:r>
      <w:r w:rsidRPr="000C487E">
        <w:rPr>
          <w:rFonts w:ascii="Arial" w:hAnsi="Arial" w:cs="Arial"/>
          <w:sz w:val="36"/>
          <w:szCs w:val="36"/>
        </w:rPr>
        <w:t>the progress made in these efforts and setting forth comprehensive</w:t>
      </w:r>
      <w:r w:rsidR="007C5C8A">
        <w:rPr>
          <w:rFonts w:ascii="Arial" w:hAnsi="Arial" w:cs="Arial"/>
          <w:sz w:val="36"/>
          <w:szCs w:val="36"/>
        </w:rPr>
        <w:t xml:space="preserve"> </w:t>
      </w:r>
      <w:r w:rsidRPr="000C487E">
        <w:rPr>
          <w:rFonts w:ascii="Arial" w:hAnsi="Arial" w:cs="Arial"/>
          <w:sz w:val="36"/>
          <w:szCs w:val="36"/>
        </w:rPr>
        <w:t>strategies for such additional legislative, public education, or</w:t>
      </w:r>
      <w:r w:rsidR="007C5C8A">
        <w:rPr>
          <w:rFonts w:ascii="Arial" w:hAnsi="Arial" w:cs="Arial"/>
          <w:sz w:val="36"/>
          <w:szCs w:val="36"/>
        </w:rPr>
        <w:t xml:space="preserve"> </w:t>
      </w:r>
      <w:r w:rsidRPr="000C487E">
        <w:rPr>
          <w:rFonts w:ascii="Arial" w:hAnsi="Arial" w:cs="Arial"/>
          <w:sz w:val="36"/>
          <w:szCs w:val="36"/>
        </w:rPr>
        <w:t>other activities as may be necessary to reverse the disturbing</w:t>
      </w:r>
      <w:r w:rsidR="007C5C8A">
        <w:rPr>
          <w:rFonts w:ascii="Arial" w:hAnsi="Arial" w:cs="Arial"/>
          <w:sz w:val="36"/>
          <w:szCs w:val="36"/>
        </w:rPr>
        <w:t xml:space="preserve"> </w:t>
      </w:r>
      <w:r w:rsidRPr="000C487E">
        <w:rPr>
          <w:rFonts w:ascii="Arial" w:hAnsi="Arial" w:cs="Arial"/>
          <w:sz w:val="36"/>
          <w:szCs w:val="36"/>
        </w:rPr>
        <w:t>trends noted above.</w:t>
      </w:r>
    </w:p>
    <w:p w14:paraId="1449EC51" w14:textId="77777777" w:rsidR="000C487E" w:rsidRPr="000C487E" w:rsidRDefault="000C487E" w:rsidP="000C487E">
      <w:pPr>
        <w:spacing w:after="0" w:line="276" w:lineRule="auto"/>
        <w:rPr>
          <w:rFonts w:ascii="Arial" w:hAnsi="Arial" w:cs="Arial"/>
          <w:sz w:val="36"/>
          <w:szCs w:val="36"/>
        </w:rPr>
      </w:pPr>
    </w:p>
    <w:p w14:paraId="72FBA8A1" w14:textId="3A76F53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r w:rsidR="007C5C8A">
        <w:rPr>
          <w:rFonts w:ascii="Arial" w:hAnsi="Arial" w:cs="Arial"/>
          <w:sz w:val="36"/>
          <w:szCs w:val="36"/>
        </w:rPr>
        <w:br/>
        <w:t>Patricia Price, Secretary</w:t>
      </w:r>
    </w:p>
    <w:p w14:paraId="3B811416" w14:textId="77777777" w:rsidR="000C487E" w:rsidRPr="000C487E" w:rsidRDefault="000C487E" w:rsidP="000C487E">
      <w:pPr>
        <w:spacing w:after="0" w:line="276" w:lineRule="auto"/>
        <w:rPr>
          <w:rFonts w:ascii="Arial" w:hAnsi="Arial" w:cs="Arial"/>
          <w:sz w:val="36"/>
          <w:szCs w:val="36"/>
        </w:rPr>
      </w:pPr>
    </w:p>
    <w:p w14:paraId="61EC6389" w14:textId="435B0582" w:rsidR="000C487E" w:rsidRPr="007C5C8A" w:rsidRDefault="007C5C8A" w:rsidP="007C5C8A">
      <w:pPr>
        <w:pStyle w:val="Heading1"/>
        <w:spacing w:before="0" w:line="276" w:lineRule="auto"/>
        <w:rPr>
          <w:rFonts w:ascii="Arial" w:hAnsi="Arial" w:cs="Arial"/>
          <w:b/>
          <w:bCs/>
          <w:color w:val="auto"/>
          <w:sz w:val="44"/>
          <w:szCs w:val="44"/>
        </w:rPr>
      </w:pPr>
      <w:bookmarkStart w:id="8" w:name="Resolution9008"/>
      <w:r w:rsidRPr="007C5C8A">
        <w:rPr>
          <w:rFonts w:ascii="Arial" w:hAnsi="Arial" w:cs="Arial"/>
          <w:b/>
          <w:bCs/>
          <w:color w:val="auto"/>
          <w:sz w:val="44"/>
          <w:szCs w:val="44"/>
        </w:rPr>
        <w:lastRenderedPageBreak/>
        <w:t>American Council of the Blind</w:t>
      </w:r>
    </w:p>
    <w:p w14:paraId="44B36CEA" w14:textId="1F6C04C5" w:rsidR="000C487E" w:rsidRPr="007C5C8A" w:rsidRDefault="000C487E" w:rsidP="007C5C8A">
      <w:pPr>
        <w:pStyle w:val="Heading1"/>
        <w:spacing w:before="0" w:line="276" w:lineRule="auto"/>
        <w:rPr>
          <w:rFonts w:ascii="Arial" w:hAnsi="Arial" w:cs="Arial"/>
          <w:b/>
          <w:bCs/>
          <w:color w:val="auto"/>
          <w:sz w:val="44"/>
          <w:szCs w:val="44"/>
        </w:rPr>
      </w:pPr>
      <w:r w:rsidRPr="007C5C8A">
        <w:rPr>
          <w:rFonts w:ascii="Arial" w:hAnsi="Arial" w:cs="Arial"/>
          <w:b/>
          <w:bCs/>
          <w:color w:val="auto"/>
          <w:sz w:val="44"/>
          <w:szCs w:val="44"/>
        </w:rPr>
        <w:t xml:space="preserve">Resolution 90-08  </w:t>
      </w:r>
    </w:p>
    <w:p w14:paraId="3266274C" w14:textId="056FD5AC" w:rsidR="000C487E" w:rsidRPr="007C5C8A" w:rsidRDefault="007C5C8A" w:rsidP="007C5C8A">
      <w:pPr>
        <w:pStyle w:val="Heading1"/>
        <w:spacing w:before="0" w:line="276" w:lineRule="auto"/>
        <w:rPr>
          <w:rFonts w:ascii="Arial" w:hAnsi="Arial" w:cs="Arial"/>
          <w:b/>
          <w:bCs/>
          <w:color w:val="auto"/>
          <w:sz w:val="44"/>
          <w:szCs w:val="44"/>
        </w:rPr>
      </w:pPr>
      <w:r w:rsidRPr="007C5C8A">
        <w:rPr>
          <w:rFonts w:ascii="Arial" w:hAnsi="Arial" w:cs="Arial"/>
          <w:b/>
          <w:bCs/>
          <w:color w:val="auto"/>
          <w:sz w:val="44"/>
          <w:szCs w:val="44"/>
        </w:rPr>
        <w:t xml:space="preserve">Access to the Telephone Network </w:t>
      </w:r>
    </w:p>
    <w:bookmarkEnd w:id="8"/>
    <w:p w14:paraId="13FE63BB"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26C06113" w14:textId="13A87F8F"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access to telephones and to the telephone system has</w:t>
      </w:r>
      <w:r w:rsidR="007C5C8A">
        <w:rPr>
          <w:rFonts w:ascii="Arial" w:hAnsi="Arial" w:cs="Arial"/>
          <w:sz w:val="36"/>
          <w:szCs w:val="36"/>
        </w:rPr>
        <w:t xml:space="preserve"> </w:t>
      </w:r>
      <w:r w:rsidRPr="000C487E">
        <w:rPr>
          <w:rFonts w:ascii="Arial" w:hAnsi="Arial" w:cs="Arial"/>
          <w:sz w:val="36"/>
          <w:szCs w:val="36"/>
        </w:rPr>
        <w:t>long been and remains a key element in the independence and</w:t>
      </w:r>
      <w:r w:rsidR="007C5C8A">
        <w:rPr>
          <w:rFonts w:ascii="Arial" w:hAnsi="Arial" w:cs="Arial"/>
          <w:sz w:val="36"/>
          <w:szCs w:val="36"/>
        </w:rPr>
        <w:t xml:space="preserve"> </w:t>
      </w:r>
      <w:r w:rsidRPr="000C487E">
        <w:rPr>
          <w:rFonts w:ascii="Arial" w:hAnsi="Arial" w:cs="Arial"/>
          <w:sz w:val="36"/>
          <w:szCs w:val="36"/>
        </w:rPr>
        <w:t xml:space="preserve">productivity of blind or </w:t>
      </w:r>
      <w:proofErr w:type="gramStart"/>
      <w:r w:rsidRPr="000C487E">
        <w:rPr>
          <w:rFonts w:ascii="Arial" w:hAnsi="Arial" w:cs="Arial"/>
          <w:sz w:val="36"/>
          <w:szCs w:val="36"/>
        </w:rPr>
        <w:t>visually-impaired</w:t>
      </w:r>
      <w:proofErr w:type="gramEnd"/>
      <w:r w:rsidRPr="000C487E">
        <w:rPr>
          <w:rFonts w:ascii="Arial" w:hAnsi="Arial" w:cs="Arial"/>
          <w:sz w:val="36"/>
          <w:szCs w:val="36"/>
        </w:rPr>
        <w:t xml:space="preserve"> persons; and </w:t>
      </w:r>
    </w:p>
    <w:p w14:paraId="3D58D957" w14:textId="77777777" w:rsidR="000C487E" w:rsidRPr="000C487E" w:rsidRDefault="000C487E" w:rsidP="000C487E">
      <w:pPr>
        <w:spacing w:after="0" w:line="276" w:lineRule="auto"/>
        <w:rPr>
          <w:rFonts w:ascii="Arial" w:hAnsi="Arial" w:cs="Arial"/>
          <w:sz w:val="36"/>
          <w:szCs w:val="36"/>
        </w:rPr>
      </w:pPr>
    </w:p>
    <w:p w14:paraId="2BAEADAF" w14:textId="0313937B"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recent developments in telecommunications technology</w:t>
      </w:r>
      <w:r w:rsidR="007C5C8A">
        <w:rPr>
          <w:rFonts w:ascii="Arial" w:hAnsi="Arial" w:cs="Arial"/>
          <w:sz w:val="36"/>
          <w:szCs w:val="36"/>
        </w:rPr>
        <w:t xml:space="preserve"> </w:t>
      </w:r>
      <w:r w:rsidRPr="000C487E">
        <w:rPr>
          <w:rFonts w:ascii="Arial" w:hAnsi="Arial" w:cs="Arial"/>
          <w:sz w:val="36"/>
          <w:szCs w:val="36"/>
        </w:rPr>
        <w:t>have erected barriers to full use of the telephone network by blind</w:t>
      </w:r>
      <w:r w:rsidR="007C5C8A">
        <w:rPr>
          <w:rFonts w:ascii="Arial" w:hAnsi="Arial" w:cs="Arial"/>
          <w:sz w:val="36"/>
          <w:szCs w:val="36"/>
        </w:rPr>
        <w:t xml:space="preserve"> </w:t>
      </w:r>
      <w:r w:rsidRPr="000C487E">
        <w:rPr>
          <w:rFonts w:ascii="Arial" w:hAnsi="Arial" w:cs="Arial"/>
          <w:sz w:val="36"/>
          <w:szCs w:val="36"/>
        </w:rPr>
        <w:t xml:space="preserve">or visually impaired persons; and </w:t>
      </w:r>
    </w:p>
    <w:p w14:paraId="6749EF8F" w14:textId="77777777" w:rsidR="000C487E" w:rsidRPr="000C487E" w:rsidRDefault="000C487E" w:rsidP="000C487E">
      <w:pPr>
        <w:spacing w:after="0" w:line="276" w:lineRule="auto"/>
        <w:rPr>
          <w:rFonts w:ascii="Arial" w:hAnsi="Arial" w:cs="Arial"/>
          <w:sz w:val="36"/>
          <w:szCs w:val="36"/>
        </w:rPr>
      </w:pPr>
    </w:p>
    <w:p w14:paraId="7934D22F" w14:textId="6DD98A2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Americans with Disabilities Act, when enacted,</w:t>
      </w:r>
      <w:r w:rsidR="007C5C8A">
        <w:rPr>
          <w:rFonts w:ascii="Arial" w:hAnsi="Arial" w:cs="Arial"/>
          <w:sz w:val="36"/>
          <w:szCs w:val="36"/>
        </w:rPr>
        <w:t xml:space="preserve"> </w:t>
      </w:r>
      <w:r w:rsidRPr="000C487E">
        <w:rPr>
          <w:rFonts w:ascii="Arial" w:hAnsi="Arial" w:cs="Arial"/>
          <w:sz w:val="36"/>
          <w:szCs w:val="36"/>
        </w:rPr>
        <w:t>will contain explicit provisions guaranteeing access to the</w:t>
      </w:r>
      <w:r w:rsidR="007C5C8A">
        <w:rPr>
          <w:rFonts w:ascii="Arial" w:hAnsi="Arial" w:cs="Arial"/>
          <w:sz w:val="36"/>
          <w:szCs w:val="36"/>
        </w:rPr>
        <w:t xml:space="preserve"> </w:t>
      </w:r>
      <w:r w:rsidRPr="000C487E">
        <w:rPr>
          <w:rFonts w:ascii="Arial" w:hAnsi="Arial" w:cs="Arial"/>
          <w:sz w:val="36"/>
          <w:szCs w:val="36"/>
        </w:rPr>
        <w:t xml:space="preserve">telephone network for hearing or speech impaired persons; and </w:t>
      </w:r>
    </w:p>
    <w:p w14:paraId="7A704CBB" w14:textId="77777777" w:rsidR="000C487E" w:rsidRPr="000C487E" w:rsidRDefault="000C487E" w:rsidP="000C487E">
      <w:pPr>
        <w:spacing w:after="0" w:line="276" w:lineRule="auto"/>
        <w:rPr>
          <w:rFonts w:ascii="Arial" w:hAnsi="Arial" w:cs="Arial"/>
          <w:sz w:val="36"/>
          <w:szCs w:val="36"/>
        </w:rPr>
      </w:pPr>
    </w:p>
    <w:p w14:paraId="10D0F0A3" w14:textId="1A360823"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telecommunications industry cannot be relied upon</w:t>
      </w:r>
      <w:r w:rsidR="007C5C8A">
        <w:rPr>
          <w:rFonts w:ascii="Arial" w:hAnsi="Arial" w:cs="Arial"/>
          <w:sz w:val="36"/>
          <w:szCs w:val="36"/>
        </w:rPr>
        <w:t xml:space="preserve"> </w:t>
      </w:r>
      <w:r w:rsidRPr="000C487E">
        <w:rPr>
          <w:rFonts w:ascii="Arial" w:hAnsi="Arial" w:cs="Arial"/>
          <w:sz w:val="36"/>
          <w:szCs w:val="36"/>
        </w:rPr>
        <w:t xml:space="preserve">to assure full access for blind or </w:t>
      </w:r>
      <w:proofErr w:type="gramStart"/>
      <w:r w:rsidRPr="000C487E">
        <w:rPr>
          <w:rFonts w:ascii="Arial" w:hAnsi="Arial" w:cs="Arial"/>
          <w:sz w:val="36"/>
          <w:szCs w:val="36"/>
        </w:rPr>
        <w:t>visually-impaired</w:t>
      </w:r>
      <w:proofErr w:type="gramEnd"/>
      <w:r w:rsidRPr="000C487E">
        <w:rPr>
          <w:rFonts w:ascii="Arial" w:hAnsi="Arial" w:cs="Arial"/>
          <w:sz w:val="36"/>
          <w:szCs w:val="36"/>
        </w:rPr>
        <w:t xml:space="preserve"> telephone</w:t>
      </w:r>
      <w:r w:rsidR="007C5C8A">
        <w:rPr>
          <w:rFonts w:ascii="Arial" w:hAnsi="Arial" w:cs="Arial"/>
          <w:sz w:val="36"/>
          <w:szCs w:val="36"/>
        </w:rPr>
        <w:t xml:space="preserve"> </w:t>
      </w:r>
      <w:r w:rsidRPr="000C487E">
        <w:rPr>
          <w:rFonts w:ascii="Arial" w:hAnsi="Arial" w:cs="Arial"/>
          <w:sz w:val="36"/>
          <w:szCs w:val="36"/>
        </w:rPr>
        <w:t xml:space="preserve">users; </w:t>
      </w:r>
    </w:p>
    <w:p w14:paraId="3AAC50B1" w14:textId="77777777" w:rsidR="000C487E" w:rsidRPr="000C487E" w:rsidRDefault="000C487E" w:rsidP="000C487E">
      <w:pPr>
        <w:spacing w:after="0" w:line="276" w:lineRule="auto"/>
        <w:rPr>
          <w:rFonts w:ascii="Arial" w:hAnsi="Arial" w:cs="Arial"/>
          <w:sz w:val="36"/>
          <w:szCs w:val="36"/>
        </w:rPr>
      </w:pPr>
    </w:p>
    <w:p w14:paraId="0F1A4273" w14:textId="1235DA4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7C5C8A">
        <w:rPr>
          <w:rFonts w:ascii="Arial" w:hAnsi="Arial" w:cs="Arial"/>
          <w:sz w:val="36"/>
          <w:szCs w:val="36"/>
        </w:rPr>
        <w:t xml:space="preserve"> </w:t>
      </w:r>
      <w:r w:rsidRPr="000C487E">
        <w:rPr>
          <w:rFonts w:ascii="Arial" w:hAnsi="Arial" w:cs="Arial"/>
          <w:sz w:val="36"/>
          <w:szCs w:val="36"/>
        </w:rPr>
        <w:t>Blind in convention assembled at Denver, Colorado, this 6th day of</w:t>
      </w:r>
      <w:r w:rsidR="007C5C8A">
        <w:rPr>
          <w:rFonts w:ascii="Arial" w:hAnsi="Arial" w:cs="Arial"/>
          <w:sz w:val="36"/>
          <w:szCs w:val="36"/>
        </w:rPr>
        <w:t xml:space="preserve"> </w:t>
      </w:r>
      <w:r w:rsidRPr="000C487E">
        <w:rPr>
          <w:rFonts w:ascii="Arial" w:hAnsi="Arial" w:cs="Arial"/>
          <w:sz w:val="36"/>
          <w:szCs w:val="36"/>
        </w:rPr>
        <w:t xml:space="preserve">July, 1990, that this organization </w:t>
      </w:r>
      <w:r w:rsidRPr="000C487E">
        <w:rPr>
          <w:rFonts w:ascii="Arial" w:hAnsi="Arial" w:cs="Arial"/>
          <w:sz w:val="36"/>
          <w:szCs w:val="36"/>
        </w:rPr>
        <w:lastRenderedPageBreak/>
        <w:t>instructs its officers,</w:t>
      </w:r>
      <w:r w:rsidR="007C5C8A">
        <w:rPr>
          <w:rFonts w:ascii="Arial" w:hAnsi="Arial" w:cs="Arial"/>
          <w:sz w:val="36"/>
          <w:szCs w:val="36"/>
        </w:rPr>
        <w:t xml:space="preserve"> </w:t>
      </w:r>
      <w:r w:rsidRPr="000C487E">
        <w:rPr>
          <w:rFonts w:ascii="Arial" w:hAnsi="Arial" w:cs="Arial"/>
          <w:sz w:val="36"/>
          <w:szCs w:val="36"/>
        </w:rPr>
        <w:t>directors, and staff to seek, through statutory or regulatory</w:t>
      </w:r>
      <w:r w:rsidR="007C5C8A">
        <w:rPr>
          <w:rFonts w:ascii="Arial" w:hAnsi="Arial" w:cs="Arial"/>
          <w:sz w:val="36"/>
          <w:szCs w:val="36"/>
        </w:rPr>
        <w:t xml:space="preserve"> </w:t>
      </w:r>
      <w:r w:rsidRPr="000C487E">
        <w:rPr>
          <w:rFonts w:ascii="Arial" w:hAnsi="Arial" w:cs="Arial"/>
          <w:sz w:val="36"/>
          <w:szCs w:val="36"/>
        </w:rPr>
        <w:t>measures, requirements that will mandate and assure full access to</w:t>
      </w:r>
      <w:r w:rsidR="007C5C8A">
        <w:rPr>
          <w:rFonts w:ascii="Arial" w:hAnsi="Arial" w:cs="Arial"/>
          <w:sz w:val="36"/>
          <w:szCs w:val="36"/>
        </w:rPr>
        <w:t xml:space="preserve"> </w:t>
      </w:r>
      <w:r w:rsidRPr="000C487E">
        <w:rPr>
          <w:rFonts w:ascii="Arial" w:hAnsi="Arial" w:cs="Arial"/>
          <w:sz w:val="36"/>
          <w:szCs w:val="36"/>
        </w:rPr>
        <w:t>the telephone network by blind and visually impaired persons</w:t>
      </w:r>
      <w:r w:rsidR="007C5C8A">
        <w:rPr>
          <w:rFonts w:ascii="Arial" w:hAnsi="Arial" w:cs="Arial"/>
          <w:sz w:val="36"/>
          <w:szCs w:val="36"/>
        </w:rPr>
        <w:t xml:space="preserve"> </w:t>
      </w:r>
      <w:r w:rsidRPr="000C487E">
        <w:rPr>
          <w:rFonts w:ascii="Arial" w:hAnsi="Arial" w:cs="Arial"/>
          <w:sz w:val="36"/>
          <w:szCs w:val="36"/>
        </w:rPr>
        <w:t xml:space="preserve">through appropriate technologies; and </w:t>
      </w:r>
    </w:p>
    <w:p w14:paraId="7D73DE63" w14:textId="77777777" w:rsidR="000C487E" w:rsidRPr="000C487E" w:rsidRDefault="000C487E" w:rsidP="000C487E">
      <w:pPr>
        <w:spacing w:after="0" w:line="276" w:lineRule="auto"/>
        <w:rPr>
          <w:rFonts w:ascii="Arial" w:hAnsi="Arial" w:cs="Arial"/>
          <w:sz w:val="36"/>
          <w:szCs w:val="36"/>
        </w:rPr>
      </w:pPr>
    </w:p>
    <w:p w14:paraId="3C9B5127" w14:textId="4AD9DCD0"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a report be made to the 1991</w:t>
      </w:r>
      <w:r w:rsidR="007C5C8A">
        <w:rPr>
          <w:rFonts w:ascii="Arial" w:hAnsi="Arial" w:cs="Arial"/>
          <w:sz w:val="36"/>
          <w:szCs w:val="36"/>
        </w:rPr>
        <w:t xml:space="preserve"> </w:t>
      </w:r>
      <w:r w:rsidRPr="000C487E">
        <w:rPr>
          <w:rFonts w:ascii="Arial" w:hAnsi="Arial" w:cs="Arial"/>
          <w:sz w:val="36"/>
          <w:szCs w:val="36"/>
        </w:rPr>
        <w:t>annual convention of this organization indicating the steps taken</w:t>
      </w:r>
      <w:r w:rsidR="007C5C8A">
        <w:rPr>
          <w:rFonts w:ascii="Arial" w:hAnsi="Arial" w:cs="Arial"/>
          <w:sz w:val="36"/>
          <w:szCs w:val="36"/>
        </w:rPr>
        <w:t xml:space="preserve"> </w:t>
      </w:r>
      <w:r w:rsidRPr="000C487E">
        <w:rPr>
          <w:rFonts w:ascii="Arial" w:hAnsi="Arial" w:cs="Arial"/>
          <w:sz w:val="36"/>
          <w:szCs w:val="36"/>
        </w:rPr>
        <w:t>and progress made in achieving the goals set forth in this</w:t>
      </w:r>
      <w:r w:rsidR="007C5C8A">
        <w:rPr>
          <w:rFonts w:ascii="Arial" w:hAnsi="Arial" w:cs="Arial"/>
          <w:sz w:val="36"/>
          <w:szCs w:val="36"/>
        </w:rPr>
        <w:t xml:space="preserve"> </w:t>
      </w:r>
      <w:r w:rsidRPr="000C487E">
        <w:rPr>
          <w:rFonts w:ascii="Arial" w:hAnsi="Arial" w:cs="Arial"/>
          <w:sz w:val="36"/>
          <w:szCs w:val="36"/>
        </w:rPr>
        <w:t>resolution.</w:t>
      </w:r>
    </w:p>
    <w:p w14:paraId="2D850CF3" w14:textId="77777777" w:rsidR="000C487E" w:rsidRPr="000C487E" w:rsidRDefault="000C487E" w:rsidP="000C487E">
      <w:pPr>
        <w:spacing w:after="0" w:line="276" w:lineRule="auto"/>
        <w:rPr>
          <w:rFonts w:ascii="Arial" w:hAnsi="Arial" w:cs="Arial"/>
          <w:sz w:val="36"/>
          <w:szCs w:val="36"/>
        </w:rPr>
      </w:pPr>
    </w:p>
    <w:p w14:paraId="644EA090" w14:textId="6E511CBF"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45CEE5C6" w14:textId="0A404A1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Patricia Price, Secretary</w:t>
      </w:r>
      <w:r w:rsidRPr="000C487E">
        <w:br w:type="page"/>
      </w:r>
    </w:p>
    <w:p w14:paraId="0680AA89" w14:textId="77777777" w:rsidR="000C52CF" w:rsidRPr="007C5C8A" w:rsidRDefault="000C52CF" w:rsidP="007C5C8A">
      <w:pPr>
        <w:pStyle w:val="Heading1"/>
        <w:spacing w:before="0" w:line="276" w:lineRule="auto"/>
        <w:rPr>
          <w:rFonts w:ascii="Arial" w:hAnsi="Arial" w:cs="Arial"/>
          <w:b/>
          <w:bCs/>
          <w:color w:val="auto"/>
          <w:sz w:val="44"/>
          <w:szCs w:val="44"/>
        </w:rPr>
      </w:pPr>
      <w:bookmarkStart w:id="9" w:name="Resolution9009"/>
      <w:r w:rsidRPr="007C5C8A">
        <w:rPr>
          <w:rFonts w:ascii="Arial" w:hAnsi="Arial" w:cs="Arial"/>
          <w:b/>
          <w:bCs/>
          <w:color w:val="auto"/>
          <w:sz w:val="44"/>
          <w:szCs w:val="44"/>
        </w:rPr>
        <w:lastRenderedPageBreak/>
        <w:t>American Council of the Blind</w:t>
      </w:r>
    </w:p>
    <w:p w14:paraId="2D51AD67" w14:textId="6CAB664E" w:rsidR="000C487E" w:rsidRPr="007C5C8A" w:rsidRDefault="000C487E" w:rsidP="007C5C8A">
      <w:pPr>
        <w:pStyle w:val="Heading1"/>
        <w:spacing w:before="0" w:line="276" w:lineRule="auto"/>
        <w:rPr>
          <w:rFonts w:ascii="Arial" w:hAnsi="Arial" w:cs="Arial"/>
          <w:b/>
          <w:bCs/>
          <w:color w:val="auto"/>
          <w:sz w:val="44"/>
          <w:szCs w:val="44"/>
        </w:rPr>
      </w:pPr>
      <w:r w:rsidRPr="007C5C8A">
        <w:rPr>
          <w:rFonts w:ascii="Arial" w:hAnsi="Arial" w:cs="Arial"/>
          <w:b/>
          <w:bCs/>
          <w:color w:val="auto"/>
          <w:sz w:val="44"/>
          <w:szCs w:val="44"/>
        </w:rPr>
        <w:t xml:space="preserve">Resolution 90-09 </w:t>
      </w:r>
    </w:p>
    <w:p w14:paraId="31762568" w14:textId="00435A7C" w:rsidR="000C487E" w:rsidRPr="007C5C8A" w:rsidRDefault="000C52CF" w:rsidP="007C5C8A">
      <w:pPr>
        <w:pStyle w:val="Heading1"/>
        <w:spacing w:before="0" w:line="276" w:lineRule="auto"/>
        <w:rPr>
          <w:rFonts w:ascii="Arial" w:hAnsi="Arial" w:cs="Arial"/>
          <w:b/>
          <w:bCs/>
          <w:color w:val="auto"/>
          <w:sz w:val="44"/>
          <w:szCs w:val="44"/>
        </w:rPr>
      </w:pPr>
      <w:r w:rsidRPr="007C5C8A">
        <w:rPr>
          <w:rFonts w:ascii="Arial" w:hAnsi="Arial" w:cs="Arial"/>
          <w:b/>
          <w:bCs/>
          <w:color w:val="auto"/>
          <w:sz w:val="44"/>
          <w:szCs w:val="44"/>
        </w:rPr>
        <w:t xml:space="preserve">Access to Environmental Information </w:t>
      </w:r>
    </w:p>
    <w:bookmarkEnd w:id="9"/>
    <w:p w14:paraId="1C85CA38" w14:textId="5898C3D7" w:rsidR="000C487E" w:rsidRPr="000C487E" w:rsidRDefault="000C52CF" w:rsidP="000C487E">
      <w:pPr>
        <w:spacing w:after="0" w:line="276" w:lineRule="auto"/>
        <w:rPr>
          <w:rFonts w:ascii="Arial" w:hAnsi="Arial" w:cs="Arial"/>
          <w:sz w:val="36"/>
          <w:szCs w:val="36"/>
        </w:rPr>
      </w:pPr>
      <w:r w:rsidRPr="000C487E">
        <w:rPr>
          <w:rFonts w:ascii="Arial" w:hAnsi="Arial" w:cs="Arial"/>
          <w:sz w:val="36"/>
          <w:szCs w:val="36"/>
        </w:rPr>
        <w:t xml:space="preserve"> </w:t>
      </w:r>
    </w:p>
    <w:p w14:paraId="39322A14" w14:textId="72445D8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right to public accommodations and equal access</w:t>
      </w:r>
      <w:r w:rsidR="000C52CF">
        <w:rPr>
          <w:rFonts w:ascii="Arial" w:hAnsi="Arial" w:cs="Arial"/>
          <w:sz w:val="36"/>
          <w:szCs w:val="36"/>
        </w:rPr>
        <w:t xml:space="preserve"> </w:t>
      </w:r>
      <w:r w:rsidRPr="000C487E">
        <w:rPr>
          <w:rFonts w:ascii="Arial" w:hAnsi="Arial" w:cs="Arial"/>
          <w:sz w:val="36"/>
          <w:szCs w:val="36"/>
        </w:rPr>
        <w:t>is now a central feature of public policy and law in connection</w:t>
      </w:r>
      <w:r w:rsidR="000C52CF">
        <w:rPr>
          <w:rFonts w:ascii="Arial" w:hAnsi="Arial" w:cs="Arial"/>
          <w:sz w:val="36"/>
          <w:szCs w:val="36"/>
        </w:rPr>
        <w:t xml:space="preserve"> </w:t>
      </w:r>
      <w:r w:rsidRPr="000C487E">
        <w:rPr>
          <w:rFonts w:ascii="Arial" w:hAnsi="Arial" w:cs="Arial"/>
          <w:sz w:val="36"/>
          <w:szCs w:val="36"/>
        </w:rPr>
        <w:t xml:space="preserve">with persons with disabilities; and </w:t>
      </w:r>
    </w:p>
    <w:p w14:paraId="54851E40" w14:textId="77777777" w:rsidR="000C487E" w:rsidRPr="000C487E" w:rsidRDefault="000C487E" w:rsidP="000C487E">
      <w:pPr>
        <w:spacing w:after="0" w:line="276" w:lineRule="auto"/>
        <w:rPr>
          <w:rFonts w:ascii="Arial" w:hAnsi="Arial" w:cs="Arial"/>
          <w:sz w:val="36"/>
          <w:szCs w:val="36"/>
        </w:rPr>
      </w:pPr>
    </w:p>
    <w:p w14:paraId="3E2AA23D" w14:textId="67D2652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wheelchair access, assistive listening systems,</w:t>
      </w:r>
      <w:r w:rsidR="000C52CF">
        <w:rPr>
          <w:rFonts w:ascii="Arial" w:hAnsi="Arial" w:cs="Arial"/>
          <w:sz w:val="36"/>
          <w:szCs w:val="36"/>
        </w:rPr>
        <w:t xml:space="preserve"> </w:t>
      </w:r>
      <w:r w:rsidRPr="000C487E">
        <w:rPr>
          <w:rFonts w:ascii="Arial" w:hAnsi="Arial" w:cs="Arial"/>
          <w:sz w:val="36"/>
          <w:szCs w:val="36"/>
        </w:rPr>
        <w:t>priority parking, and similar enhancements to accessibility are now</w:t>
      </w:r>
      <w:r w:rsidR="000C52CF">
        <w:rPr>
          <w:rFonts w:ascii="Arial" w:hAnsi="Arial" w:cs="Arial"/>
          <w:sz w:val="36"/>
          <w:szCs w:val="36"/>
        </w:rPr>
        <w:t xml:space="preserve"> </w:t>
      </w:r>
      <w:r w:rsidRPr="000C487E">
        <w:rPr>
          <w:rFonts w:ascii="Arial" w:hAnsi="Arial" w:cs="Arial"/>
          <w:sz w:val="36"/>
          <w:szCs w:val="36"/>
        </w:rPr>
        <w:t>widely accepted and legally mandated in connection with persons</w:t>
      </w:r>
      <w:r w:rsidR="000C52CF">
        <w:rPr>
          <w:rFonts w:ascii="Arial" w:hAnsi="Arial" w:cs="Arial"/>
          <w:sz w:val="36"/>
          <w:szCs w:val="36"/>
        </w:rPr>
        <w:t xml:space="preserve"> </w:t>
      </w:r>
      <w:r w:rsidRPr="000C487E">
        <w:rPr>
          <w:rFonts w:ascii="Arial" w:hAnsi="Arial" w:cs="Arial"/>
          <w:sz w:val="36"/>
          <w:szCs w:val="36"/>
        </w:rPr>
        <w:t xml:space="preserve">with disabilities; and </w:t>
      </w:r>
    </w:p>
    <w:p w14:paraId="049EDB13" w14:textId="77777777" w:rsidR="000C487E" w:rsidRPr="000C487E" w:rsidRDefault="000C487E" w:rsidP="000C487E">
      <w:pPr>
        <w:spacing w:after="0" w:line="276" w:lineRule="auto"/>
        <w:rPr>
          <w:rFonts w:ascii="Arial" w:hAnsi="Arial" w:cs="Arial"/>
          <w:sz w:val="36"/>
          <w:szCs w:val="36"/>
        </w:rPr>
      </w:pPr>
    </w:p>
    <w:p w14:paraId="5EAD24D3" w14:textId="26DF8B2A"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low cost and effective technology now exists whereby</w:t>
      </w:r>
      <w:r w:rsidR="000C52CF">
        <w:rPr>
          <w:rFonts w:ascii="Arial" w:hAnsi="Arial" w:cs="Arial"/>
          <w:sz w:val="36"/>
          <w:szCs w:val="36"/>
        </w:rPr>
        <w:t xml:space="preserve"> </w:t>
      </w:r>
      <w:r w:rsidRPr="000C487E">
        <w:rPr>
          <w:rFonts w:ascii="Arial" w:hAnsi="Arial" w:cs="Arial"/>
          <w:sz w:val="36"/>
          <w:szCs w:val="36"/>
        </w:rPr>
        <w:t>signs and other critical environmental information and cues can be</w:t>
      </w:r>
      <w:r w:rsidR="000C52CF">
        <w:rPr>
          <w:rFonts w:ascii="Arial" w:hAnsi="Arial" w:cs="Arial"/>
          <w:sz w:val="36"/>
          <w:szCs w:val="36"/>
        </w:rPr>
        <w:t xml:space="preserve"> </w:t>
      </w:r>
      <w:r w:rsidRPr="000C487E">
        <w:rPr>
          <w:rFonts w:ascii="Arial" w:hAnsi="Arial" w:cs="Arial"/>
          <w:sz w:val="36"/>
          <w:szCs w:val="36"/>
        </w:rPr>
        <w:t>made available to blind, visually impaired, and other</w:t>
      </w:r>
      <w:r w:rsidR="000C52CF">
        <w:rPr>
          <w:rFonts w:ascii="Arial" w:hAnsi="Arial" w:cs="Arial"/>
          <w:sz w:val="36"/>
          <w:szCs w:val="36"/>
        </w:rPr>
        <w:t xml:space="preserve"> </w:t>
      </w:r>
      <w:r w:rsidRPr="000C487E">
        <w:rPr>
          <w:rFonts w:ascii="Arial" w:hAnsi="Arial" w:cs="Arial"/>
          <w:sz w:val="36"/>
          <w:szCs w:val="36"/>
        </w:rPr>
        <w:t xml:space="preserve">print-handicapped persons; and </w:t>
      </w:r>
    </w:p>
    <w:p w14:paraId="336AA42B" w14:textId="77777777" w:rsidR="000C487E" w:rsidRPr="000C487E" w:rsidRDefault="000C487E" w:rsidP="000C487E">
      <w:pPr>
        <w:spacing w:after="0" w:line="276" w:lineRule="auto"/>
        <w:rPr>
          <w:rFonts w:ascii="Arial" w:hAnsi="Arial" w:cs="Arial"/>
          <w:sz w:val="36"/>
          <w:szCs w:val="36"/>
        </w:rPr>
      </w:pPr>
    </w:p>
    <w:p w14:paraId="5B116A22" w14:textId="03A89AF5"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widespread use of these "talking signs" could</w:t>
      </w:r>
      <w:r w:rsidR="000C52CF">
        <w:rPr>
          <w:rFonts w:ascii="Arial" w:hAnsi="Arial" w:cs="Arial"/>
          <w:sz w:val="36"/>
          <w:szCs w:val="36"/>
        </w:rPr>
        <w:t xml:space="preserve"> </w:t>
      </w:r>
      <w:r w:rsidRPr="000C487E">
        <w:rPr>
          <w:rFonts w:ascii="Arial" w:hAnsi="Arial" w:cs="Arial"/>
          <w:sz w:val="36"/>
          <w:szCs w:val="36"/>
        </w:rPr>
        <w:t>enable such persons to achieve greatly enhanced levels of</w:t>
      </w:r>
      <w:r w:rsidR="000C52CF">
        <w:rPr>
          <w:rFonts w:ascii="Arial" w:hAnsi="Arial" w:cs="Arial"/>
          <w:sz w:val="36"/>
          <w:szCs w:val="36"/>
        </w:rPr>
        <w:t xml:space="preserve"> </w:t>
      </w:r>
      <w:r w:rsidRPr="000C487E">
        <w:rPr>
          <w:rFonts w:ascii="Arial" w:hAnsi="Arial" w:cs="Arial"/>
          <w:sz w:val="36"/>
          <w:szCs w:val="36"/>
        </w:rPr>
        <w:t xml:space="preserve">independence, safety, and autonomy in all aspects of life; </w:t>
      </w:r>
    </w:p>
    <w:p w14:paraId="46218C2B" w14:textId="77777777" w:rsidR="000C487E" w:rsidRPr="000C487E" w:rsidRDefault="000C487E" w:rsidP="000C487E">
      <w:pPr>
        <w:spacing w:after="0" w:line="276" w:lineRule="auto"/>
        <w:rPr>
          <w:rFonts w:ascii="Arial" w:hAnsi="Arial" w:cs="Arial"/>
          <w:sz w:val="36"/>
          <w:szCs w:val="36"/>
        </w:rPr>
      </w:pPr>
    </w:p>
    <w:p w14:paraId="45CA246E" w14:textId="184D52CE"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0C52CF">
        <w:rPr>
          <w:rFonts w:ascii="Arial" w:hAnsi="Arial" w:cs="Arial"/>
          <w:sz w:val="36"/>
          <w:szCs w:val="36"/>
        </w:rPr>
        <w:t xml:space="preserve"> </w:t>
      </w:r>
      <w:r w:rsidRPr="000C487E">
        <w:rPr>
          <w:rFonts w:ascii="Arial" w:hAnsi="Arial" w:cs="Arial"/>
          <w:sz w:val="36"/>
          <w:szCs w:val="36"/>
        </w:rPr>
        <w:t>Blind in convention assembled at Denver, Colorado, this 6th day of</w:t>
      </w:r>
      <w:r w:rsidR="000C52CF">
        <w:rPr>
          <w:rFonts w:ascii="Arial" w:hAnsi="Arial" w:cs="Arial"/>
          <w:sz w:val="36"/>
          <w:szCs w:val="36"/>
        </w:rPr>
        <w:t xml:space="preserve"> </w:t>
      </w:r>
      <w:r w:rsidRPr="000C487E">
        <w:rPr>
          <w:rFonts w:ascii="Arial" w:hAnsi="Arial" w:cs="Arial"/>
          <w:sz w:val="36"/>
          <w:szCs w:val="36"/>
        </w:rPr>
        <w:t xml:space="preserve">July, 1990, that this organization </w:t>
      </w:r>
      <w:r w:rsidRPr="000C487E">
        <w:rPr>
          <w:rFonts w:ascii="Arial" w:hAnsi="Arial" w:cs="Arial"/>
          <w:sz w:val="36"/>
          <w:szCs w:val="36"/>
        </w:rPr>
        <w:lastRenderedPageBreak/>
        <w:t>supports all efforts to</w:t>
      </w:r>
      <w:r w:rsidR="000C52CF">
        <w:rPr>
          <w:rFonts w:ascii="Arial" w:hAnsi="Arial" w:cs="Arial"/>
          <w:sz w:val="36"/>
          <w:szCs w:val="36"/>
        </w:rPr>
        <w:t xml:space="preserve"> </w:t>
      </w:r>
      <w:r w:rsidRPr="000C487E">
        <w:rPr>
          <w:rFonts w:ascii="Arial" w:hAnsi="Arial" w:cs="Arial"/>
          <w:sz w:val="36"/>
          <w:szCs w:val="36"/>
        </w:rPr>
        <w:t>disseminate and publicize</w:t>
      </w:r>
      <w:r w:rsidR="000C52CF">
        <w:rPr>
          <w:rFonts w:ascii="Arial" w:hAnsi="Arial" w:cs="Arial"/>
          <w:sz w:val="36"/>
          <w:szCs w:val="36"/>
        </w:rPr>
        <w:t xml:space="preserve"> </w:t>
      </w:r>
      <w:r w:rsidRPr="000C487E">
        <w:rPr>
          <w:rFonts w:ascii="Arial" w:hAnsi="Arial" w:cs="Arial"/>
          <w:sz w:val="36"/>
          <w:szCs w:val="36"/>
        </w:rPr>
        <w:t>information regarding the availability</w:t>
      </w:r>
      <w:r w:rsidR="000C52CF">
        <w:rPr>
          <w:rFonts w:ascii="Arial" w:hAnsi="Arial" w:cs="Arial"/>
          <w:sz w:val="36"/>
          <w:szCs w:val="36"/>
        </w:rPr>
        <w:t xml:space="preserve"> </w:t>
      </w:r>
      <w:r w:rsidRPr="000C487E">
        <w:rPr>
          <w:rFonts w:ascii="Arial" w:hAnsi="Arial" w:cs="Arial"/>
          <w:sz w:val="36"/>
          <w:szCs w:val="36"/>
        </w:rPr>
        <w:t xml:space="preserve">and efficiency of this technology; and </w:t>
      </w:r>
    </w:p>
    <w:p w14:paraId="76E46274" w14:textId="77777777" w:rsidR="000C487E" w:rsidRPr="000C487E" w:rsidRDefault="000C487E" w:rsidP="000C487E">
      <w:pPr>
        <w:spacing w:after="0" w:line="276" w:lineRule="auto"/>
        <w:rPr>
          <w:rFonts w:ascii="Arial" w:hAnsi="Arial" w:cs="Arial"/>
          <w:sz w:val="36"/>
          <w:szCs w:val="36"/>
        </w:rPr>
      </w:pPr>
    </w:p>
    <w:p w14:paraId="16D2EBD6" w14:textId="0300CEC1"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the officers, directors, and</w:t>
      </w:r>
      <w:r w:rsidR="000C52CF">
        <w:rPr>
          <w:rFonts w:ascii="Arial" w:hAnsi="Arial" w:cs="Arial"/>
          <w:sz w:val="36"/>
          <w:szCs w:val="36"/>
        </w:rPr>
        <w:t xml:space="preserve"> </w:t>
      </w:r>
      <w:r w:rsidRPr="000C487E">
        <w:rPr>
          <w:rFonts w:ascii="Arial" w:hAnsi="Arial" w:cs="Arial"/>
          <w:sz w:val="36"/>
          <w:szCs w:val="36"/>
        </w:rPr>
        <w:t>staff of this organization are directed to make certain that</w:t>
      </w:r>
      <w:r w:rsidR="000C52CF">
        <w:rPr>
          <w:rFonts w:ascii="Arial" w:hAnsi="Arial" w:cs="Arial"/>
          <w:sz w:val="36"/>
          <w:szCs w:val="36"/>
        </w:rPr>
        <w:t xml:space="preserve"> </w:t>
      </w:r>
      <w:r w:rsidRPr="000C487E">
        <w:rPr>
          <w:rFonts w:ascii="Arial" w:hAnsi="Arial" w:cs="Arial"/>
          <w:sz w:val="36"/>
          <w:szCs w:val="36"/>
        </w:rPr>
        <w:t>regulations to be issued under the Americans with Disabilities Act,</w:t>
      </w:r>
      <w:r w:rsidR="000C52CF">
        <w:rPr>
          <w:rFonts w:ascii="Arial" w:hAnsi="Arial" w:cs="Arial"/>
          <w:sz w:val="36"/>
          <w:szCs w:val="36"/>
        </w:rPr>
        <w:t xml:space="preserve"> </w:t>
      </w:r>
      <w:r w:rsidRPr="000C487E">
        <w:rPr>
          <w:rFonts w:ascii="Arial" w:hAnsi="Arial" w:cs="Arial"/>
          <w:sz w:val="36"/>
          <w:szCs w:val="36"/>
        </w:rPr>
        <w:t>when enacted, will specifically encompass the use of such</w:t>
      </w:r>
      <w:r w:rsidR="000C52CF">
        <w:rPr>
          <w:rFonts w:ascii="Arial" w:hAnsi="Arial" w:cs="Arial"/>
          <w:sz w:val="36"/>
          <w:szCs w:val="36"/>
        </w:rPr>
        <w:t xml:space="preserve"> </w:t>
      </w:r>
      <w:r w:rsidRPr="000C487E">
        <w:rPr>
          <w:rFonts w:ascii="Arial" w:hAnsi="Arial" w:cs="Arial"/>
          <w:sz w:val="36"/>
          <w:szCs w:val="36"/>
        </w:rPr>
        <w:t>technology as a means of alleviating significant environmental and</w:t>
      </w:r>
      <w:r w:rsidR="000C52CF">
        <w:rPr>
          <w:rFonts w:ascii="Arial" w:hAnsi="Arial" w:cs="Arial"/>
          <w:sz w:val="36"/>
          <w:szCs w:val="36"/>
        </w:rPr>
        <w:t xml:space="preserve"> </w:t>
      </w:r>
      <w:r w:rsidRPr="000C487E">
        <w:rPr>
          <w:rFonts w:ascii="Arial" w:hAnsi="Arial" w:cs="Arial"/>
          <w:sz w:val="36"/>
          <w:szCs w:val="36"/>
        </w:rPr>
        <w:t>transportation barriers faced by blind, visually impaired, or</w:t>
      </w:r>
      <w:r w:rsidR="000C52CF">
        <w:rPr>
          <w:rFonts w:ascii="Arial" w:hAnsi="Arial" w:cs="Arial"/>
          <w:sz w:val="36"/>
          <w:szCs w:val="36"/>
        </w:rPr>
        <w:t xml:space="preserve"> </w:t>
      </w:r>
      <w:r w:rsidRPr="000C487E">
        <w:rPr>
          <w:rFonts w:ascii="Arial" w:hAnsi="Arial" w:cs="Arial"/>
          <w:sz w:val="36"/>
          <w:szCs w:val="36"/>
        </w:rPr>
        <w:t xml:space="preserve">print-handicapped persons; and </w:t>
      </w:r>
    </w:p>
    <w:p w14:paraId="34AE2E09" w14:textId="77777777" w:rsidR="000C487E" w:rsidRPr="000C487E" w:rsidRDefault="000C487E" w:rsidP="000C487E">
      <w:pPr>
        <w:spacing w:after="0" w:line="276" w:lineRule="auto"/>
        <w:rPr>
          <w:rFonts w:ascii="Arial" w:hAnsi="Arial" w:cs="Arial"/>
          <w:sz w:val="36"/>
          <w:szCs w:val="36"/>
        </w:rPr>
      </w:pPr>
    </w:p>
    <w:p w14:paraId="1414BB42" w14:textId="46401E90"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a report regarding ACB's</w:t>
      </w:r>
      <w:r w:rsidR="000C52CF">
        <w:rPr>
          <w:rFonts w:ascii="Arial" w:hAnsi="Arial" w:cs="Arial"/>
          <w:sz w:val="36"/>
          <w:szCs w:val="36"/>
        </w:rPr>
        <w:t xml:space="preserve"> </w:t>
      </w:r>
      <w:r w:rsidRPr="000C487E">
        <w:rPr>
          <w:rFonts w:ascii="Arial" w:hAnsi="Arial" w:cs="Arial"/>
          <w:sz w:val="36"/>
          <w:szCs w:val="36"/>
        </w:rPr>
        <w:t>involvement and promulgation of such regulations shall be submitted</w:t>
      </w:r>
      <w:r w:rsidR="000C52CF">
        <w:rPr>
          <w:rFonts w:ascii="Arial" w:hAnsi="Arial" w:cs="Arial"/>
          <w:sz w:val="36"/>
          <w:szCs w:val="36"/>
        </w:rPr>
        <w:t xml:space="preserve"> </w:t>
      </w:r>
      <w:r w:rsidRPr="000C487E">
        <w:rPr>
          <w:rFonts w:ascii="Arial" w:hAnsi="Arial" w:cs="Arial"/>
          <w:sz w:val="36"/>
          <w:szCs w:val="36"/>
        </w:rPr>
        <w:t xml:space="preserve">to the 1991 annual convention of this organization. </w:t>
      </w:r>
    </w:p>
    <w:p w14:paraId="7A609DC0" w14:textId="77777777" w:rsidR="000C487E" w:rsidRPr="000C487E" w:rsidRDefault="000C487E" w:rsidP="000C487E">
      <w:pPr>
        <w:spacing w:after="0" w:line="276" w:lineRule="auto"/>
        <w:rPr>
          <w:rFonts w:ascii="Arial" w:hAnsi="Arial" w:cs="Arial"/>
          <w:sz w:val="36"/>
          <w:szCs w:val="36"/>
        </w:rPr>
      </w:pPr>
    </w:p>
    <w:p w14:paraId="6790D997" w14:textId="0AD4693C"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666ECACB" w14:textId="3A9F42DA" w:rsid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Patricia Price, Secretary </w:t>
      </w:r>
      <w:r w:rsidR="000C52CF">
        <w:rPr>
          <w:rFonts w:ascii="Arial" w:hAnsi="Arial" w:cs="Arial"/>
          <w:sz w:val="36"/>
          <w:szCs w:val="36"/>
        </w:rPr>
        <w:br/>
      </w:r>
    </w:p>
    <w:p w14:paraId="6CC32D86" w14:textId="77777777" w:rsidR="000C52CF" w:rsidRPr="000C52CF" w:rsidRDefault="000C52CF" w:rsidP="000C52CF">
      <w:pPr>
        <w:pStyle w:val="Heading1"/>
        <w:spacing w:before="0" w:line="276" w:lineRule="auto"/>
        <w:rPr>
          <w:rFonts w:ascii="Arial" w:hAnsi="Arial" w:cs="Arial"/>
          <w:b/>
          <w:bCs/>
          <w:color w:val="auto"/>
          <w:sz w:val="44"/>
          <w:szCs w:val="44"/>
        </w:rPr>
      </w:pPr>
      <w:bookmarkStart w:id="10" w:name="Resolution9010"/>
      <w:r w:rsidRPr="000C52CF">
        <w:rPr>
          <w:rFonts w:ascii="Arial" w:hAnsi="Arial" w:cs="Arial"/>
          <w:b/>
          <w:bCs/>
          <w:color w:val="auto"/>
          <w:sz w:val="44"/>
          <w:szCs w:val="44"/>
        </w:rPr>
        <w:t>American Council of the Blind</w:t>
      </w:r>
    </w:p>
    <w:p w14:paraId="59D53680" w14:textId="76F9EB42" w:rsidR="000C487E" w:rsidRPr="000C52CF" w:rsidRDefault="000C487E" w:rsidP="000C52CF">
      <w:pPr>
        <w:pStyle w:val="Heading1"/>
        <w:spacing w:before="0" w:line="276" w:lineRule="auto"/>
        <w:rPr>
          <w:rFonts w:ascii="Arial" w:hAnsi="Arial" w:cs="Arial"/>
          <w:b/>
          <w:bCs/>
          <w:color w:val="auto"/>
          <w:sz w:val="44"/>
          <w:szCs w:val="44"/>
        </w:rPr>
      </w:pPr>
      <w:r w:rsidRPr="000C52CF">
        <w:rPr>
          <w:rFonts w:ascii="Arial" w:hAnsi="Arial" w:cs="Arial"/>
          <w:b/>
          <w:bCs/>
          <w:color w:val="auto"/>
          <w:sz w:val="44"/>
          <w:szCs w:val="44"/>
        </w:rPr>
        <w:t>Resolution 90-10</w:t>
      </w:r>
    </w:p>
    <w:p w14:paraId="6398B0FA" w14:textId="27D8A6B3" w:rsidR="000C487E" w:rsidRPr="000C52CF" w:rsidRDefault="000C52CF" w:rsidP="000C52CF">
      <w:pPr>
        <w:pStyle w:val="Heading1"/>
        <w:spacing w:before="0" w:line="276" w:lineRule="auto"/>
        <w:rPr>
          <w:rFonts w:ascii="Arial" w:hAnsi="Arial" w:cs="Arial"/>
          <w:b/>
          <w:bCs/>
          <w:color w:val="auto"/>
          <w:sz w:val="44"/>
          <w:szCs w:val="44"/>
        </w:rPr>
      </w:pPr>
      <w:r w:rsidRPr="000C52CF">
        <w:rPr>
          <w:rFonts w:ascii="Arial" w:hAnsi="Arial" w:cs="Arial"/>
          <w:b/>
          <w:bCs/>
          <w:color w:val="auto"/>
          <w:sz w:val="44"/>
          <w:szCs w:val="44"/>
        </w:rPr>
        <w:t xml:space="preserve">Non-Discrimination in the National Library Service Program </w:t>
      </w:r>
    </w:p>
    <w:bookmarkEnd w:id="10"/>
    <w:p w14:paraId="73CA56E9"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68F75E27" w14:textId="4116403E"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lastRenderedPageBreak/>
        <w:t>WHEREAS, Auto Immune Deficiency Syndrome (AIDS) represents in</w:t>
      </w:r>
      <w:r w:rsidR="000C52CF">
        <w:rPr>
          <w:rFonts w:ascii="Arial" w:hAnsi="Arial" w:cs="Arial"/>
          <w:sz w:val="36"/>
          <w:szCs w:val="36"/>
        </w:rPr>
        <w:t xml:space="preserve"> </w:t>
      </w:r>
      <w:r w:rsidRPr="000C487E">
        <w:rPr>
          <w:rFonts w:ascii="Arial" w:hAnsi="Arial" w:cs="Arial"/>
          <w:sz w:val="36"/>
          <w:szCs w:val="36"/>
        </w:rPr>
        <w:t>some persons a cause of vision loss making them eligible to receive</w:t>
      </w:r>
      <w:r w:rsidR="000C52CF">
        <w:rPr>
          <w:rFonts w:ascii="Arial" w:hAnsi="Arial" w:cs="Arial"/>
          <w:sz w:val="36"/>
          <w:szCs w:val="36"/>
        </w:rPr>
        <w:t xml:space="preserve"> </w:t>
      </w:r>
      <w:r w:rsidRPr="000C487E">
        <w:rPr>
          <w:rFonts w:ascii="Arial" w:hAnsi="Arial" w:cs="Arial"/>
          <w:sz w:val="36"/>
          <w:szCs w:val="36"/>
        </w:rPr>
        <w:t>reading materials and equipment under the program of the National</w:t>
      </w:r>
      <w:r w:rsidR="000C52CF">
        <w:rPr>
          <w:rFonts w:ascii="Arial" w:hAnsi="Arial" w:cs="Arial"/>
          <w:sz w:val="36"/>
          <w:szCs w:val="36"/>
        </w:rPr>
        <w:t xml:space="preserve"> </w:t>
      </w:r>
      <w:r w:rsidRPr="000C487E">
        <w:rPr>
          <w:rFonts w:ascii="Arial" w:hAnsi="Arial" w:cs="Arial"/>
          <w:sz w:val="36"/>
          <w:szCs w:val="36"/>
        </w:rPr>
        <w:t xml:space="preserve">Library Service for the Blind and Physically Handicapped; and </w:t>
      </w:r>
    </w:p>
    <w:p w14:paraId="74E3DCE0" w14:textId="77777777" w:rsidR="000C487E" w:rsidRPr="000C487E" w:rsidRDefault="000C487E" w:rsidP="000C487E">
      <w:pPr>
        <w:spacing w:after="0" w:line="276" w:lineRule="auto"/>
        <w:rPr>
          <w:rFonts w:ascii="Arial" w:hAnsi="Arial" w:cs="Arial"/>
          <w:sz w:val="36"/>
          <w:szCs w:val="36"/>
        </w:rPr>
      </w:pPr>
    </w:p>
    <w:p w14:paraId="0691836A" w14:textId="661A5C4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number of such persons, while small, is likely to</w:t>
      </w:r>
      <w:r w:rsidR="000C52CF">
        <w:rPr>
          <w:rFonts w:ascii="Arial" w:hAnsi="Arial" w:cs="Arial"/>
          <w:sz w:val="36"/>
          <w:szCs w:val="36"/>
        </w:rPr>
        <w:t xml:space="preserve"> </w:t>
      </w:r>
      <w:r w:rsidRPr="000C487E">
        <w:rPr>
          <w:rFonts w:ascii="Arial" w:hAnsi="Arial" w:cs="Arial"/>
          <w:sz w:val="36"/>
          <w:szCs w:val="36"/>
        </w:rPr>
        <w:t xml:space="preserve">grow in coming years; and </w:t>
      </w:r>
    </w:p>
    <w:p w14:paraId="176B40B1" w14:textId="77777777" w:rsidR="000C487E" w:rsidRPr="000C487E" w:rsidRDefault="000C487E" w:rsidP="000C487E">
      <w:pPr>
        <w:spacing w:after="0" w:line="276" w:lineRule="auto"/>
        <w:rPr>
          <w:rFonts w:ascii="Arial" w:hAnsi="Arial" w:cs="Arial"/>
          <w:sz w:val="36"/>
          <w:szCs w:val="36"/>
        </w:rPr>
      </w:pPr>
    </w:p>
    <w:p w14:paraId="6AAAAE7A" w14:textId="56F67739"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even-handed and non-discriminatory treatment of</w:t>
      </w:r>
      <w:r w:rsidR="000C52CF">
        <w:rPr>
          <w:rFonts w:ascii="Arial" w:hAnsi="Arial" w:cs="Arial"/>
          <w:sz w:val="36"/>
          <w:szCs w:val="36"/>
        </w:rPr>
        <w:t xml:space="preserve"> </w:t>
      </w:r>
      <w:r w:rsidRPr="000C487E">
        <w:rPr>
          <w:rFonts w:ascii="Arial" w:hAnsi="Arial" w:cs="Arial"/>
          <w:sz w:val="36"/>
          <w:szCs w:val="36"/>
        </w:rPr>
        <w:t>all library patrons is essential to the public reputation of the</w:t>
      </w:r>
      <w:r w:rsidR="000C52CF">
        <w:rPr>
          <w:rFonts w:ascii="Arial" w:hAnsi="Arial" w:cs="Arial"/>
          <w:sz w:val="36"/>
          <w:szCs w:val="36"/>
        </w:rPr>
        <w:t xml:space="preserve"> </w:t>
      </w:r>
      <w:r w:rsidRPr="000C487E">
        <w:rPr>
          <w:rFonts w:ascii="Arial" w:hAnsi="Arial" w:cs="Arial"/>
          <w:sz w:val="36"/>
          <w:szCs w:val="36"/>
        </w:rPr>
        <w:t>NLS program and to its ability to provide effective service under</w:t>
      </w:r>
      <w:r w:rsidR="000C52CF">
        <w:rPr>
          <w:rFonts w:ascii="Arial" w:hAnsi="Arial" w:cs="Arial"/>
          <w:sz w:val="36"/>
          <w:szCs w:val="36"/>
        </w:rPr>
        <w:t xml:space="preserve"> </w:t>
      </w:r>
      <w:r w:rsidRPr="000C487E">
        <w:rPr>
          <w:rFonts w:ascii="Arial" w:hAnsi="Arial" w:cs="Arial"/>
          <w:sz w:val="36"/>
          <w:szCs w:val="36"/>
        </w:rPr>
        <w:t xml:space="preserve">its charter; and </w:t>
      </w:r>
    </w:p>
    <w:p w14:paraId="30F466B2" w14:textId="77777777" w:rsidR="000C487E" w:rsidRPr="000C487E" w:rsidRDefault="000C487E" w:rsidP="000C487E">
      <w:pPr>
        <w:spacing w:after="0" w:line="276" w:lineRule="auto"/>
        <w:rPr>
          <w:rFonts w:ascii="Arial" w:hAnsi="Arial" w:cs="Arial"/>
          <w:sz w:val="36"/>
          <w:szCs w:val="36"/>
        </w:rPr>
      </w:pPr>
    </w:p>
    <w:p w14:paraId="5ECBFCC1" w14:textId="09AE8D5B"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WHEREAS, Frank Curt </w:t>
      </w:r>
      <w:proofErr w:type="spellStart"/>
      <w:r w:rsidRPr="000C487E">
        <w:rPr>
          <w:rFonts w:ascii="Arial" w:hAnsi="Arial" w:cs="Arial"/>
          <w:sz w:val="36"/>
          <w:szCs w:val="36"/>
        </w:rPr>
        <w:t>Cylke</w:t>
      </w:r>
      <w:proofErr w:type="spellEnd"/>
      <w:r w:rsidRPr="000C487E">
        <w:rPr>
          <w:rFonts w:ascii="Arial" w:hAnsi="Arial" w:cs="Arial"/>
          <w:sz w:val="36"/>
          <w:szCs w:val="36"/>
        </w:rPr>
        <w:t>, Director of NLS, stated to the</w:t>
      </w:r>
      <w:r w:rsidR="000C52CF">
        <w:rPr>
          <w:rFonts w:ascii="Arial" w:hAnsi="Arial" w:cs="Arial"/>
          <w:sz w:val="36"/>
          <w:szCs w:val="36"/>
        </w:rPr>
        <w:t xml:space="preserve"> </w:t>
      </w:r>
      <w:r w:rsidRPr="000C487E">
        <w:rPr>
          <w:rFonts w:ascii="Arial" w:hAnsi="Arial" w:cs="Arial"/>
          <w:sz w:val="36"/>
          <w:szCs w:val="36"/>
        </w:rPr>
        <w:t>Library Users of America on July 2, 1990, that NLS permits</w:t>
      </w:r>
      <w:r w:rsidR="000C52CF">
        <w:rPr>
          <w:rFonts w:ascii="Arial" w:hAnsi="Arial" w:cs="Arial"/>
          <w:sz w:val="36"/>
          <w:szCs w:val="36"/>
        </w:rPr>
        <w:t xml:space="preserve"> </w:t>
      </w:r>
      <w:r w:rsidRPr="000C487E">
        <w:rPr>
          <w:rFonts w:ascii="Arial" w:hAnsi="Arial" w:cs="Arial"/>
          <w:sz w:val="36"/>
          <w:szCs w:val="36"/>
        </w:rPr>
        <w:t>libraries to destroy materials and equipment which have been sent</w:t>
      </w:r>
      <w:r w:rsidR="000C52CF">
        <w:rPr>
          <w:rFonts w:ascii="Arial" w:hAnsi="Arial" w:cs="Arial"/>
          <w:sz w:val="36"/>
          <w:szCs w:val="36"/>
        </w:rPr>
        <w:t xml:space="preserve"> </w:t>
      </w:r>
      <w:r w:rsidRPr="000C487E">
        <w:rPr>
          <w:rFonts w:ascii="Arial" w:hAnsi="Arial" w:cs="Arial"/>
          <w:sz w:val="36"/>
          <w:szCs w:val="36"/>
        </w:rPr>
        <w:t xml:space="preserve">to persons with AIDS; and </w:t>
      </w:r>
    </w:p>
    <w:p w14:paraId="52AC62CF" w14:textId="77777777" w:rsidR="000C487E" w:rsidRPr="000C487E" w:rsidRDefault="000C487E" w:rsidP="000C487E">
      <w:pPr>
        <w:spacing w:after="0" w:line="276" w:lineRule="auto"/>
        <w:rPr>
          <w:rFonts w:ascii="Arial" w:hAnsi="Arial" w:cs="Arial"/>
          <w:sz w:val="36"/>
          <w:szCs w:val="36"/>
        </w:rPr>
      </w:pPr>
    </w:p>
    <w:p w14:paraId="3CCBD1D8" w14:textId="562CB3A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hysteria and prejudice regarding AIDS (particularly</w:t>
      </w:r>
      <w:r w:rsidR="000C52CF">
        <w:rPr>
          <w:rFonts w:ascii="Arial" w:hAnsi="Arial" w:cs="Arial"/>
          <w:sz w:val="36"/>
          <w:szCs w:val="36"/>
        </w:rPr>
        <w:t xml:space="preserve"> </w:t>
      </w:r>
      <w:proofErr w:type="gramStart"/>
      <w:r w:rsidRPr="000C487E">
        <w:rPr>
          <w:rFonts w:ascii="Arial" w:hAnsi="Arial" w:cs="Arial"/>
          <w:sz w:val="36"/>
          <w:szCs w:val="36"/>
        </w:rPr>
        <w:t>in light of</w:t>
      </w:r>
      <w:proofErr w:type="gramEnd"/>
      <w:r w:rsidRPr="000C487E">
        <w:rPr>
          <w:rFonts w:ascii="Arial" w:hAnsi="Arial" w:cs="Arial"/>
          <w:sz w:val="36"/>
          <w:szCs w:val="36"/>
        </w:rPr>
        <w:t xml:space="preserve"> scientific evidence that no transmission of the virus</w:t>
      </w:r>
      <w:r w:rsidR="000C52CF">
        <w:rPr>
          <w:rFonts w:ascii="Arial" w:hAnsi="Arial" w:cs="Arial"/>
          <w:sz w:val="36"/>
          <w:szCs w:val="36"/>
        </w:rPr>
        <w:t xml:space="preserve"> </w:t>
      </w:r>
      <w:r w:rsidRPr="000C487E">
        <w:rPr>
          <w:rFonts w:ascii="Arial" w:hAnsi="Arial" w:cs="Arial"/>
          <w:sz w:val="36"/>
          <w:szCs w:val="36"/>
        </w:rPr>
        <w:t>can occur in any manner related to library service) represents one</w:t>
      </w:r>
      <w:r w:rsidR="000C52CF">
        <w:rPr>
          <w:rFonts w:ascii="Arial" w:hAnsi="Arial" w:cs="Arial"/>
          <w:sz w:val="36"/>
          <w:szCs w:val="36"/>
        </w:rPr>
        <w:t xml:space="preserve"> </w:t>
      </w:r>
      <w:r w:rsidRPr="000C487E">
        <w:rPr>
          <w:rFonts w:ascii="Arial" w:hAnsi="Arial" w:cs="Arial"/>
          <w:sz w:val="36"/>
          <w:szCs w:val="36"/>
        </w:rPr>
        <w:t>of the major barriers to an effective societal response to this</w:t>
      </w:r>
      <w:r w:rsidR="000C52CF">
        <w:rPr>
          <w:rFonts w:ascii="Arial" w:hAnsi="Arial" w:cs="Arial"/>
          <w:sz w:val="36"/>
          <w:szCs w:val="36"/>
        </w:rPr>
        <w:t xml:space="preserve"> </w:t>
      </w:r>
      <w:r w:rsidRPr="000C487E">
        <w:rPr>
          <w:rFonts w:ascii="Arial" w:hAnsi="Arial" w:cs="Arial"/>
          <w:sz w:val="36"/>
          <w:szCs w:val="36"/>
        </w:rPr>
        <w:t xml:space="preserve">disease; </w:t>
      </w:r>
    </w:p>
    <w:p w14:paraId="723E2BD3" w14:textId="77777777" w:rsidR="000C487E" w:rsidRPr="000C487E" w:rsidRDefault="000C487E" w:rsidP="000C487E">
      <w:pPr>
        <w:spacing w:after="0" w:line="276" w:lineRule="auto"/>
        <w:rPr>
          <w:rFonts w:ascii="Arial" w:hAnsi="Arial" w:cs="Arial"/>
          <w:sz w:val="36"/>
          <w:szCs w:val="36"/>
        </w:rPr>
      </w:pPr>
    </w:p>
    <w:p w14:paraId="02EE01C5" w14:textId="2A9E47F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0C52CF">
        <w:rPr>
          <w:rFonts w:ascii="Arial" w:hAnsi="Arial" w:cs="Arial"/>
          <w:sz w:val="36"/>
          <w:szCs w:val="36"/>
        </w:rPr>
        <w:t xml:space="preserve"> </w:t>
      </w:r>
      <w:r w:rsidRPr="000C487E">
        <w:rPr>
          <w:rFonts w:ascii="Arial" w:hAnsi="Arial" w:cs="Arial"/>
          <w:sz w:val="36"/>
          <w:szCs w:val="36"/>
        </w:rPr>
        <w:t xml:space="preserve">Blind in convention assembled at Denver, </w:t>
      </w:r>
      <w:r w:rsidRPr="000C487E">
        <w:rPr>
          <w:rFonts w:ascii="Arial" w:hAnsi="Arial" w:cs="Arial"/>
          <w:sz w:val="36"/>
          <w:szCs w:val="36"/>
        </w:rPr>
        <w:lastRenderedPageBreak/>
        <w:t>Colorado, this 7th day of</w:t>
      </w:r>
      <w:r w:rsidR="000C52CF">
        <w:rPr>
          <w:rFonts w:ascii="Arial" w:hAnsi="Arial" w:cs="Arial"/>
          <w:sz w:val="36"/>
          <w:szCs w:val="36"/>
        </w:rPr>
        <w:t xml:space="preserve"> </w:t>
      </w:r>
      <w:r w:rsidRPr="000C487E">
        <w:rPr>
          <w:rFonts w:ascii="Arial" w:hAnsi="Arial" w:cs="Arial"/>
          <w:sz w:val="36"/>
          <w:szCs w:val="36"/>
        </w:rPr>
        <w:t>July, 1990, that this organization deplores and rejects any policy</w:t>
      </w:r>
      <w:r w:rsidR="000C52CF">
        <w:rPr>
          <w:rFonts w:ascii="Arial" w:hAnsi="Arial" w:cs="Arial"/>
          <w:sz w:val="36"/>
          <w:szCs w:val="36"/>
        </w:rPr>
        <w:t xml:space="preserve"> </w:t>
      </w:r>
      <w:r w:rsidRPr="000C487E">
        <w:rPr>
          <w:rFonts w:ascii="Arial" w:hAnsi="Arial" w:cs="Arial"/>
          <w:sz w:val="36"/>
          <w:szCs w:val="36"/>
        </w:rPr>
        <w:t>or action on the part of NLS which would result in the use of</w:t>
      </w:r>
      <w:r w:rsidR="000C52CF">
        <w:rPr>
          <w:rFonts w:ascii="Arial" w:hAnsi="Arial" w:cs="Arial"/>
          <w:sz w:val="36"/>
          <w:szCs w:val="36"/>
        </w:rPr>
        <w:t xml:space="preserve"> </w:t>
      </w:r>
      <w:r w:rsidRPr="000C487E">
        <w:rPr>
          <w:rFonts w:ascii="Arial" w:hAnsi="Arial" w:cs="Arial"/>
          <w:sz w:val="36"/>
          <w:szCs w:val="36"/>
        </w:rPr>
        <w:t>procedures,</w:t>
      </w:r>
      <w:r w:rsidR="000C52CF">
        <w:rPr>
          <w:rFonts w:ascii="Arial" w:hAnsi="Arial" w:cs="Arial"/>
          <w:sz w:val="36"/>
          <w:szCs w:val="36"/>
        </w:rPr>
        <w:t xml:space="preserve"> </w:t>
      </w:r>
      <w:r w:rsidRPr="000C487E">
        <w:rPr>
          <w:rFonts w:ascii="Arial" w:hAnsi="Arial" w:cs="Arial"/>
          <w:sz w:val="36"/>
          <w:szCs w:val="36"/>
        </w:rPr>
        <w:t>standards, or treatment for HIV-infected persons</w:t>
      </w:r>
      <w:r w:rsidR="000C52CF">
        <w:rPr>
          <w:rFonts w:ascii="Arial" w:hAnsi="Arial" w:cs="Arial"/>
          <w:sz w:val="36"/>
          <w:szCs w:val="36"/>
        </w:rPr>
        <w:t xml:space="preserve"> </w:t>
      </w:r>
      <w:r w:rsidRPr="000C487E">
        <w:rPr>
          <w:rFonts w:ascii="Arial" w:hAnsi="Arial" w:cs="Arial"/>
          <w:sz w:val="36"/>
          <w:szCs w:val="36"/>
        </w:rPr>
        <w:t xml:space="preserve">different from those for other borrowers; and </w:t>
      </w:r>
    </w:p>
    <w:p w14:paraId="7FC6A519" w14:textId="77777777" w:rsidR="000C487E" w:rsidRPr="000C487E" w:rsidRDefault="000C487E" w:rsidP="000C487E">
      <w:pPr>
        <w:spacing w:after="0" w:line="276" w:lineRule="auto"/>
        <w:rPr>
          <w:rFonts w:ascii="Arial" w:hAnsi="Arial" w:cs="Arial"/>
          <w:sz w:val="36"/>
          <w:szCs w:val="36"/>
        </w:rPr>
      </w:pPr>
    </w:p>
    <w:p w14:paraId="196D6747" w14:textId="585091FE"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the officers, board, and staff of</w:t>
      </w:r>
      <w:r w:rsidR="000C52CF">
        <w:rPr>
          <w:rFonts w:ascii="Arial" w:hAnsi="Arial" w:cs="Arial"/>
          <w:sz w:val="36"/>
          <w:szCs w:val="36"/>
        </w:rPr>
        <w:t xml:space="preserve"> </w:t>
      </w:r>
      <w:r w:rsidRPr="000C487E">
        <w:rPr>
          <w:rFonts w:ascii="Arial" w:hAnsi="Arial" w:cs="Arial"/>
          <w:sz w:val="36"/>
          <w:szCs w:val="36"/>
        </w:rPr>
        <w:t>this organization be instructed to develop a policy and take all</w:t>
      </w:r>
      <w:r w:rsidR="000C52CF">
        <w:rPr>
          <w:rFonts w:ascii="Arial" w:hAnsi="Arial" w:cs="Arial"/>
          <w:sz w:val="36"/>
          <w:szCs w:val="36"/>
        </w:rPr>
        <w:t xml:space="preserve"> </w:t>
      </w:r>
      <w:r w:rsidRPr="000C487E">
        <w:rPr>
          <w:rFonts w:ascii="Arial" w:hAnsi="Arial" w:cs="Arial"/>
          <w:sz w:val="36"/>
          <w:szCs w:val="36"/>
        </w:rPr>
        <w:t>appropriate action to assure that such a practice does not</w:t>
      </w:r>
      <w:r w:rsidR="000C52CF">
        <w:rPr>
          <w:rFonts w:ascii="Arial" w:hAnsi="Arial" w:cs="Arial"/>
          <w:sz w:val="36"/>
          <w:szCs w:val="36"/>
        </w:rPr>
        <w:t xml:space="preserve"> </w:t>
      </w:r>
      <w:r w:rsidRPr="000C487E">
        <w:rPr>
          <w:rFonts w:ascii="Arial" w:hAnsi="Arial" w:cs="Arial"/>
          <w:sz w:val="36"/>
          <w:szCs w:val="36"/>
        </w:rPr>
        <w:t>continue.</w:t>
      </w:r>
    </w:p>
    <w:p w14:paraId="151FC3EC" w14:textId="77777777" w:rsidR="000C487E" w:rsidRPr="000C487E" w:rsidRDefault="000C487E" w:rsidP="000C487E">
      <w:pPr>
        <w:spacing w:after="0" w:line="276" w:lineRule="auto"/>
        <w:rPr>
          <w:rFonts w:ascii="Arial" w:hAnsi="Arial" w:cs="Arial"/>
          <w:sz w:val="36"/>
          <w:szCs w:val="36"/>
        </w:rPr>
      </w:pPr>
    </w:p>
    <w:p w14:paraId="7EABDFE4" w14:textId="39649D82" w:rsid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1DA0B5A1" w14:textId="242730C0" w:rsidR="000C52CF" w:rsidRPr="000C487E" w:rsidRDefault="000C52CF" w:rsidP="000C487E">
      <w:pPr>
        <w:spacing w:after="0" w:line="276" w:lineRule="auto"/>
        <w:rPr>
          <w:rFonts w:ascii="Arial" w:hAnsi="Arial" w:cs="Arial"/>
          <w:sz w:val="36"/>
          <w:szCs w:val="36"/>
        </w:rPr>
      </w:pPr>
      <w:r>
        <w:rPr>
          <w:rFonts w:ascii="Arial" w:hAnsi="Arial" w:cs="Arial"/>
          <w:sz w:val="36"/>
          <w:szCs w:val="36"/>
        </w:rPr>
        <w:t>Patricia Price, Secretary</w:t>
      </w:r>
    </w:p>
    <w:p w14:paraId="22B91FA5" w14:textId="77777777" w:rsidR="000C487E" w:rsidRPr="000C487E" w:rsidRDefault="000C487E" w:rsidP="000C487E">
      <w:pPr>
        <w:spacing w:after="0" w:line="276" w:lineRule="auto"/>
        <w:rPr>
          <w:rFonts w:ascii="Arial" w:hAnsi="Arial" w:cs="Arial"/>
          <w:sz w:val="36"/>
          <w:szCs w:val="36"/>
        </w:rPr>
      </w:pPr>
    </w:p>
    <w:p w14:paraId="32FFD37C" w14:textId="2E415CAB" w:rsidR="000C487E" w:rsidRPr="000C52CF" w:rsidRDefault="000C52CF" w:rsidP="000C52CF">
      <w:pPr>
        <w:pStyle w:val="Heading1"/>
        <w:spacing w:before="0" w:line="276" w:lineRule="auto"/>
        <w:rPr>
          <w:rFonts w:ascii="Arial" w:hAnsi="Arial" w:cs="Arial"/>
          <w:b/>
          <w:bCs/>
          <w:color w:val="auto"/>
          <w:sz w:val="44"/>
          <w:szCs w:val="44"/>
        </w:rPr>
      </w:pPr>
      <w:bookmarkStart w:id="11" w:name="Resolution9011"/>
      <w:r w:rsidRPr="000C52CF">
        <w:rPr>
          <w:rFonts w:ascii="Arial" w:hAnsi="Arial" w:cs="Arial"/>
          <w:b/>
          <w:bCs/>
          <w:color w:val="auto"/>
          <w:sz w:val="44"/>
          <w:szCs w:val="44"/>
        </w:rPr>
        <w:t>American Council of the Blind</w:t>
      </w:r>
    </w:p>
    <w:p w14:paraId="1B610E05" w14:textId="25622F24" w:rsidR="000C487E" w:rsidRPr="000C52CF" w:rsidRDefault="000C487E" w:rsidP="000C52CF">
      <w:pPr>
        <w:pStyle w:val="Heading1"/>
        <w:spacing w:before="0" w:line="276" w:lineRule="auto"/>
        <w:rPr>
          <w:rFonts w:ascii="Arial" w:hAnsi="Arial" w:cs="Arial"/>
          <w:b/>
          <w:bCs/>
          <w:color w:val="auto"/>
          <w:sz w:val="44"/>
          <w:szCs w:val="44"/>
        </w:rPr>
      </w:pPr>
      <w:r w:rsidRPr="000C52CF">
        <w:rPr>
          <w:rFonts w:ascii="Arial" w:hAnsi="Arial" w:cs="Arial"/>
          <w:b/>
          <w:bCs/>
          <w:color w:val="auto"/>
          <w:sz w:val="44"/>
          <w:szCs w:val="44"/>
        </w:rPr>
        <w:t xml:space="preserve">Resolution 90-11 </w:t>
      </w:r>
    </w:p>
    <w:p w14:paraId="7563A4B7" w14:textId="4EB1633D" w:rsidR="000C487E" w:rsidRPr="000C52CF" w:rsidRDefault="000C52CF" w:rsidP="000C52CF">
      <w:pPr>
        <w:pStyle w:val="Heading1"/>
        <w:spacing w:before="0" w:line="276" w:lineRule="auto"/>
        <w:rPr>
          <w:rFonts w:ascii="Arial" w:hAnsi="Arial" w:cs="Arial"/>
          <w:b/>
          <w:bCs/>
          <w:color w:val="auto"/>
          <w:sz w:val="44"/>
          <w:szCs w:val="44"/>
        </w:rPr>
      </w:pPr>
      <w:r w:rsidRPr="000C52CF">
        <w:rPr>
          <w:rFonts w:ascii="Arial" w:hAnsi="Arial" w:cs="Arial"/>
          <w:b/>
          <w:bCs/>
          <w:color w:val="auto"/>
          <w:sz w:val="44"/>
          <w:szCs w:val="44"/>
        </w:rPr>
        <w:t xml:space="preserve">North American Central Listing System </w:t>
      </w:r>
    </w:p>
    <w:bookmarkEnd w:id="11"/>
    <w:p w14:paraId="0AB2E497"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53A87AFB" w14:textId="1F25ED0C"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there is no North American Central Listing System for</w:t>
      </w:r>
      <w:r w:rsidR="000C52CF">
        <w:rPr>
          <w:rFonts w:ascii="Arial" w:hAnsi="Arial" w:cs="Arial"/>
          <w:sz w:val="36"/>
          <w:szCs w:val="36"/>
        </w:rPr>
        <w:t xml:space="preserve"> </w:t>
      </w:r>
      <w:r w:rsidRPr="000C487E">
        <w:rPr>
          <w:rFonts w:ascii="Arial" w:hAnsi="Arial" w:cs="Arial"/>
          <w:sz w:val="36"/>
          <w:szCs w:val="36"/>
        </w:rPr>
        <w:t>locating all books in special format for print-handicapped readers;</w:t>
      </w:r>
      <w:r w:rsidR="000C52CF">
        <w:rPr>
          <w:rFonts w:ascii="Arial" w:hAnsi="Arial" w:cs="Arial"/>
          <w:sz w:val="36"/>
          <w:szCs w:val="36"/>
        </w:rPr>
        <w:t xml:space="preserve"> </w:t>
      </w:r>
      <w:r w:rsidRPr="000C487E">
        <w:rPr>
          <w:rFonts w:ascii="Arial" w:hAnsi="Arial" w:cs="Arial"/>
          <w:sz w:val="36"/>
          <w:szCs w:val="36"/>
        </w:rPr>
        <w:t xml:space="preserve">and </w:t>
      </w:r>
    </w:p>
    <w:p w14:paraId="0182CB33" w14:textId="77777777" w:rsidR="000C487E" w:rsidRPr="000C487E" w:rsidRDefault="000C487E" w:rsidP="000C487E">
      <w:pPr>
        <w:spacing w:after="0" w:line="276" w:lineRule="auto"/>
        <w:rPr>
          <w:rFonts w:ascii="Arial" w:hAnsi="Arial" w:cs="Arial"/>
          <w:sz w:val="36"/>
          <w:szCs w:val="36"/>
        </w:rPr>
      </w:pPr>
    </w:p>
    <w:p w14:paraId="49F28A06" w14:textId="0CE6338A"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blind and visually impaired persons should have free</w:t>
      </w:r>
      <w:r w:rsidR="000C52CF">
        <w:rPr>
          <w:rFonts w:ascii="Arial" w:hAnsi="Arial" w:cs="Arial"/>
          <w:sz w:val="36"/>
          <w:szCs w:val="36"/>
        </w:rPr>
        <w:t xml:space="preserve"> </w:t>
      </w:r>
      <w:r w:rsidRPr="000C487E">
        <w:rPr>
          <w:rFonts w:ascii="Arial" w:hAnsi="Arial" w:cs="Arial"/>
          <w:sz w:val="36"/>
          <w:szCs w:val="36"/>
        </w:rPr>
        <w:t>and easy access to a North American Central Listing System to</w:t>
      </w:r>
      <w:r w:rsidR="000C52CF">
        <w:rPr>
          <w:rFonts w:ascii="Arial" w:hAnsi="Arial" w:cs="Arial"/>
          <w:sz w:val="36"/>
          <w:szCs w:val="36"/>
        </w:rPr>
        <w:t xml:space="preserve"> </w:t>
      </w:r>
      <w:r w:rsidRPr="000C487E">
        <w:rPr>
          <w:rFonts w:ascii="Arial" w:hAnsi="Arial" w:cs="Arial"/>
          <w:sz w:val="36"/>
          <w:szCs w:val="36"/>
        </w:rPr>
        <w:t>locate materials in alternate format, and the problem of illiteracy</w:t>
      </w:r>
      <w:r w:rsidR="000C52CF">
        <w:rPr>
          <w:rFonts w:ascii="Arial" w:hAnsi="Arial" w:cs="Arial"/>
          <w:sz w:val="36"/>
          <w:szCs w:val="36"/>
        </w:rPr>
        <w:t xml:space="preserve"> </w:t>
      </w:r>
      <w:r w:rsidRPr="000C487E">
        <w:rPr>
          <w:rFonts w:ascii="Arial" w:hAnsi="Arial" w:cs="Arial"/>
          <w:sz w:val="36"/>
          <w:szCs w:val="36"/>
        </w:rPr>
        <w:t xml:space="preserve">in the United States is a priority </w:t>
      </w:r>
      <w:r w:rsidRPr="000C487E">
        <w:rPr>
          <w:rFonts w:ascii="Arial" w:hAnsi="Arial" w:cs="Arial"/>
          <w:sz w:val="36"/>
          <w:szCs w:val="36"/>
        </w:rPr>
        <w:lastRenderedPageBreak/>
        <w:t>issue both in the community at</w:t>
      </w:r>
      <w:r w:rsidR="000C52CF">
        <w:rPr>
          <w:rFonts w:ascii="Arial" w:hAnsi="Arial" w:cs="Arial"/>
          <w:sz w:val="36"/>
          <w:szCs w:val="36"/>
        </w:rPr>
        <w:t xml:space="preserve"> </w:t>
      </w:r>
      <w:r w:rsidRPr="000C487E">
        <w:rPr>
          <w:rFonts w:ascii="Arial" w:hAnsi="Arial" w:cs="Arial"/>
          <w:sz w:val="36"/>
          <w:szCs w:val="36"/>
        </w:rPr>
        <w:t xml:space="preserve">large and in the blindness field; and </w:t>
      </w:r>
    </w:p>
    <w:p w14:paraId="78A5F57F" w14:textId="77777777" w:rsidR="000C487E" w:rsidRPr="000C487E" w:rsidRDefault="000C487E" w:rsidP="000C487E">
      <w:pPr>
        <w:spacing w:after="0" w:line="276" w:lineRule="auto"/>
        <w:rPr>
          <w:rFonts w:ascii="Arial" w:hAnsi="Arial" w:cs="Arial"/>
          <w:sz w:val="36"/>
          <w:szCs w:val="36"/>
        </w:rPr>
      </w:pPr>
    </w:p>
    <w:p w14:paraId="150FEF15" w14:textId="1BC22DF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a 1984-1985 survey of all known producers,</w:t>
      </w:r>
      <w:r w:rsidR="000C52CF">
        <w:rPr>
          <w:rFonts w:ascii="Arial" w:hAnsi="Arial" w:cs="Arial"/>
          <w:sz w:val="36"/>
          <w:szCs w:val="36"/>
        </w:rPr>
        <w:t xml:space="preserve"> </w:t>
      </w:r>
      <w:r w:rsidRPr="000C487E">
        <w:rPr>
          <w:rFonts w:ascii="Arial" w:hAnsi="Arial" w:cs="Arial"/>
          <w:sz w:val="36"/>
          <w:szCs w:val="36"/>
        </w:rPr>
        <w:t>disseminators, and collectors of alternate format materials for</w:t>
      </w:r>
      <w:r w:rsidR="000C52CF">
        <w:rPr>
          <w:rFonts w:ascii="Arial" w:hAnsi="Arial" w:cs="Arial"/>
          <w:sz w:val="36"/>
          <w:szCs w:val="36"/>
        </w:rPr>
        <w:t xml:space="preserve"> </w:t>
      </w:r>
      <w:r w:rsidRPr="000C487E">
        <w:rPr>
          <w:rFonts w:ascii="Arial" w:hAnsi="Arial" w:cs="Arial"/>
          <w:sz w:val="36"/>
          <w:szCs w:val="36"/>
        </w:rPr>
        <w:t>print-handicapped readers revealed that (a) nearly 50 percent of</w:t>
      </w:r>
      <w:r w:rsidR="000C52CF">
        <w:rPr>
          <w:rFonts w:ascii="Arial" w:hAnsi="Arial" w:cs="Arial"/>
          <w:sz w:val="36"/>
          <w:szCs w:val="36"/>
        </w:rPr>
        <w:t xml:space="preserve"> </w:t>
      </w:r>
      <w:r w:rsidRPr="000C487E">
        <w:rPr>
          <w:rFonts w:ascii="Arial" w:hAnsi="Arial" w:cs="Arial"/>
          <w:sz w:val="36"/>
          <w:szCs w:val="36"/>
        </w:rPr>
        <w:t>these organizations do not list their available alternate format</w:t>
      </w:r>
      <w:r w:rsidR="000C52CF">
        <w:rPr>
          <w:rFonts w:ascii="Arial" w:hAnsi="Arial" w:cs="Arial"/>
          <w:sz w:val="36"/>
          <w:szCs w:val="36"/>
        </w:rPr>
        <w:t xml:space="preserve"> </w:t>
      </w:r>
      <w:r w:rsidRPr="000C487E">
        <w:rPr>
          <w:rFonts w:ascii="Arial" w:hAnsi="Arial" w:cs="Arial"/>
          <w:sz w:val="36"/>
          <w:szCs w:val="36"/>
        </w:rPr>
        <w:t>titles, (b) 80 percent use several different databases, and (c) the</w:t>
      </w:r>
      <w:r w:rsidR="000C52CF">
        <w:rPr>
          <w:rFonts w:ascii="Arial" w:hAnsi="Arial" w:cs="Arial"/>
          <w:sz w:val="36"/>
          <w:szCs w:val="36"/>
        </w:rPr>
        <w:t xml:space="preserve"> </w:t>
      </w:r>
      <w:r w:rsidRPr="000C487E">
        <w:rPr>
          <w:rFonts w:ascii="Arial" w:hAnsi="Arial" w:cs="Arial"/>
          <w:sz w:val="36"/>
          <w:szCs w:val="36"/>
        </w:rPr>
        <w:t>remaining 20 percent are produced by approximately 500 agencies</w:t>
      </w:r>
      <w:r w:rsidR="000C52CF">
        <w:rPr>
          <w:rFonts w:ascii="Arial" w:hAnsi="Arial" w:cs="Arial"/>
          <w:sz w:val="36"/>
          <w:szCs w:val="36"/>
        </w:rPr>
        <w:t xml:space="preserve"> </w:t>
      </w:r>
      <w:r w:rsidRPr="000C487E">
        <w:rPr>
          <w:rFonts w:ascii="Arial" w:hAnsi="Arial" w:cs="Arial"/>
          <w:sz w:val="36"/>
          <w:szCs w:val="36"/>
        </w:rPr>
        <w:t>throughout the United States and Canada and are not included in any</w:t>
      </w:r>
      <w:r w:rsidR="000C52CF">
        <w:rPr>
          <w:rFonts w:ascii="Arial" w:hAnsi="Arial" w:cs="Arial"/>
          <w:sz w:val="36"/>
          <w:szCs w:val="36"/>
        </w:rPr>
        <w:t xml:space="preserve"> </w:t>
      </w:r>
      <w:r w:rsidRPr="000C487E">
        <w:rPr>
          <w:rFonts w:ascii="Arial" w:hAnsi="Arial" w:cs="Arial"/>
          <w:sz w:val="36"/>
          <w:szCs w:val="36"/>
        </w:rPr>
        <w:t>existing database, therefore confirming the critical need for an</w:t>
      </w:r>
      <w:r w:rsidR="000C52CF">
        <w:rPr>
          <w:rFonts w:ascii="Arial" w:hAnsi="Arial" w:cs="Arial"/>
          <w:sz w:val="36"/>
          <w:szCs w:val="36"/>
        </w:rPr>
        <w:t xml:space="preserve"> </w:t>
      </w:r>
      <w:r w:rsidRPr="000C487E">
        <w:rPr>
          <w:rFonts w:ascii="Arial" w:hAnsi="Arial" w:cs="Arial"/>
          <w:sz w:val="36"/>
          <w:szCs w:val="36"/>
        </w:rPr>
        <w:t>information bank of available titles in alternate formats through</w:t>
      </w:r>
      <w:r w:rsidR="000C52CF">
        <w:rPr>
          <w:rFonts w:ascii="Arial" w:hAnsi="Arial" w:cs="Arial"/>
          <w:sz w:val="36"/>
          <w:szCs w:val="36"/>
        </w:rPr>
        <w:t xml:space="preserve"> </w:t>
      </w:r>
      <w:r w:rsidRPr="000C487E">
        <w:rPr>
          <w:rFonts w:ascii="Arial" w:hAnsi="Arial" w:cs="Arial"/>
          <w:sz w:val="36"/>
          <w:szCs w:val="36"/>
        </w:rPr>
        <w:t xml:space="preserve">a North American Central Listing System; and </w:t>
      </w:r>
    </w:p>
    <w:p w14:paraId="1F53BC97" w14:textId="77777777" w:rsidR="000C487E" w:rsidRPr="000C487E" w:rsidRDefault="000C487E" w:rsidP="000C487E">
      <w:pPr>
        <w:spacing w:after="0" w:line="276" w:lineRule="auto"/>
        <w:rPr>
          <w:rFonts w:ascii="Arial" w:hAnsi="Arial" w:cs="Arial"/>
          <w:sz w:val="36"/>
          <w:szCs w:val="36"/>
        </w:rPr>
      </w:pPr>
    </w:p>
    <w:p w14:paraId="683E9D04" w14:textId="2104799C"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there continues to be some duplication of materials</w:t>
      </w:r>
      <w:r w:rsidR="000C52CF">
        <w:rPr>
          <w:rFonts w:ascii="Arial" w:hAnsi="Arial" w:cs="Arial"/>
          <w:sz w:val="36"/>
          <w:szCs w:val="36"/>
        </w:rPr>
        <w:t xml:space="preserve"> </w:t>
      </w:r>
      <w:r w:rsidRPr="000C487E">
        <w:rPr>
          <w:rFonts w:ascii="Arial" w:hAnsi="Arial" w:cs="Arial"/>
          <w:sz w:val="36"/>
          <w:szCs w:val="36"/>
        </w:rPr>
        <w:t xml:space="preserve">in alternate formats for print-handicapped readers; and </w:t>
      </w:r>
    </w:p>
    <w:p w14:paraId="451A9CBC" w14:textId="77777777" w:rsidR="000C487E" w:rsidRPr="000C487E" w:rsidRDefault="000C487E" w:rsidP="000C487E">
      <w:pPr>
        <w:spacing w:after="0" w:line="276" w:lineRule="auto"/>
        <w:rPr>
          <w:rFonts w:ascii="Arial" w:hAnsi="Arial" w:cs="Arial"/>
          <w:sz w:val="36"/>
          <w:szCs w:val="36"/>
        </w:rPr>
      </w:pPr>
    </w:p>
    <w:p w14:paraId="28FBC2EC" w14:textId="521BB669"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Coalition for Information Access for Print-</w:t>
      </w:r>
    </w:p>
    <w:p w14:paraId="1FE23BB5" w14:textId="2704E039"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Handicapped Readers (CIAPHR) continues to study</w:t>
      </w:r>
      <w:r w:rsidR="000C52CF">
        <w:rPr>
          <w:rFonts w:ascii="Arial" w:hAnsi="Arial" w:cs="Arial"/>
          <w:sz w:val="36"/>
          <w:szCs w:val="36"/>
        </w:rPr>
        <w:t xml:space="preserve"> </w:t>
      </w:r>
      <w:r w:rsidRPr="000C487E">
        <w:rPr>
          <w:rFonts w:ascii="Arial" w:hAnsi="Arial" w:cs="Arial"/>
          <w:sz w:val="36"/>
          <w:szCs w:val="36"/>
        </w:rPr>
        <w:t>methods of</w:t>
      </w:r>
      <w:r w:rsidR="000C52CF">
        <w:rPr>
          <w:rFonts w:ascii="Arial" w:hAnsi="Arial" w:cs="Arial"/>
          <w:sz w:val="36"/>
          <w:szCs w:val="36"/>
        </w:rPr>
        <w:t xml:space="preserve"> </w:t>
      </w:r>
      <w:r w:rsidRPr="000C487E">
        <w:rPr>
          <w:rFonts w:ascii="Arial" w:hAnsi="Arial" w:cs="Arial"/>
          <w:sz w:val="36"/>
          <w:szCs w:val="36"/>
        </w:rPr>
        <w:t>implementation for a North American Central Listing System for the</w:t>
      </w:r>
      <w:r w:rsidR="000C52CF">
        <w:rPr>
          <w:rFonts w:ascii="Arial" w:hAnsi="Arial" w:cs="Arial"/>
          <w:sz w:val="36"/>
          <w:szCs w:val="36"/>
        </w:rPr>
        <w:t xml:space="preserve"> </w:t>
      </w:r>
      <w:r w:rsidRPr="000C487E">
        <w:rPr>
          <w:rFonts w:ascii="Arial" w:hAnsi="Arial" w:cs="Arial"/>
          <w:sz w:val="36"/>
          <w:szCs w:val="36"/>
        </w:rPr>
        <w:t xml:space="preserve">United States and Canada; </w:t>
      </w:r>
    </w:p>
    <w:p w14:paraId="451944ED" w14:textId="77777777" w:rsidR="000C487E" w:rsidRPr="000C487E" w:rsidRDefault="000C487E" w:rsidP="000C487E">
      <w:pPr>
        <w:spacing w:after="0" w:line="276" w:lineRule="auto"/>
        <w:rPr>
          <w:rFonts w:ascii="Arial" w:hAnsi="Arial" w:cs="Arial"/>
          <w:sz w:val="36"/>
          <w:szCs w:val="36"/>
        </w:rPr>
      </w:pPr>
    </w:p>
    <w:p w14:paraId="2FF8C5C6" w14:textId="2B074CD8"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0C52CF">
        <w:rPr>
          <w:rFonts w:ascii="Arial" w:hAnsi="Arial" w:cs="Arial"/>
          <w:sz w:val="36"/>
          <w:szCs w:val="36"/>
        </w:rPr>
        <w:t xml:space="preserve"> </w:t>
      </w:r>
      <w:r w:rsidRPr="000C487E">
        <w:rPr>
          <w:rFonts w:ascii="Arial" w:hAnsi="Arial" w:cs="Arial"/>
          <w:sz w:val="36"/>
          <w:szCs w:val="36"/>
        </w:rPr>
        <w:t>Blind in convention assembled at Denver, Colorado, this 7th day of</w:t>
      </w:r>
      <w:r w:rsidR="000C52CF">
        <w:rPr>
          <w:rFonts w:ascii="Arial" w:hAnsi="Arial" w:cs="Arial"/>
          <w:sz w:val="36"/>
          <w:szCs w:val="36"/>
        </w:rPr>
        <w:t xml:space="preserve"> </w:t>
      </w:r>
      <w:r w:rsidRPr="000C487E">
        <w:rPr>
          <w:rFonts w:ascii="Arial" w:hAnsi="Arial" w:cs="Arial"/>
          <w:sz w:val="36"/>
          <w:szCs w:val="36"/>
        </w:rPr>
        <w:t xml:space="preserve">July, 1990, that we support the </w:t>
      </w:r>
      <w:r w:rsidRPr="000C487E">
        <w:rPr>
          <w:rFonts w:ascii="Arial" w:hAnsi="Arial" w:cs="Arial"/>
          <w:sz w:val="36"/>
          <w:szCs w:val="36"/>
        </w:rPr>
        <w:lastRenderedPageBreak/>
        <w:t>development of a North American</w:t>
      </w:r>
      <w:r w:rsidR="000C52CF">
        <w:rPr>
          <w:rFonts w:ascii="Arial" w:hAnsi="Arial" w:cs="Arial"/>
          <w:sz w:val="36"/>
          <w:szCs w:val="36"/>
        </w:rPr>
        <w:t xml:space="preserve"> </w:t>
      </w:r>
      <w:r w:rsidRPr="000C487E">
        <w:rPr>
          <w:rFonts w:ascii="Arial" w:hAnsi="Arial" w:cs="Arial"/>
          <w:sz w:val="36"/>
          <w:szCs w:val="36"/>
        </w:rPr>
        <w:t>Central Listing System for all materials produced in braille, large</w:t>
      </w:r>
      <w:r w:rsidR="000C52CF">
        <w:rPr>
          <w:rFonts w:ascii="Arial" w:hAnsi="Arial" w:cs="Arial"/>
          <w:sz w:val="36"/>
          <w:szCs w:val="36"/>
        </w:rPr>
        <w:t xml:space="preserve"> </w:t>
      </w:r>
      <w:r w:rsidRPr="000C487E">
        <w:rPr>
          <w:rFonts w:ascii="Arial" w:hAnsi="Arial" w:cs="Arial"/>
          <w:sz w:val="36"/>
          <w:szCs w:val="36"/>
        </w:rPr>
        <w:t>print, and recorded form for print-handicapped readers in North</w:t>
      </w:r>
      <w:r w:rsidR="000C52CF">
        <w:rPr>
          <w:rFonts w:ascii="Arial" w:hAnsi="Arial" w:cs="Arial"/>
          <w:sz w:val="36"/>
          <w:szCs w:val="36"/>
        </w:rPr>
        <w:t xml:space="preserve"> </w:t>
      </w:r>
      <w:proofErr w:type="gramStart"/>
      <w:r w:rsidRPr="000C487E">
        <w:rPr>
          <w:rFonts w:ascii="Arial" w:hAnsi="Arial" w:cs="Arial"/>
          <w:sz w:val="36"/>
          <w:szCs w:val="36"/>
        </w:rPr>
        <w:t>America, and</w:t>
      </w:r>
      <w:proofErr w:type="gramEnd"/>
      <w:r w:rsidRPr="000C487E">
        <w:rPr>
          <w:rFonts w:ascii="Arial" w:hAnsi="Arial" w:cs="Arial"/>
          <w:sz w:val="36"/>
          <w:szCs w:val="36"/>
        </w:rPr>
        <w:t xml:space="preserve"> urge that the system be accessible to blind users.</w:t>
      </w:r>
    </w:p>
    <w:p w14:paraId="75C7F9FE" w14:textId="77777777" w:rsidR="000C487E" w:rsidRPr="000C487E" w:rsidRDefault="000C487E" w:rsidP="000C487E">
      <w:pPr>
        <w:spacing w:after="0" w:line="276" w:lineRule="auto"/>
        <w:rPr>
          <w:rFonts w:ascii="Arial" w:hAnsi="Arial" w:cs="Arial"/>
          <w:sz w:val="36"/>
          <w:szCs w:val="36"/>
        </w:rPr>
      </w:pPr>
    </w:p>
    <w:p w14:paraId="13CE86E7" w14:textId="072E34B1" w:rsid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20560B86" w14:textId="6105A471" w:rsidR="000C52CF" w:rsidRPr="000C487E" w:rsidRDefault="000C52CF" w:rsidP="000C487E">
      <w:pPr>
        <w:spacing w:after="0" w:line="276" w:lineRule="auto"/>
        <w:rPr>
          <w:rFonts w:ascii="Arial" w:hAnsi="Arial" w:cs="Arial"/>
          <w:sz w:val="36"/>
          <w:szCs w:val="36"/>
        </w:rPr>
      </w:pPr>
      <w:r>
        <w:rPr>
          <w:rFonts w:ascii="Arial" w:hAnsi="Arial" w:cs="Arial"/>
          <w:sz w:val="36"/>
          <w:szCs w:val="36"/>
        </w:rPr>
        <w:t>Patricia Price, Secretary</w:t>
      </w:r>
    </w:p>
    <w:p w14:paraId="751A08AF" w14:textId="77777777" w:rsidR="000C487E" w:rsidRPr="000C487E" w:rsidRDefault="000C487E" w:rsidP="000C487E">
      <w:pPr>
        <w:spacing w:after="0" w:line="276" w:lineRule="auto"/>
        <w:rPr>
          <w:rFonts w:ascii="Arial" w:hAnsi="Arial" w:cs="Arial"/>
          <w:sz w:val="36"/>
          <w:szCs w:val="36"/>
        </w:rPr>
      </w:pPr>
    </w:p>
    <w:p w14:paraId="02CC0755" w14:textId="54BD8F45" w:rsidR="000C487E" w:rsidRPr="00957705" w:rsidRDefault="00957705" w:rsidP="00957705">
      <w:pPr>
        <w:pStyle w:val="Heading1"/>
        <w:spacing w:before="0" w:line="276" w:lineRule="auto"/>
        <w:rPr>
          <w:rFonts w:ascii="Arial" w:hAnsi="Arial" w:cs="Arial"/>
          <w:b/>
          <w:bCs/>
          <w:color w:val="auto"/>
          <w:sz w:val="44"/>
          <w:szCs w:val="44"/>
        </w:rPr>
      </w:pPr>
      <w:bookmarkStart w:id="12" w:name="Resolution9012"/>
      <w:r w:rsidRPr="00957705">
        <w:rPr>
          <w:rFonts w:ascii="Arial" w:hAnsi="Arial" w:cs="Arial"/>
          <w:b/>
          <w:bCs/>
          <w:color w:val="auto"/>
          <w:sz w:val="44"/>
          <w:szCs w:val="44"/>
        </w:rPr>
        <w:t>American Council of the Blind</w:t>
      </w:r>
    </w:p>
    <w:p w14:paraId="6841EEC4" w14:textId="166149A6" w:rsidR="000C487E" w:rsidRPr="00957705" w:rsidRDefault="000C487E" w:rsidP="00957705">
      <w:pPr>
        <w:pStyle w:val="Heading1"/>
        <w:spacing w:before="0" w:line="276" w:lineRule="auto"/>
        <w:rPr>
          <w:rFonts w:ascii="Arial" w:hAnsi="Arial" w:cs="Arial"/>
          <w:b/>
          <w:bCs/>
          <w:color w:val="auto"/>
          <w:sz w:val="44"/>
          <w:szCs w:val="44"/>
        </w:rPr>
      </w:pPr>
      <w:r w:rsidRPr="00957705">
        <w:rPr>
          <w:rFonts w:ascii="Arial" w:hAnsi="Arial" w:cs="Arial"/>
          <w:b/>
          <w:bCs/>
          <w:color w:val="auto"/>
          <w:sz w:val="44"/>
          <w:szCs w:val="44"/>
        </w:rPr>
        <w:t xml:space="preserve">Resolution 90-12 </w:t>
      </w:r>
    </w:p>
    <w:p w14:paraId="4471B976" w14:textId="2D5313E9" w:rsidR="000C487E" w:rsidRPr="00957705" w:rsidRDefault="000C487E" w:rsidP="00957705">
      <w:pPr>
        <w:pStyle w:val="Heading1"/>
        <w:spacing w:before="0" w:line="276" w:lineRule="auto"/>
        <w:rPr>
          <w:rFonts w:ascii="Arial" w:hAnsi="Arial" w:cs="Arial"/>
          <w:b/>
          <w:bCs/>
          <w:color w:val="auto"/>
          <w:sz w:val="44"/>
          <w:szCs w:val="44"/>
        </w:rPr>
      </w:pPr>
      <w:r w:rsidRPr="00957705">
        <w:rPr>
          <w:rFonts w:ascii="Arial" w:hAnsi="Arial" w:cs="Arial"/>
          <w:b/>
          <w:bCs/>
          <w:color w:val="auto"/>
          <w:sz w:val="44"/>
          <w:szCs w:val="44"/>
        </w:rPr>
        <w:t xml:space="preserve">Public Transit Access </w:t>
      </w:r>
    </w:p>
    <w:bookmarkEnd w:id="12"/>
    <w:p w14:paraId="59E4AFB2"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5017C76F" w14:textId="474618A1"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visually impaired persons are largely dependent on</w:t>
      </w:r>
      <w:r w:rsidR="00957705">
        <w:rPr>
          <w:rFonts w:ascii="Arial" w:hAnsi="Arial" w:cs="Arial"/>
          <w:sz w:val="36"/>
          <w:szCs w:val="36"/>
        </w:rPr>
        <w:t xml:space="preserve"> </w:t>
      </w:r>
      <w:r w:rsidRPr="000C487E">
        <w:rPr>
          <w:rFonts w:ascii="Arial" w:hAnsi="Arial" w:cs="Arial"/>
          <w:sz w:val="36"/>
          <w:szCs w:val="36"/>
        </w:rPr>
        <w:t>public transit to carry out the activities of their daily lives;</w:t>
      </w:r>
    </w:p>
    <w:p w14:paraId="3B4AC238"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and </w:t>
      </w:r>
    </w:p>
    <w:p w14:paraId="3E09B077" w14:textId="77777777" w:rsidR="000C487E" w:rsidRPr="000C487E" w:rsidRDefault="000C487E" w:rsidP="000C487E">
      <w:pPr>
        <w:spacing w:after="0" w:line="276" w:lineRule="auto"/>
        <w:rPr>
          <w:rFonts w:ascii="Arial" w:hAnsi="Arial" w:cs="Arial"/>
          <w:sz w:val="36"/>
          <w:szCs w:val="36"/>
        </w:rPr>
      </w:pPr>
    </w:p>
    <w:p w14:paraId="0A07EF11" w14:textId="3870803A"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Section 504 of the Rehabilitation Act of 1973 as</w:t>
      </w:r>
      <w:r w:rsidR="00957705">
        <w:rPr>
          <w:rFonts w:ascii="Arial" w:hAnsi="Arial" w:cs="Arial"/>
          <w:sz w:val="36"/>
          <w:szCs w:val="36"/>
        </w:rPr>
        <w:t xml:space="preserve"> </w:t>
      </w:r>
      <w:r w:rsidRPr="000C487E">
        <w:rPr>
          <w:rFonts w:ascii="Arial" w:hAnsi="Arial" w:cs="Arial"/>
          <w:sz w:val="36"/>
          <w:szCs w:val="36"/>
        </w:rPr>
        <w:t>amended requires all recipients of federal funds,</w:t>
      </w:r>
      <w:r w:rsidR="00957705">
        <w:rPr>
          <w:rFonts w:ascii="Arial" w:hAnsi="Arial" w:cs="Arial"/>
          <w:sz w:val="36"/>
          <w:szCs w:val="36"/>
        </w:rPr>
        <w:t xml:space="preserve"> </w:t>
      </w:r>
      <w:r w:rsidRPr="000C487E">
        <w:rPr>
          <w:rFonts w:ascii="Arial" w:hAnsi="Arial" w:cs="Arial"/>
          <w:sz w:val="36"/>
          <w:szCs w:val="36"/>
        </w:rPr>
        <w:t>including public</w:t>
      </w:r>
      <w:r w:rsidR="00957705">
        <w:rPr>
          <w:rFonts w:ascii="Arial" w:hAnsi="Arial" w:cs="Arial"/>
          <w:sz w:val="36"/>
          <w:szCs w:val="36"/>
        </w:rPr>
        <w:t xml:space="preserve"> </w:t>
      </w:r>
      <w:r w:rsidRPr="000C487E">
        <w:rPr>
          <w:rFonts w:ascii="Arial" w:hAnsi="Arial" w:cs="Arial"/>
          <w:sz w:val="36"/>
          <w:szCs w:val="36"/>
        </w:rPr>
        <w:t>transit authorities, to provide equal access to disabled persons;</w:t>
      </w:r>
      <w:r w:rsidR="00957705">
        <w:rPr>
          <w:rFonts w:ascii="Arial" w:hAnsi="Arial" w:cs="Arial"/>
          <w:sz w:val="36"/>
          <w:szCs w:val="36"/>
        </w:rPr>
        <w:t xml:space="preserve"> </w:t>
      </w:r>
      <w:r w:rsidRPr="000C487E">
        <w:rPr>
          <w:rFonts w:ascii="Arial" w:hAnsi="Arial" w:cs="Arial"/>
          <w:sz w:val="36"/>
          <w:szCs w:val="36"/>
        </w:rPr>
        <w:t xml:space="preserve">and </w:t>
      </w:r>
    </w:p>
    <w:p w14:paraId="6D6B1127" w14:textId="77777777" w:rsidR="000C487E" w:rsidRPr="000C487E" w:rsidRDefault="000C487E" w:rsidP="000C487E">
      <w:pPr>
        <w:spacing w:after="0" w:line="276" w:lineRule="auto"/>
        <w:rPr>
          <w:rFonts w:ascii="Arial" w:hAnsi="Arial" w:cs="Arial"/>
          <w:sz w:val="36"/>
          <w:szCs w:val="36"/>
        </w:rPr>
      </w:pPr>
    </w:p>
    <w:p w14:paraId="319BBA71" w14:textId="5AD09953"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impending adoption of the Americans with</w:t>
      </w:r>
      <w:r w:rsidR="00957705">
        <w:rPr>
          <w:rFonts w:ascii="Arial" w:hAnsi="Arial" w:cs="Arial"/>
          <w:sz w:val="36"/>
          <w:szCs w:val="36"/>
        </w:rPr>
        <w:t xml:space="preserve"> </w:t>
      </w:r>
      <w:r w:rsidRPr="000C487E">
        <w:rPr>
          <w:rFonts w:ascii="Arial" w:hAnsi="Arial" w:cs="Arial"/>
          <w:sz w:val="36"/>
          <w:szCs w:val="36"/>
        </w:rPr>
        <w:t>Disabilities Act will provide additional requirements for</w:t>
      </w:r>
      <w:r w:rsidR="00957705">
        <w:rPr>
          <w:rFonts w:ascii="Arial" w:hAnsi="Arial" w:cs="Arial"/>
          <w:sz w:val="36"/>
          <w:szCs w:val="36"/>
        </w:rPr>
        <w:t xml:space="preserve"> </w:t>
      </w:r>
      <w:r w:rsidRPr="000C487E">
        <w:rPr>
          <w:rFonts w:ascii="Arial" w:hAnsi="Arial" w:cs="Arial"/>
          <w:sz w:val="36"/>
          <w:szCs w:val="36"/>
        </w:rPr>
        <w:lastRenderedPageBreak/>
        <w:t>non-discrimination in the provision of public</w:t>
      </w:r>
      <w:r w:rsidR="00957705">
        <w:rPr>
          <w:rFonts w:ascii="Arial" w:hAnsi="Arial" w:cs="Arial"/>
          <w:sz w:val="36"/>
          <w:szCs w:val="36"/>
        </w:rPr>
        <w:t xml:space="preserve"> </w:t>
      </w:r>
      <w:r w:rsidRPr="000C487E">
        <w:rPr>
          <w:rFonts w:ascii="Arial" w:hAnsi="Arial" w:cs="Arial"/>
          <w:sz w:val="36"/>
          <w:szCs w:val="36"/>
        </w:rPr>
        <w:t>accommodations, such</w:t>
      </w:r>
      <w:r w:rsidR="00957705">
        <w:rPr>
          <w:rFonts w:ascii="Arial" w:hAnsi="Arial" w:cs="Arial"/>
          <w:sz w:val="36"/>
          <w:szCs w:val="36"/>
        </w:rPr>
        <w:t xml:space="preserve"> </w:t>
      </w:r>
      <w:r w:rsidRPr="000C487E">
        <w:rPr>
          <w:rFonts w:ascii="Arial" w:hAnsi="Arial" w:cs="Arial"/>
          <w:sz w:val="36"/>
          <w:szCs w:val="36"/>
        </w:rPr>
        <w:t xml:space="preserve">as public mass transit; and </w:t>
      </w:r>
    </w:p>
    <w:p w14:paraId="3E4C43E3" w14:textId="77777777" w:rsidR="000C487E" w:rsidRPr="000C487E" w:rsidRDefault="000C487E" w:rsidP="000C487E">
      <w:pPr>
        <w:spacing w:after="0" w:line="276" w:lineRule="auto"/>
        <w:rPr>
          <w:rFonts w:ascii="Arial" w:hAnsi="Arial" w:cs="Arial"/>
          <w:sz w:val="36"/>
          <w:szCs w:val="36"/>
        </w:rPr>
      </w:pPr>
    </w:p>
    <w:p w14:paraId="70D9F88E" w14:textId="2F44B42E"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public transit authorities are currently addressing</w:t>
      </w:r>
      <w:r w:rsidR="00957705">
        <w:rPr>
          <w:rFonts w:ascii="Arial" w:hAnsi="Arial" w:cs="Arial"/>
          <w:sz w:val="36"/>
          <w:szCs w:val="36"/>
        </w:rPr>
        <w:t xml:space="preserve"> </w:t>
      </w:r>
      <w:r w:rsidRPr="000C487E">
        <w:rPr>
          <w:rFonts w:ascii="Arial" w:hAnsi="Arial" w:cs="Arial"/>
          <w:sz w:val="36"/>
          <w:szCs w:val="36"/>
        </w:rPr>
        <w:t>the access needs of wheelchair users but are not yet adequately</w:t>
      </w:r>
      <w:r w:rsidR="00957705">
        <w:rPr>
          <w:rFonts w:ascii="Arial" w:hAnsi="Arial" w:cs="Arial"/>
          <w:sz w:val="36"/>
          <w:szCs w:val="36"/>
        </w:rPr>
        <w:t xml:space="preserve"> </w:t>
      </w:r>
      <w:r w:rsidRPr="000C487E">
        <w:rPr>
          <w:rFonts w:ascii="Arial" w:hAnsi="Arial" w:cs="Arial"/>
          <w:sz w:val="36"/>
          <w:szCs w:val="36"/>
        </w:rPr>
        <w:t>addressing the access needs of blind and visually impaired persons;</w:t>
      </w:r>
      <w:r w:rsidR="00957705">
        <w:rPr>
          <w:rFonts w:ascii="Arial" w:hAnsi="Arial" w:cs="Arial"/>
          <w:sz w:val="36"/>
          <w:szCs w:val="36"/>
        </w:rPr>
        <w:t xml:space="preserve"> </w:t>
      </w:r>
      <w:r w:rsidRPr="000C487E">
        <w:rPr>
          <w:rFonts w:ascii="Arial" w:hAnsi="Arial" w:cs="Arial"/>
          <w:sz w:val="36"/>
          <w:szCs w:val="36"/>
        </w:rPr>
        <w:t xml:space="preserve">and </w:t>
      </w:r>
    </w:p>
    <w:p w14:paraId="75214DCD" w14:textId="77777777" w:rsidR="000C487E" w:rsidRPr="000C487E" w:rsidRDefault="000C487E" w:rsidP="000C487E">
      <w:pPr>
        <w:spacing w:after="0" w:line="276" w:lineRule="auto"/>
        <w:rPr>
          <w:rFonts w:ascii="Arial" w:hAnsi="Arial" w:cs="Arial"/>
          <w:sz w:val="36"/>
          <w:szCs w:val="36"/>
        </w:rPr>
      </w:pPr>
    </w:p>
    <w:p w14:paraId="37269A4C" w14:textId="2EE35BF9"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passengers who are blind and visually impaired are</w:t>
      </w:r>
      <w:r w:rsidR="00957705">
        <w:rPr>
          <w:rFonts w:ascii="Arial" w:hAnsi="Arial" w:cs="Arial"/>
          <w:sz w:val="36"/>
          <w:szCs w:val="36"/>
        </w:rPr>
        <w:t xml:space="preserve"> </w:t>
      </w:r>
      <w:r w:rsidRPr="000C487E">
        <w:rPr>
          <w:rFonts w:ascii="Arial" w:hAnsi="Arial" w:cs="Arial"/>
          <w:sz w:val="36"/>
          <w:szCs w:val="36"/>
        </w:rPr>
        <w:t>not being reasonably accommodated so that they may equally benefit</w:t>
      </w:r>
      <w:r w:rsidR="00957705">
        <w:rPr>
          <w:rFonts w:ascii="Arial" w:hAnsi="Arial" w:cs="Arial"/>
          <w:sz w:val="36"/>
          <w:szCs w:val="36"/>
        </w:rPr>
        <w:t xml:space="preserve"> </w:t>
      </w:r>
      <w:r w:rsidRPr="000C487E">
        <w:rPr>
          <w:rFonts w:ascii="Arial" w:hAnsi="Arial" w:cs="Arial"/>
          <w:sz w:val="36"/>
          <w:szCs w:val="36"/>
        </w:rPr>
        <w:t>from fixed route public mass transit systems, such as bus and rail,</w:t>
      </w:r>
      <w:r w:rsidR="00957705">
        <w:rPr>
          <w:rFonts w:ascii="Arial" w:hAnsi="Arial" w:cs="Arial"/>
          <w:sz w:val="36"/>
          <w:szCs w:val="36"/>
        </w:rPr>
        <w:t xml:space="preserve"> </w:t>
      </w:r>
      <w:r w:rsidRPr="000C487E">
        <w:rPr>
          <w:rFonts w:ascii="Arial" w:hAnsi="Arial" w:cs="Arial"/>
          <w:sz w:val="36"/>
          <w:szCs w:val="36"/>
        </w:rPr>
        <w:t xml:space="preserve">in that they are not provided equal and safe access to: </w:t>
      </w:r>
    </w:p>
    <w:p w14:paraId="5EFA28DA" w14:textId="09998841" w:rsidR="000C487E" w:rsidRPr="00957705" w:rsidRDefault="000C52CF" w:rsidP="00957705">
      <w:pPr>
        <w:pStyle w:val="ListParagraph"/>
        <w:numPr>
          <w:ilvl w:val="0"/>
          <w:numId w:val="2"/>
        </w:numPr>
        <w:spacing w:after="0" w:line="276" w:lineRule="auto"/>
        <w:rPr>
          <w:rFonts w:ascii="Arial" w:hAnsi="Arial" w:cs="Arial"/>
          <w:sz w:val="36"/>
          <w:szCs w:val="36"/>
        </w:rPr>
      </w:pPr>
      <w:r>
        <w:rPr>
          <w:rFonts w:ascii="Arial" w:hAnsi="Arial" w:cs="Arial"/>
          <w:sz w:val="36"/>
          <w:szCs w:val="36"/>
        </w:rPr>
        <w:t xml:space="preserve"> </w:t>
      </w:r>
      <w:r w:rsidR="000C487E" w:rsidRPr="00957705">
        <w:rPr>
          <w:rFonts w:ascii="Arial" w:hAnsi="Arial" w:cs="Arial"/>
          <w:sz w:val="36"/>
          <w:szCs w:val="36"/>
        </w:rPr>
        <w:t>The location of bus and rail disembarkation points;</w:t>
      </w:r>
    </w:p>
    <w:p w14:paraId="03AF6F02" w14:textId="68EA8FBF" w:rsidR="000C487E" w:rsidRPr="00957705" w:rsidRDefault="000C52CF" w:rsidP="00957705">
      <w:pPr>
        <w:pStyle w:val="ListParagraph"/>
        <w:numPr>
          <w:ilvl w:val="0"/>
          <w:numId w:val="2"/>
        </w:numPr>
        <w:spacing w:after="0" w:line="276" w:lineRule="auto"/>
        <w:rPr>
          <w:rFonts w:ascii="Arial" w:hAnsi="Arial" w:cs="Arial"/>
          <w:sz w:val="36"/>
          <w:szCs w:val="36"/>
        </w:rPr>
      </w:pPr>
      <w:r>
        <w:rPr>
          <w:rFonts w:ascii="Arial" w:hAnsi="Arial" w:cs="Arial"/>
          <w:sz w:val="36"/>
          <w:szCs w:val="36"/>
        </w:rPr>
        <w:t xml:space="preserve"> </w:t>
      </w:r>
      <w:r w:rsidR="000C487E" w:rsidRPr="00957705">
        <w:rPr>
          <w:rFonts w:ascii="Arial" w:hAnsi="Arial" w:cs="Arial"/>
          <w:sz w:val="36"/>
          <w:szCs w:val="36"/>
        </w:rPr>
        <w:t xml:space="preserve">Signage on transit vehicles and facilities; and </w:t>
      </w:r>
    </w:p>
    <w:p w14:paraId="15D556B5" w14:textId="5C41F1EA" w:rsidR="000C487E" w:rsidRPr="00957705" w:rsidRDefault="000C52CF" w:rsidP="00957705">
      <w:pPr>
        <w:pStyle w:val="ListParagraph"/>
        <w:numPr>
          <w:ilvl w:val="0"/>
          <w:numId w:val="2"/>
        </w:numPr>
        <w:spacing w:after="0" w:line="276" w:lineRule="auto"/>
        <w:rPr>
          <w:rFonts w:ascii="Arial" w:hAnsi="Arial" w:cs="Arial"/>
          <w:sz w:val="36"/>
          <w:szCs w:val="36"/>
        </w:rPr>
      </w:pPr>
      <w:r>
        <w:rPr>
          <w:rFonts w:ascii="Arial" w:hAnsi="Arial" w:cs="Arial"/>
          <w:sz w:val="36"/>
          <w:szCs w:val="36"/>
        </w:rPr>
        <w:t xml:space="preserve"> </w:t>
      </w:r>
      <w:r w:rsidR="000C487E" w:rsidRPr="00957705">
        <w:rPr>
          <w:rFonts w:ascii="Arial" w:hAnsi="Arial" w:cs="Arial"/>
          <w:sz w:val="36"/>
          <w:szCs w:val="36"/>
        </w:rPr>
        <w:t xml:space="preserve">Schedule, route, and fare information; </w:t>
      </w:r>
    </w:p>
    <w:p w14:paraId="346C0D09" w14:textId="77777777" w:rsidR="000C487E" w:rsidRPr="000C487E" w:rsidRDefault="000C487E" w:rsidP="000C487E">
      <w:pPr>
        <w:spacing w:after="0" w:line="276" w:lineRule="auto"/>
        <w:rPr>
          <w:rFonts w:ascii="Arial" w:hAnsi="Arial" w:cs="Arial"/>
          <w:sz w:val="36"/>
          <w:szCs w:val="36"/>
        </w:rPr>
      </w:pPr>
    </w:p>
    <w:p w14:paraId="237D9E5C" w14:textId="6A5E5B20"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957705">
        <w:rPr>
          <w:rFonts w:ascii="Arial" w:hAnsi="Arial" w:cs="Arial"/>
          <w:sz w:val="36"/>
          <w:szCs w:val="36"/>
        </w:rPr>
        <w:t xml:space="preserve"> </w:t>
      </w:r>
      <w:r w:rsidRPr="000C487E">
        <w:rPr>
          <w:rFonts w:ascii="Arial" w:hAnsi="Arial" w:cs="Arial"/>
          <w:sz w:val="36"/>
          <w:szCs w:val="36"/>
        </w:rPr>
        <w:t>Blind in convention assembled at Denver, Colorado, this 7th day of</w:t>
      </w:r>
      <w:r w:rsidR="00957705">
        <w:rPr>
          <w:rFonts w:ascii="Arial" w:hAnsi="Arial" w:cs="Arial"/>
          <w:sz w:val="36"/>
          <w:szCs w:val="36"/>
        </w:rPr>
        <w:t xml:space="preserve"> </w:t>
      </w:r>
      <w:r w:rsidRPr="000C487E">
        <w:rPr>
          <w:rFonts w:ascii="Arial" w:hAnsi="Arial" w:cs="Arial"/>
          <w:sz w:val="36"/>
          <w:szCs w:val="36"/>
        </w:rPr>
        <w:t>July, 1990, that this organization urge the United States</w:t>
      </w:r>
      <w:r w:rsidR="00957705">
        <w:rPr>
          <w:rFonts w:ascii="Arial" w:hAnsi="Arial" w:cs="Arial"/>
          <w:sz w:val="36"/>
          <w:szCs w:val="36"/>
        </w:rPr>
        <w:t xml:space="preserve"> </w:t>
      </w:r>
      <w:r w:rsidRPr="000C487E">
        <w:rPr>
          <w:rFonts w:ascii="Arial" w:hAnsi="Arial" w:cs="Arial"/>
          <w:sz w:val="36"/>
          <w:szCs w:val="36"/>
        </w:rPr>
        <w:t>Department of Transportation to promulgate regulations defining</w:t>
      </w:r>
      <w:r w:rsidR="00957705">
        <w:rPr>
          <w:rFonts w:ascii="Arial" w:hAnsi="Arial" w:cs="Arial"/>
          <w:sz w:val="36"/>
          <w:szCs w:val="36"/>
        </w:rPr>
        <w:t xml:space="preserve"> </w:t>
      </w:r>
      <w:r w:rsidRPr="000C487E">
        <w:rPr>
          <w:rFonts w:ascii="Arial" w:hAnsi="Arial" w:cs="Arial"/>
          <w:sz w:val="36"/>
          <w:szCs w:val="36"/>
        </w:rPr>
        <w:t>accessibility for blind and visually impaired</w:t>
      </w:r>
      <w:r w:rsidR="00957705">
        <w:rPr>
          <w:rFonts w:ascii="Arial" w:hAnsi="Arial" w:cs="Arial"/>
          <w:sz w:val="36"/>
          <w:szCs w:val="36"/>
        </w:rPr>
        <w:t xml:space="preserve"> </w:t>
      </w:r>
      <w:r w:rsidRPr="000C487E">
        <w:rPr>
          <w:rFonts w:ascii="Arial" w:hAnsi="Arial" w:cs="Arial"/>
          <w:sz w:val="36"/>
          <w:szCs w:val="36"/>
        </w:rPr>
        <w:t>persons as including</w:t>
      </w:r>
      <w:r w:rsidR="00957705">
        <w:rPr>
          <w:rFonts w:ascii="Arial" w:hAnsi="Arial" w:cs="Arial"/>
          <w:sz w:val="36"/>
          <w:szCs w:val="36"/>
        </w:rPr>
        <w:t xml:space="preserve"> </w:t>
      </w:r>
      <w:r w:rsidRPr="000C487E">
        <w:rPr>
          <w:rFonts w:ascii="Arial" w:hAnsi="Arial" w:cs="Arial"/>
          <w:sz w:val="36"/>
          <w:szCs w:val="36"/>
        </w:rPr>
        <w:t xml:space="preserve">the following: </w:t>
      </w:r>
    </w:p>
    <w:p w14:paraId="461DE4B1" w14:textId="27DD6DCE" w:rsidR="000C487E" w:rsidRPr="00957705" w:rsidRDefault="000C52CF" w:rsidP="00957705">
      <w:pPr>
        <w:pStyle w:val="ListParagraph"/>
        <w:numPr>
          <w:ilvl w:val="0"/>
          <w:numId w:val="3"/>
        </w:numPr>
        <w:spacing w:after="0" w:line="276" w:lineRule="auto"/>
        <w:rPr>
          <w:rFonts w:ascii="Arial" w:hAnsi="Arial" w:cs="Arial"/>
          <w:sz w:val="36"/>
          <w:szCs w:val="36"/>
        </w:rPr>
      </w:pPr>
      <w:r>
        <w:rPr>
          <w:rFonts w:ascii="Arial" w:hAnsi="Arial" w:cs="Arial"/>
          <w:sz w:val="36"/>
          <w:szCs w:val="36"/>
        </w:rPr>
        <w:t xml:space="preserve"> </w:t>
      </w:r>
      <w:r w:rsidR="000C487E" w:rsidRPr="00957705">
        <w:rPr>
          <w:rFonts w:ascii="Arial" w:hAnsi="Arial" w:cs="Arial"/>
          <w:sz w:val="36"/>
          <w:szCs w:val="36"/>
        </w:rPr>
        <w:t>Internal and external audible announcements of all</w:t>
      </w:r>
      <w:r w:rsidR="00957705" w:rsidRPr="00957705">
        <w:rPr>
          <w:rFonts w:ascii="Arial" w:hAnsi="Arial" w:cs="Arial"/>
          <w:sz w:val="36"/>
          <w:szCs w:val="36"/>
        </w:rPr>
        <w:t xml:space="preserve"> </w:t>
      </w:r>
      <w:r w:rsidR="000C487E" w:rsidRPr="00957705">
        <w:rPr>
          <w:rFonts w:ascii="Arial" w:hAnsi="Arial" w:cs="Arial"/>
          <w:sz w:val="36"/>
          <w:szCs w:val="36"/>
        </w:rPr>
        <w:t>bus and rail disembarkation and transfer points</w:t>
      </w:r>
      <w:r w:rsidR="00957705" w:rsidRPr="00957705">
        <w:rPr>
          <w:rFonts w:ascii="Arial" w:hAnsi="Arial" w:cs="Arial"/>
          <w:sz w:val="36"/>
          <w:szCs w:val="36"/>
        </w:rPr>
        <w:t xml:space="preserve"> </w:t>
      </w:r>
      <w:r w:rsidR="000C487E" w:rsidRPr="00957705">
        <w:rPr>
          <w:rFonts w:ascii="Arial" w:hAnsi="Arial" w:cs="Arial"/>
          <w:sz w:val="36"/>
          <w:szCs w:val="36"/>
        </w:rPr>
        <w:t xml:space="preserve">either by the operator or by automated systems; </w:t>
      </w:r>
    </w:p>
    <w:p w14:paraId="02A9FB0E" w14:textId="74CA3F9D" w:rsidR="000C487E" w:rsidRPr="00957705" w:rsidRDefault="000C52CF" w:rsidP="00957705">
      <w:pPr>
        <w:pStyle w:val="ListParagraph"/>
        <w:numPr>
          <w:ilvl w:val="0"/>
          <w:numId w:val="3"/>
        </w:numPr>
        <w:spacing w:after="0" w:line="276" w:lineRule="auto"/>
        <w:rPr>
          <w:rFonts w:ascii="Arial" w:hAnsi="Arial" w:cs="Arial"/>
          <w:sz w:val="36"/>
          <w:szCs w:val="36"/>
        </w:rPr>
      </w:pPr>
      <w:r>
        <w:rPr>
          <w:rFonts w:ascii="Arial" w:hAnsi="Arial" w:cs="Arial"/>
          <w:sz w:val="36"/>
          <w:szCs w:val="36"/>
        </w:rPr>
        <w:lastRenderedPageBreak/>
        <w:t xml:space="preserve"> </w:t>
      </w:r>
      <w:r w:rsidR="000C487E" w:rsidRPr="00957705">
        <w:rPr>
          <w:rFonts w:ascii="Arial" w:hAnsi="Arial" w:cs="Arial"/>
          <w:sz w:val="36"/>
          <w:szCs w:val="36"/>
        </w:rPr>
        <w:t>Audible announcements of the identity and</w:t>
      </w:r>
      <w:r w:rsidR="00957705" w:rsidRPr="00957705">
        <w:rPr>
          <w:rFonts w:ascii="Arial" w:hAnsi="Arial" w:cs="Arial"/>
          <w:sz w:val="36"/>
          <w:szCs w:val="36"/>
        </w:rPr>
        <w:t xml:space="preserve"> </w:t>
      </w:r>
      <w:r w:rsidR="000C487E" w:rsidRPr="00957705">
        <w:rPr>
          <w:rFonts w:ascii="Arial" w:hAnsi="Arial" w:cs="Arial"/>
          <w:sz w:val="36"/>
          <w:szCs w:val="36"/>
        </w:rPr>
        <w:t>destination of approaching transit vehicles at the</w:t>
      </w:r>
      <w:r w:rsidR="00957705" w:rsidRPr="00957705">
        <w:rPr>
          <w:rFonts w:ascii="Arial" w:hAnsi="Arial" w:cs="Arial"/>
          <w:sz w:val="36"/>
          <w:szCs w:val="36"/>
        </w:rPr>
        <w:t xml:space="preserve"> </w:t>
      </w:r>
      <w:r w:rsidR="000C487E" w:rsidRPr="00957705">
        <w:rPr>
          <w:rFonts w:ascii="Arial" w:hAnsi="Arial" w:cs="Arial"/>
          <w:sz w:val="36"/>
          <w:szCs w:val="36"/>
        </w:rPr>
        <w:t xml:space="preserve">point of embarkation; </w:t>
      </w:r>
    </w:p>
    <w:p w14:paraId="68983EF3" w14:textId="0DF76AB1" w:rsidR="000C487E" w:rsidRPr="00957705" w:rsidRDefault="000C52CF" w:rsidP="00957705">
      <w:pPr>
        <w:pStyle w:val="ListParagraph"/>
        <w:numPr>
          <w:ilvl w:val="0"/>
          <w:numId w:val="3"/>
        </w:numPr>
        <w:spacing w:after="0" w:line="276" w:lineRule="auto"/>
        <w:rPr>
          <w:rFonts w:ascii="Arial" w:hAnsi="Arial" w:cs="Arial"/>
          <w:sz w:val="36"/>
          <w:szCs w:val="36"/>
        </w:rPr>
      </w:pPr>
      <w:r>
        <w:rPr>
          <w:rFonts w:ascii="Arial" w:hAnsi="Arial" w:cs="Arial"/>
          <w:sz w:val="36"/>
          <w:szCs w:val="36"/>
        </w:rPr>
        <w:t xml:space="preserve"> </w:t>
      </w:r>
      <w:r w:rsidR="000C487E" w:rsidRPr="00957705">
        <w:rPr>
          <w:rFonts w:ascii="Arial" w:hAnsi="Arial" w:cs="Arial"/>
          <w:sz w:val="36"/>
          <w:szCs w:val="36"/>
        </w:rPr>
        <w:t>Signage on and in transit vehicles and facilities</w:t>
      </w:r>
      <w:r w:rsidR="00957705" w:rsidRPr="00957705">
        <w:rPr>
          <w:rFonts w:ascii="Arial" w:hAnsi="Arial" w:cs="Arial"/>
          <w:sz w:val="36"/>
          <w:szCs w:val="36"/>
        </w:rPr>
        <w:t xml:space="preserve"> </w:t>
      </w:r>
      <w:r w:rsidR="000C487E" w:rsidRPr="00957705">
        <w:rPr>
          <w:rFonts w:ascii="Arial" w:hAnsi="Arial" w:cs="Arial"/>
          <w:sz w:val="36"/>
          <w:szCs w:val="36"/>
        </w:rPr>
        <w:t xml:space="preserve">in accessible media; </w:t>
      </w:r>
    </w:p>
    <w:p w14:paraId="62F41797" w14:textId="67C4B721" w:rsidR="000C487E" w:rsidRPr="00957705" w:rsidRDefault="000C52CF" w:rsidP="00957705">
      <w:pPr>
        <w:pStyle w:val="ListParagraph"/>
        <w:numPr>
          <w:ilvl w:val="0"/>
          <w:numId w:val="3"/>
        </w:numPr>
        <w:spacing w:after="0" w:line="276" w:lineRule="auto"/>
        <w:rPr>
          <w:rFonts w:ascii="Arial" w:hAnsi="Arial" w:cs="Arial"/>
          <w:sz w:val="36"/>
          <w:szCs w:val="36"/>
        </w:rPr>
      </w:pPr>
      <w:r>
        <w:rPr>
          <w:rFonts w:ascii="Arial" w:hAnsi="Arial" w:cs="Arial"/>
          <w:sz w:val="36"/>
          <w:szCs w:val="36"/>
        </w:rPr>
        <w:t xml:space="preserve"> </w:t>
      </w:r>
      <w:r w:rsidR="000C487E" w:rsidRPr="00957705">
        <w:rPr>
          <w:rFonts w:ascii="Arial" w:hAnsi="Arial" w:cs="Arial"/>
          <w:sz w:val="36"/>
          <w:szCs w:val="36"/>
        </w:rPr>
        <w:t>Schedule, route, and fare information provided in</w:t>
      </w:r>
      <w:r w:rsidR="00957705" w:rsidRPr="00957705">
        <w:rPr>
          <w:rFonts w:ascii="Arial" w:hAnsi="Arial" w:cs="Arial"/>
          <w:sz w:val="36"/>
          <w:szCs w:val="36"/>
        </w:rPr>
        <w:t xml:space="preserve"> </w:t>
      </w:r>
      <w:r w:rsidR="000C487E" w:rsidRPr="00957705">
        <w:rPr>
          <w:rFonts w:ascii="Arial" w:hAnsi="Arial" w:cs="Arial"/>
          <w:sz w:val="36"/>
          <w:szCs w:val="36"/>
        </w:rPr>
        <w:t>accessible media on a 24</w:t>
      </w:r>
      <w:r w:rsidR="00957705" w:rsidRPr="00957705">
        <w:rPr>
          <w:rFonts w:ascii="Arial" w:hAnsi="Arial" w:cs="Arial"/>
          <w:sz w:val="36"/>
          <w:szCs w:val="36"/>
        </w:rPr>
        <w:t>-</w:t>
      </w:r>
      <w:r w:rsidR="000C487E" w:rsidRPr="00957705">
        <w:rPr>
          <w:rFonts w:ascii="Arial" w:hAnsi="Arial" w:cs="Arial"/>
          <w:sz w:val="36"/>
          <w:szCs w:val="36"/>
        </w:rPr>
        <w:t xml:space="preserve">hour basis; </w:t>
      </w:r>
    </w:p>
    <w:p w14:paraId="40ABBCF6" w14:textId="00B25AFD" w:rsidR="000C487E" w:rsidRPr="00957705" w:rsidRDefault="000C52CF" w:rsidP="00957705">
      <w:pPr>
        <w:pStyle w:val="ListParagraph"/>
        <w:numPr>
          <w:ilvl w:val="0"/>
          <w:numId w:val="3"/>
        </w:numPr>
        <w:spacing w:after="0" w:line="276" w:lineRule="auto"/>
        <w:rPr>
          <w:rFonts w:ascii="Arial" w:hAnsi="Arial" w:cs="Arial"/>
          <w:sz w:val="36"/>
          <w:szCs w:val="36"/>
        </w:rPr>
      </w:pPr>
      <w:r>
        <w:rPr>
          <w:rFonts w:ascii="Arial" w:hAnsi="Arial" w:cs="Arial"/>
          <w:sz w:val="36"/>
          <w:szCs w:val="36"/>
        </w:rPr>
        <w:t xml:space="preserve"> </w:t>
      </w:r>
      <w:r w:rsidR="000C487E" w:rsidRPr="00957705">
        <w:rPr>
          <w:rFonts w:ascii="Arial" w:hAnsi="Arial" w:cs="Arial"/>
          <w:sz w:val="36"/>
          <w:szCs w:val="36"/>
        </w:rPr>
        <w:t>Visually and tactually detectable warnings at</w:t>
      </w:r>
      <w:r w:rsidR="00957705" w:rsidRPr="00957705">
        <w:rPr>
          <w:rFonts w:ascii="Arial" w:hAnsi="Arial" w:cs="Arial"/>
          <w:sz w:val="36"/>
          <w:szCs w:val="36"/>
        </w:rPr>
        <w:t xml:space="preserve"> </w:t>
      </w:r>
      <w:r w:rsidR="000C487E" w:rsidRPr="00957705">
        <w:rPr>
          <w:rFonts w:ascii="Arial" w:hAnsi="Arial" w:cs="Arial"/>
          <w:sz w:val="36"/>
          <w:szCs w:val="36"/>
        </w:rPr>
        <w:t>hazardous areas in and on transit vehicles and</w:t>
      </w:r>
      <w:r w:rsidR="00957705" w:rsidRPr="00957705">
        <w:rPr>
          <w:rFonts w:ascii="Arial" w:hAnsi="Arial" w:cs="Arial"/>
          <w:sz w:val="36"/>
          <w:szCs w:val="36"/>
        </w:rPr>
        <w:t xml:space="preserve"> </w:t>
      </w:r>
      <w:r w:rsidR="000C487E" w:rsidRPr="00957705">
        <w:rPr>
          <w:rFonts w:ascii="Arial" w:hAnsi="Arial" w:cs="Arial"/>
          <w:sz w:val="36"/>
          <w:szCs w:val="36"/>
        </w:rPr>
        <w:t xml:space="preserve">facilities; and </w:t>
      </w:r>
    </w:p>
    <w:p w14:paraId="32ECD68A" w14:textId="555941E6" w:rsidR="000C487E" w:rsidRPr="00957705" w:rsidRDefault="000C52CF" w:rsidP="00957705">
      <w:pPr>
        <w:pStyle w:val="ListParagraph"/>
        <w:numPr>
          <w:ilvl w:val="0"/>
          <w:numId w:val="3"/>
        </w:numPr>
        <w:spacing w:after="0" w:line="276" w:lineRule="auto"/>
        <w:rPr>
          <w:rFonts w:ascii="Arial" w:hAnsi="Arial" w:cs="Arial"/>
          <w:sz w:val="36"/>
          <w:szCs w:val="36"/>
        </w:rPr>
      </w:pPr>
      <w:r>
        <w:rPr>
          <w:rFonts w:ascii="Arial" w:hAnsi="Arial" w:cs="Arial"/>
          <w:sz w:val="36"/>
          <w:szCs w:val="36"/>
        </w:rPr>
        <w:t xml:space="preserve"> </w:t>
      </w:r>
      <w:r w:rsidR="000C487E" w:rsidRPr="00957705">
        <w:rPr>
          <w:rFonts w:ascii="Arial" w:hAnsi="Arial" w:cs="Arial"/>
          <w:sz w:val="36"/>
          <w:szCs w:val="36"/>
        </w:rPr>
        <w:t>Adequate identification of the location of bus</w:t>
      </w:r>
      <w:r w:rsidR="00957705" w:rsidRPr="00957705">
        <w:rPr>
          <w:rFonts w:ascii="Arial" w:hAnsi="Arial" w:cs="Arial"/>
          <w:sz w:val="36"/>
          <w:szCs w:val="36"/>
        </w:rPr>
        <w:t xml:space="preserve"> </w:t>
      </w:r>
      <w:r w:rsidR="000C487E" w:rsidRPr="00957705">
        <w:rPr>
          <w:rFonts w:ascii="Arial" w:hAnsi="Arial" w:cs="Arial"/>
          <w:sz w:val="36"/>
          <w:szCs w:val="36"/>
        </w:rPr>
        <w:t xml:space="preserve">stops and transit loading platforms. </w:t>
      </w:r>
    </w:p>
    <w:p w14:paraId="42EF3616" w14:textId="77777777" w:rsidR="000C487E" w:rsidRPr="000C487E" w:rsidRDefault="000C487E" w:rsidP="000C487E">
      <w:pPr>
        <w:spacing w:after="0" w:line="276" w:lineRule="auto"/>
        <w:rPr>
          <w:rFonts w:ascii="Arial" w:hAnsi="Arial" w:cs="Arial"/>
          <w:sz w:val="36"/>
          <w:szCs w:val="36"/>
        </w:rPr>
      </w:pPr>
    </w:p>
    <w:p w14:paraId="6DFACE8B" w14:textId="5E14356D" w:rsid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1B624B8F" w14:textId="35D893C0" w:rsidR="00957705" w:rsidRDefault="00957705" w:rsidP="000C487E">
      <w:pPr>
        <w:spacing w:after="0" w:line="276" w:lineRule="auto"/>
        <w:rPr>
          <w:rFonts w:ascii="Arial" w:hAnsi="Arial" w:cs="Arial"/>
          <w:sz w:val="36"/>
          <w:szCs w:val="36"/>
        </w:rPr>
      </w:pPr>
      <w:r>
        <w:rPr>
          <w:rFonts w:ascii="Arial" w:hAnsi="Arial" w:cs="Arial"/>
          <w:sz w:val="36"/>
          <w:szCs w:val="36"/>
        </w:rPr>
        <w:t>Patricia Price, Secretary</w:t>
      </w:r>
    </w:p>
    <w:p w14:paraId="05973F3A" w14:textId="77777777" w:rsidR="00957705" w:rsidRDefault="00957705" w:rsidP="00957705">
      <w:pPr>
        <w:pStyle w:val="Heading1"/>
        <w:spacing w:before="0" w:line="276" w:lineRule="auto"/>
        <w:rPr>
          <w:rFonts w:ascii="Arial" w:hAnsi="Arial" w:cs="Arial"/>
          <w:b/>
          <w:bCs/>
          <w:color w:val="auto"/>
          <w:sz w:val="44"/>
          <w:szCs w:val="44"/>
        </w:rPr>
      </w:pPr>
    </w:p>
    <w:p w14:paraId="308CB68E" w14:textId="7F629FBE" w:rsidR="000C487E" w:rsidRPr="00957705" w:rsidRDefault="00957705" w:rsidP="00957705">
      <w:pPr>
        <w:pStyle w:val="Heading1"/>
        <w:spacing w:before="0" w:line="276" w:lineRule="auto"/>
        <w:rPr>
          <w:rFonts w:ascii="Arial" w:hAnsi="Arial" w:cs="Arial"/>
          <w:b/>
          <w:bCs/>
          <w:color w:val="auto"/>
          <w:sz w:val="44"/>
          <w:szCs w:val="44"/>
        </w:rPr>
      </w:pPr>
      <w:bookmarkStart w:id="13" w:name="Resolution9013"/>
      <w:r w:rsidRPr="00957705">
        <w:rPr>
          <w:rFonts w:ascii="Arial" w:hAnsi="Arial" w:cs="Arial"/>
          <w:b/>
          <w:bCs/>
          <w:color w:val="auto"/>
          <w:sz w:val="44"/>
          <w:szCs w:val="44"/>
        </w:rPr>
        <w:t>American Council of the Blind</w:t>
      </w:r>
    </w:p>
    <w:p w14:paraId="214423A1" w14:textId="2338FF48" w:rsidR="000C487E" w:rsidRPr="00957705" w:rsidRDefault="000C487E" w:rsidP="00957705">
      <w:pPr>
        <w:pStyle w:val="Heading1"/>
        <w:spacing w:before="0" w:line="276" w:lineRule="auto"/>
        <w:rPr>
          <w:rFonts w:ascii="Arial" w:hAnsi="Arial" w:cs="Arial"/>
          <w:b/>
          <w:bCs/>
          <w:color w:val="auto"/>
          <w:sz w:val="44"/>
          <w:szCs w:val="44"/>
        </w:rPr>
      </w:pPr>
      <w:r w:rsidRPr="00957705">
        <w:rPr>
          <w:rFonts w:ascii="Arial" w:hAnsi="Arial" w:cs="Arial"/>
          <w:b/>
          <w:bCs/>
          <w:color w:val="auto"/>
          <w:sz w:val="44"/>
          <w:szCs w:val="44"/>
        </w:rPr>
        <w:t xml:space="preserve">Resolution 90-13 </w:t>
      </w:r>
    </w:p>
    <w:p w14:paraId="4E179A40" w14:textId="78D15790" w:rsidR="000C487E" w:rsidRPr="00957705" w:rsidRDefault="00957705" w:rsidP="00957705">
      <w:pPr>
        <w:pStyle w:val="Heading1"/>
        <w:spacing w:before="0" w:line="276" w:lineRule="auto"/>
        <w:rPr>
          <w:rFonts w:ascii="Arial" w:hAnsi="Arial" w:cs="Arial"/>
          <w:b/>
          <w:bCs/>
          <w:color w:val="auto"/>
          <w:sz w:val="44"/>
          <w:szCs w:val="44"/>
        </w:rPr>
      </w:pPr>
      <w:r w:rsidRPr="00957705">
        <w:rPr>
          <w:rFonts w:ascii="Arial" w:hAnsi="Arial" w:cs="Arial"/>
          <w:b/>
          <w:bCs/>
          <w:color w:val="auto"/>
          <w:sz w:val="44"/>
          <w:szCs w:val="44"/>
        </w:rPr>
        <w:t xml:space="preserve">Consumers on Boards of Private Agencies for the Blind </w:t>
      </w:r>
    </w:p>
    <w:bookmarkEnd w:id="13"/>
    <w:p w14:paraId="7A855D04"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2504A27F" w14:textId="7D7A0F2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many boards of directors of agencies for the blind</w:t>
      </w:r>
      <w:r w:rsidR="00957705">
        <w:rPr>
          <w:rFonts w:ascii="Arial" w:hAnsi="Arial" w:cs="Arial"/>
          <w:sz w:val="36"/>
          <w:szCs w:val="36"/>
        </w:rPr>
        <w:t xml:space="preserve"> </w:t>
      </w:r>
      <w:r w:rsidRPr="000C487E">
        <w:rPr>
          <w:rFonts w:ascii="Arial" w:hAnsi="Arial" w:cs="Arial"/>
          <w:sz w:val="36"/>
          <w:szCs w:val="36"/>
        </w:rPr>
        <w:t xml:space="preserve">have traditionally distanced themselves from the blind, and especially from organizations of the blind; and </w:t>
      </w:r>
    </w:p>
    <w:p w14:paraId="3DDABA7A" w14:textId="77777777" w:rsidR="000C487E" w:rsidRPr="000C487E" w:rsidRDefault="000C487E" w:rsidP="000C487E">
      <w:pPr>
        <w:spacing w:after="0" w:line="276" w:lineRule="auto"/>
        <w:rPr>
          <w:rFonts w:ascii="Arial" w:hAnsi="Arial" w:cs="Arial"/>
          <w:sz w:val="36"/>
          <w:szCs w:val="36"/>
        </w:rPr>
      </w:pPr>
    </w:p>
    <w:p w14:paraId="58D65952" w14:textId="46AD843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lastRenderedPageBreak/>
        <w:t>WHEREAS, lacking knowledge of the abilities of blind persons,</w:t>
      </w:r>
      <w:r w:rsidR="00957705">
        <w:rPr>
          <w:rFonts w:ascii="Arial" w:hAnsi="Arial" w:cs="Arial"/>
          <w:sz w:val="36"/>
          <w:szCs w:val="36"/>
        </w:rPr>
        <w:t xml:space="preserve"> </w:t>
      </w:r>
      <w:r w:rsidRPr="000C487E">
        <w:rPr>
          <w:rFonts w:ascii="Arial" w:hAnsi="Arial" w:cs="Arial"/>
          <w:sz w:val="36"/>
          <w:szCs w:val="36"/>
        </w:rPr>
        <w:t>such boards of directors have too often offered custodial programs</w:t>
      </w:r>
      <w:r w:rsidR="00957705">
        <w:rPr>
          <w:rFonts w:ascii="Arial" w:hAnsi="Arial" w:cs="Arial"/>
          <w:sz w:val="36"/>
          <w:szCs w:val="36"/>
        </w:rPr>
        <w:t xml:space="preserve"> </w:t>
      </w:r>
      <w:r w:rsidRPr="000C487E">
        <w:rPr>
          <w:rFonts w:ascii="Arial" w:hAnsi="Arial" w:cs="Arial"/>
          <w:sz w:val="36"/>
          <w:szCs w:val="36"/>
        </w:rPr>
        <w:t>which mirror societal misconceptions of blindness and tend to</w:t>
      </w:r>
      <w:r w:rsidR="00957705">
        <w:rPr>
          <w:rFonts w:ascii="Arial" w:hAnsi="Arial" w:cs="Arial"/>
          <w:sz w:val="36"/>
          <w:szCs w:val="36"/>
        </w:rPr>
        <w:t xml:space="preserve"> </w:t>
      </w:r>
      <w:r w:rsidRPr="000C487E">
        <w:rPr>
          <w:rFonts w:ascii="Arial" w:hAnsi="Arial" w:cs="Arial"/>
          <w:sz w:val="36"/>
          <w:szCs w:val="36"/>
        </w:rPr>
        <w:t>perpetuate dependence rather than encourage independence of the</w:t>
      </w:r>
      <w:r w:rsidR="00957705">
        <w:rPr>
          <w:rFonts w:ascii="Arial" w:hAnsi="Arial" w:cs="Arial"/>
          <w:sz w:val="36"/>
          <w:szCs w:val="36"/>
        </w:rPr>
        <w:t xml:space="preserve"> </w:t>
      </w:r>
      <w:r w:rsidRPr="000C487E">
        <w:rPr>
          <w:rFonts w:ascii="Arial" w:hAnsi="Arial" w:cs="Arial"/>
          <w:sz w:val="36"/>
          <w:szCs w:val="36"/>
        </w:rPr>
        <w:t xml:space="preserve">visually impaired; and </w:t>
      </w:r>
    </w:p>
    <w:p w14:paraId="322D8092" w14:textId="77777777" w:rsidR="000C487E" w:rsidRPr="000C487E" w:rsidRDefault="000C487E" w:rsidP="000C487E">
      <w:pPr>
        <w:spacing w:after="0" w:line="276" w:lineRule="auto"/>
        <w:rPr>
          <w:rFonts w:ascii="Arial" w:hAnsi="Arial" w:cs="Arial"/>
          <w:sz w:val="36"/>
          <w:szCs w:val="36"/>
        </w:rPr>
      </w:pPr>
    </w:p>
    <w:p w14:paraId="16AA3C74" w14:textId="6D504BB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in contrast to this archaic and dismal state of</w:t>
      </w:r>
    </w:p>
    <w:p w14:paraId="2DE25B77" w14:textId="1984735C"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affairs, centers for independent living that receive funds through</w:t>
      </w:r>
      <w:r w:rsidR="00957705">
        <w:rPr>
          <w:rFonts w:ascii="Arial" w:hAnsi="Arial" w:cs="Arial"/>
          <w:sz w:val="36"/>
          <w:szCs w:val="36"/>
        </w:rPr>
        <w:t xml:space="preserve"> </w:t>
      </w:r>
      <w:r w:rsidRPr="000C487E">
        <w:rPr>
          <w:rFonts w:ascii="Arial" w:hAnsi="Arial" w:cs="Arial"/>
          <w:sz w:val="36"/>
          <w:szCs w:val="36"/>
        </w:rPr>
        <w:t>the State Vocational Rehabilitation agencies pursuant to Title VII</w:t>
      </w:r>
      <w:r w:rsidR="00957705">
        <w:rPr>
          <w:rFonts w:ascii="Arial" w:hAnsi="Arial" w:cs="Arial"/>
          <w:sz w:val="36"/>
          <w:szCs w:val="36"/>
        </w:rPr>
        <w:t xml:space="preserve"> </w:t>
      </w:r>
      <w:r w:rsidRPr="000C487E">
        <w:rPr>
          <w:rFonts w:ascii="Arial" w:hAnsi="Arial" w:cs="Arial"/>
          <w:sz w:val="36"/>
          <w:szCs w:val="36"/>
        </w:rPr>
        <w:t xml:space="preserve">of the Rehabilitation Act of 1973, as amended, must have </w:t>
      </w:r>
      <w:proofErr w:type="gramStart"/>
      <w:r w:rsidRPr="000C487E">
        <w:rPr>
          <w:rFonts w:ascii="Arial" w:hAnsi="Arial" w:cs="Arial"/>
          <w:sz w:val="36"/>
          <w:szCs w:val="36"/>
        </w:rPr>
        <w:t>a majority</w:t>
      </w:r>
      <w:r w:rsidR="00957705">
        <w:rPr>
          <w:rFonts w:ascii="Arial" w:hAnsi="Arial" w:cs="Arial"/>
          <w:sz w:val="36"/>
          <w:szCs w:val="36"/>
        </w:rPr>
        <w:t xml:space="preserve"> </w:t>
      </w:r>
      <w:r w:rsidRPr="000C487E">
        <w:rPr>
          <w:rFonts w:ascii="Arial" w:hAnsi="Arial" w:cs="Arial"/>
          <w:sz w:val="36"/>
          <w:szCs w:val="36"/>
        </w:rPr>
        <w:t>of</w:t>
      </w:r>
      <w:proofErr w:type="gramEnd"/>
      <w:r w:rsidRPr="000C487E">
        <w:rPr>
          <w:rFonts w:ascii="Arial" w:hAnsi="Arial" w:cs="Arial"/>
          <w:sz w:val="36"/>
          <w:szCs w:val="36"/>
        </w:rPr>
        <w:t xml:space="preserve"> their boards of directors composed of disabled persons and thus</w:t>
      </w:r>
      <w:r w:rsidR="00957705">
        <w:rPr>
          <w:rFonts w:ascii="Arial" w:hAnsi="Arial" w:cs="Arial"/>
          <w:sz w:val="36"/>
          <w:szCs w:val="36"/>
        </w:rPr>
        <w:t xml:space="preserve"> </w:t>
      </w:r>
      <w:r w:rsidRPr="000C487E">
        <w:rPr>
          <w:rFonts w:ascii="Arial" w:hAnsi="Arial" w:cs="Arial"/>
          <w:sz w:val="36"/>
          <w:szCs w:val="36"/>
        </w:rPr>
        <w:t>are not permitted to relegate disabled consumer representatives to</w:t>
      </w:r>
      <w:r w:rsidR="00957705">
        <w:rPr>
          <w:rFonts w:ascii="Arial" w:hAnsi="Arial" w:cs="Arial"/>
          <w:sz w:val="36"/>
          <w:szCs w:val="36"/>
        </w:rPr>
        <w:t xml:space="preserve"> </w:t>
      </w:r>
      <w:r w:rsidRPr="000C487E">
        <w:rPr>
          <w:rFonts w:ascii="Arial" w:hAnsi="Arial" w:cs="Arial"/>
          <w:sz w:val="36"/>
          <w:szCs w:val="36"/>
        </w:rPr>
        <w:t xml:space="preserve">advisory committees where they can be ignored; and </w:t>
      </w:r>
    </w:p>
    <w:p w14:paraId="5FDBA065" w14:textId="77777777" w:rsidR="000C487E" w:rsidRPr="000C487E" w:rsidRDefault="000C487E" w:rsidP="000C487E">
      <w:pPr>
        <w:spacing w:after="0" w:line="276" w:lineRule="auto"/>
        <w:rPr>
          <w:rFonts w:ascii="Arial" w:hAnsi="Arial" w:cs="Arial"/>
          <w:sz w:val="36"/>
          <w:szCs w:val="36"/>
        </w:rPr>
      </w:pPr>
    </w:p>
    <w:p w14:paraId="07A53D6D" w14:textId="1261FC8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WHEREAS, the Rehabilitation Act requires that all </w:t>
      </w:r>
      <w:proofErr w:type="gramStart"/>
      <w:r w:rsidRPr="000C487E">
        <w:rPr>
          <w:rFonts w:ascii="Arial" w:hAnsi="Arial" w:cs="Arial"/>
          <w:sz w:val="36"/>
          <w:szCs w:val="36"/>
        </w:rPr>
        <w:t>state</w:t>
      </w:r>
      <w:proofErr w:type="gramEnd"/>
    </w:p>
    <w:p w14:paraId="45F7FAD7" w14:textId="616050E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rehabilitation agencies set or approve standards which private</w:t>
      </w:r>
      <w:r w:rsidR="00957705">
        <w:rPr>
          <w:rFonts w:ascii="Arial" w:hAnsi="Arial" w:cs="Arial"/>
          <w:sz w:val="36"/>
          <w:szCs w:val="36"/>
        </w:rPr>
        <w:t xml:space="preserve"> </w:t>
      </w:r>
      <w:r w:rsidRPr="000C487E">
        <w:rPr>
          <w:rFonts w:ascii="Arial" w:hAnsi="Arial" w:cs="Arial"/>
          <w:sz w:val="36"/>
          <w:szCs w:val="36"/>
        </w:rPr>
        <w:t>agencies must meet as a condition of receiving Rehabilitation funds</w:t>
      </w:r>
      <w:r w:rsidR="00957705">
        <w:rPr>
          <w:rFonts w:ascii="Arial" w:hAnsi="Arial" w:cs="Arial"/>
          <w:sz w:val="36"/>
          <w:szCs w:val="36"/>
        </w:rPr>
        <w:t xml:space="preserve"> </w:t>
      </w:r>
      <w:r w:rsidRPr="000C487E">
        <w:rPr>
          <w:rFonts w:ascii="Arial" w:hAnsi="Arial" w:cs="Arial"/>
          <w:sz w:val="36"/>
          <w:szCs w:val="36"/>
        </w:rPr>
        <w:t>but to date have not required consumer participation on the</w:t>
      </w:r>
      <w:r w:rsidR="00957705">
        <w:rPr>
          <w:rFonts w:ascii="Arial" w:hAnsi="Arial" w:cs="Arial"/>
          <w:sz w:val="36"/>
          <w:szCs w:val="36"/>
        </w:rPr>
        <w:t xml:space="preserve"> </w:t>
      </w:r>
      <w:r w:rsidRPr="000C487E">
        <w:rPr>
          <w:rFonts w:ascii="Arial" w:hAnsi="Arial" w:cs="Arial"/>
          <w:sz w:val="36"/>
          <w:szCs w:val="36"/>
        </w:rPr>
        <w:t>governing bodies of such agencies, a practice which has worked so</w:t>
      </w:r>
      <w:r w:rsidR="00957705">
        <w:rPr>
          <w:rFonts w:ascii="Arial" w:hAnsi="Arial" w:cs="Arial"/>
          <w:sz w:val="36"/>
          <w:szCs w:val="36"/>
        </w:rPr>
        <w:t xml:space="preserve"> </w:t>
      </w:r>
      <w:r w:rsidRPr="000C487E">
        <w:rPr>
          <w:rFonts w:ascii="Arial" w:hAnsi="Arial" w:cs="Arial"/>
          <w:sz w:val="36"/>
          <w:szCs w:val="36"/>
        </w:rPr>
        <w:t xml:space="preserve">well in the case of independent living centers;  </w:t>
      </w:r>
    </w:p>
    <w:p w14:paraId="555ED555" w14:textId="77777777" w:rsidR="000C487E" w:rsidRPr="000C487E" w:rsidRDefault="000C487E" w:rsidP="000C487E">
      <w:pPr>
        <w:spacing w:after="0" w:line="276" w:lineRule="auto"/>
        <w:rPr>
          <w:rFonts w:ascii="Arial" w:hAnsi="Arial" w:cs="Arial"/>
          <w:sz w:val="36"/>
          <w:szCs w:val="36"/>
        </w:rPr>
      </w:pPr>
    </w:p>
    <w:p w14:paraId="311FD641" w14:textId="6B540C1F"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957705">
        <w:rPr>
          <w:rFonts w:ascii="Arial" w:hAnsi="Arial" w:cs="Arial"/>
          <w:sz w:val="36"/>
          <w:szCs w:val="36"/>
        </w:rPr>
        <w:t xml:space="preserve"> </w:t>
      </w:r>
      <w:r w:rsidRPr="000C487E">
        <w:rPr>
          <w:rFonts w:ascii="Arial" w:hAnsi="Arial" w:cs="Arial"/>
          <w:sz w:val="36"/>
          <w:szCs w:val="36"/>
        </w:rPr>
        <w:t>Blind in convention assembled at Denver, Colorado, this 7th day of</w:t>
      </w:r>
      <w:r w:rsidR="00957705">
        <w:rPr>
          <w:rFonts w:ascii="Arial" w:hAnsi="Arial" w:cs="Arial"/>
          <w:sz w:val="36"/>
          <w:szCs w:val="36"/>
        </w:rPr>
        <w:t xml:space="preserve"> </w:t>
      </w:r>
      <w:r w:rsidRPr="000C487E">
        <w:rPr>
          <w:rFonts w:ascii="Arial" w:hAnsi="Arial" w:cs="Arial"/>
          <w:sz w:val="36"/>
          <w:szCs w:val="36"/>
        </w:rPr>
        <w:t xml:space="preserve">July, 1990, that this organization </w:t>
      </w:r>
      <w:r w:rsidRPr="000C487E">
        <w:rPr>
          <w:rFonts w:ascii="Arial" w:hAnsi="Arial" w:cs="Arial"/>
          <w:sz w:val="36"/>
          <w:szCs w:val="36"/>
        </w:rPr>
        <w:lastRenderedPageBreak/>
        <w:t>strongly urge that state</w:t>
      </w:r>
      <w:r w:rsidR="00957705">
        <w:rPr>
          <w:rFonts w:ascii="Arial" w:hAnsi="Arial" w:cs="Arial"/>
          <w:sz w:val="36"/>
          <w:szCs w:val="36"/>
        </w:rPr>
        <w:t xml:space="preserve"> </w:t>
      </w:r>
      <w:r w:rsidRPr="000C487E">
        <w:rPr>
          <w:rFonts w:ascii="Arial" w:hAnsi="Arial" w:cs="Arial"/>
          <w:sz w:val="36"/>
          <w:szCs w:val="36"/>
        </w:rPr>
        <w:t>rehabilitation agencies require that at least one third of the</w:t>
      </w:r>
      <w:r w:rsidR="00957705">
        <w:rPr>
          <w:rFonts w:ascii="Arial" w:hAnsi="Arial" w:cs="Arial"/>
          <w:sz w:val="36"/>
          <w:szCs w:val="36"/>
        </w:rPr>
        <w:t xml:space="preserve"> </w:t>
      </w:r>
      <w:r w:rsidRPr="000C487E">
        <w:rPr>
          <w:rFonts w:ascii="Arial" w:hAnsi="Arial" w:cs="Arial"/>
          <w:sz w:val="36"/>
          <w:szCs w:val="36"/>
        </w:rPr>
        <w:t>board of any private agency for the blind which is certified for</w:t>
      </w:r>
      <w:r w:rsidR="00957705">
        <w:rPr>
          <w:rFonts w:ascii="Arial" w:hAnsi="Arial" w:cs="Arial"/>
          <w:sz w:val="36"/>
          <w:szCs w:val="36"/>
        </w:rPr>
        <w:t xml:space="preserve"> </w:t>
      </w:r>
      <w:r w:rsidRPr="000C487E">
        <w:rPr>
          <w:rFonts w:ascii="Arial" w:hAnsi="Arial" w:cs="Arial"/>
          <w:sz w:val="36"/>
          <w:szCs w:val="36"/>
        </w:rPr>
        <w:t>receiving Rehabilitation Act</w:t>
      </w:r>
      <w:r w:rsidR="00957705">
        <w:rPr>
          <w:rFonts w:ascii="Arial" w:hAnsi="Arial" w:cs="Arial"/>
          <w:sz w:val="36"/>
          <w:szCs w:val="36"/>
        </w:rPr>
        <w:t xml:space="preserve"> </w:t>
      </w:r>
      <w:r w:rsidRPr="000C487E">
        <w:rPr>
          <w:rFonts w:ascii="Arial" w:hAnsi="Arial" w:cs="Arial"/>
          <w:sz w:val="36"/>
          <w:szCs w:val="36"/>
        </w:rPr>
        <w:t>funds be composed of blind persons</w:t>
      </w:r>
      <w:r w:rsidR="00957705">
        <w:rPr>
          <w:rFonts w:ascii="Arial" w:hAnsi="Arial" w:cs="Arial"/>
          <w:sz w:val="36"/>
          <w:szCs w:val="36"/>
        </w:rPr>
        <w:t xml:space="preserve"> </w:t>
      </w:r>
      <w:r w:rsidRPr="000C487E">
        <w:rPr>
          <w:rFonts w:ascii="Arial" w:hAnsi="Arial" w:cs="Arial"/>
          <w:sz w:val="36"/>
          <w:szCs w:val="36"/>
        </w:rPr>
        <w:t>representing consumer organizations.</w:t>
      </w:r>
    </w:p>
    <w:p w14:paraId="2D6B450B" w14:textId="77777777" w:rsidR="000C487E" w:rsidRPr="000C487E" w:rsidRDefault="000C487E" w:rsidP="000C487E">
      <w:pPr>
        <w:spacing w:after="0" w:line="276" w:lineRule="auto"/>
        <w:rPr>
          <w:rFonts w:ascii="Arial" w:hAnsi="Arial" w:cs="Arial"/>
          <w:sz w:val="36"/>
          <w:szCs w:val="36"/>
        </w:rPr>
      </w:pPr>
    </w:p>
    <w:p w14:paraId="07449123" w14:textId="6D6458A2"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205BEA76" w14:textId="3DA92C9F" w:rsidR="000C487E" w:rsidRDefault="000C487E" w:rsidP="000C487E">
      <w:pPr>
        <w:spacing w:after="0" w:line="276" w:lineRule="auto"/>
        <w:rPr>
          <w:rFonts w:ascii="Arial" w:hAnsi="Arial" w:cs="Arial"/>
          <w:sz w:val="36"/>
          <w:szCs w:val="36"/>
        </w:rPr>
      </w:pPr>
      <w:r w:rsidRPr="000C487E">
        <w:rPr>
          <w:rFonts w:ascii="Arial" w:hAnsi="Arial" w:cs="Arial"/>
          <w:sz w:val="36"/>
          <w:szCs w:val="36"/>
        </w:rPr>
        <w:t>Patricia Price, Secretar</w:t>
      </w:r>
      <w:r w:rsidR="00957705">
        <w:rPr>
          <w:rFonts w:ascii="Arial" w:hAnsi="Arial" w:cs="Arial"/>
          <w:sz w:val="36"/>
          <w:szCs w:val="36"/>
        </w:rPr>
        <w:t>y</w:t>
      </w:r>
    </w:p>
    <w:p w14:paraId="1B3DD45C" w14:textId="77777777" w:rsidR="00957705" w:rsidRDefault="00957705" w:rsidP="000C487E">
      <w:pPr>
        <w:spacing w:after="0" w:line="276" w:lineRule="auto"/>
        <w:rPr>
          <w:rFonts w:ascii="Arial" w:hAnsi="Arial" w:cs="Arial"/>
          <w:sz w:val="36"/>
          <w:szCs w:val="36"/>
        </w:rPr>
      </w:pPr>
    </w:p>
    <w:p w14:paraId="16B8EF91" w14:textId="3894F252" w:rsidR="00957705" w:rsidRPr="00957705" w:rsidRDefault="00957705" w:rsidP="00957705">
      <w:pPr>
        <w:pStyle w:val="Heading1"/>
        <w:spacing w:before="0" w:line="276" w:lineRule="auto"/>
        <w:rPr>
          <w:rFonts w:ascii="Arial" w:hAnsi="Arial" w:cs="Arial"/>
          <w:b/>
          <w:bCs/>
          <w:color w:val="auto"/>
          <w:sz w:val="44"/>
          <w:szCs w:val="44"/>
        </w:rPr>
      </w:pPr>
      <w:bookmarkStart w:id="14" w:name="Resolution9014"/>
      <w:r w:rsidRPr="00957705">
        <w:rPr>
          <w:rFonts w:ascii="Arial" w:hAnsi="Arial" w:cs="Arial"/>
          <w:b/>
          <w:bCs/>
          <w:color w:val="auto"/>
          <w:sz w:val="44"/>
          <w:szCs w:val="44"/>
        </w:rPr>
        <w:t>American Council of the Blind</w:t>
      </w:r>
    </w:p>
    <w:p w14:paraId="013E80AC" w14:textId="111CC731" w:rsidR="000C487E" w:rsidRPr="00957705" w:rsidRDefault="000C487E" w:rsidP="00957705">
      <w:pPr>
        <w:pStyle w:val="Heading1"/>
        <w:spacing w:before="0" w:line="276" w:lineRule="auto"/>
        <w:rPr>
          <w:rFonts w:ascii="Arial" w:hAnsi="Arial" w:cs="Arial"/>
          <w:b/>
          <w:bCs/>
          <w:color w:val="auto"/>
          <w:sz w:val="44"/>
          <w:szCs w:val="44"/>
        </w:rPr>
      </w:pPr>
      <w:r w:rsidRPr="00957705">
        <w:rPr>
          <w:rFonts w:ascii="Arial" w:hAnsi="Arial" w:cs="Arial"/>
          <w:b/>
          <w:bCs/>
          <w:color w:val="auto"/>
          <w:sz w:val="44"/>
          <w:szCs w:val="44"/>
        </w:rPr>
        <w:t xml:space="preserve">Resolution 90-14 </w:t>
      </w:r>
    </w:p>
    <w:p w14:paraId="01D3B21D" w14:textId="10D00918" w:rsidR="00957705" w:rsidRPr="00957705" w:rsidRDefault="00957705" w:rsidP="00957705">
      <w:pPr>
        <w:pStyle w:val="Heading1"/>
        <w:spacing w:before="0" w:line="276" w:lineRule="auto"/>
        <w:rPr>
          <w:rFonts w:ascii="Arial" w:hAnsi="Arial" w:cs="Arial"/>
          <w:b/>
          <w:bCs/>
          <w:color w:val="auto"/>
          <w:sz w:val="44"/>
          <w:szCs w:val="44"/>
        </w:rPr>
      </w:pPr>
      <w:r w:rsidRPr="00957705">
        <w:rPr>
          <w:rFonts w:ascii="Arial" w:hAnsi="Arial" w:cs="Arial"/>
          <w:b/>
          <w:bCs/>
          <w:color w:val="auto"/>
          <w:sz w:val="44"/>
          <w:szCs w:val="44"/>
        </w:rPr>
        <w:t>Hawaii Quarantine on Dogs</w:t>
      </w:r>
    </w:p>
    <w:bookmarkEnd w:id="14"/>
    <w:p w14:paraId="4986A8A4" w14:textId="17F99026" w:rsidR="000C487E" w:rsidRPr="000C487E" w:rsidRDefault="000C487E" w:rsidP="000C487E">
      <w:pPr>
        <w:spacing w:after="0" w:line="276" w:lineRule="auto"/>
        <w:rPr>
          <w:rFonts w:ascii="Arial" w:hAnsi="Arial" w:cs="Arial"/>
          <w:sz w:val="36"/>
          <w:szCs w:val="36"/>
        </w:rPr>
      </w:pPr>
    </w:p>
    <w:p w14:paraId="30B38E61" w14:textId="63F1F350"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State of Hawaii is presently free of rabies and</w:t>
      </w:r>
      <w:r w:rsidR="00957705">
        <w:rPr>
          <w:rFonts w:ascii="Arial" w:hAnsi="Arial" w:cs="Arial"/>
          <w:sz w:val="36"/>
          <w:szCs w:val="36"/>
        </w:rPr>
        <w:t xml:space="preserve"> </w:t>
      </w:r>
      <w:r w:rsidRPr="000C487E">
        <w:rPr>
          <w:rFonts w:ascii="Arial" w:hAnsi="Arial" w:cs="Arial"/>
          <w:sz w:val="36"/>
          <w:szCs w:val="36"/>
        </w:rPr>
        <w:t xml:space="preserve">has long since adopted </w:t>
      </w:r>
      <w:proofErr w:type="gramStart"/>
      <w:r w:rsidRPr="000C487E">
        <w:rPr>
          <w:rFonts w:ascii="Arial" w:hAnsi="Arial" w:cs="Arial"/>
          <w:sz w:val="36"/>
          <w:szCs w:val="36"/>
        </w:rPr>
        <w:t>a number of</w:t>
      </w:r>
      <w:proofErr w:type="gramEnd"/>
      <w:r w:rsidRPr="000C487E">
        <w:rPr>
          <w:rFonts w:ascii="Arial" w:hAnsi="Arial" w:cs="Arial"/>
          <w:sz w:val="36"/>
          <w:szCs w:val="36"/>
        </w:rPr>
        <w:t xml:space="preserve"> protective measures tailored to</w:t>
      </w:r>
      <w:r w:rsidR="00957705">
        <w:rPr>
          <w:rFonts w:ascii="Arial" w:hAnsi="Arial" w:cs="Arial"/>
          <w:sz w:val="36"/>
          <w:szCs w:val="36"/>
        </w:rPr>
        <w:t xml:space="preserve"> </w:t>
      </w:r>
      <w:r w:rsidRPr="000C487E">
        <w:rPr>
          <w:rFonts w:ascii="Arial" w:hAnsi="Arial" w:cs="Arial"/>
          <w:sz w:val="36"/>
          <w:szCs w:val="36"/>
        </w:rPr>
        <w:t xml:space="preserve">prevent the importation of rabies; and </w:t>
      </w:r>
    </w:p>
    <w:p w14:paraId="7369FE3F" w14:textId="77777777" w:rsidR="000C487E" w:rsidRPr="000C487E" w:rsidRDefault="000C487E" w:rsidP="000C487E">
      <w:pPr>
        <w:spacing w:after="0" w:line="276" w:lineRule="auto"/>
        <w:rPr>
          <w:rFonts w:ascii="Arial" w:hAnsi="Arial" w:cs="Arial"/>
          <w:sz w:val="36"/>
          <w:szCs w:val="36"/>
        </w:rPr>
      </w:pPr>
    </w:p>
    <w:p w14:paraId="02CAC70D" w14:textId="0EB03B09"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120</w:t>
      </w:r>
      <w:r w:rsidR="00957705">
        <w:rPr>
          <w:rFonts w:ascii="Arial" w:hAnsi="Arial" w:cs="Arial"/>
          <w:sz w:val="36"/>
          <w:szCs w:val="36"/>
        </w:rPr>
        <w:t>-</w:t>
      </w:r>
      <w:r w:rsidRPr="000C487E">
        <w:rPr>
          <w:rFonts w:ascii="Arial" w:hAnsi="Arial" w:cs="Arial"/>
          <w:sz w:val="36"/>
          <w:szCs w:val="36"/>
        </w:rPr>
        <w:t>day quarantine imposed on dogs entering from</w:t>
      </w:r>
      <w:r w:rsidR="00957705">
        <w:rPr>
          <w:rFonts w:ascii="Arial" w:hAnsi="Arial" w:cs="Arial"/>
          <w:sz w:val="36"/>
          <w:szCs w:val="36"/>
        </w:rPr>
        <w:t xml:space="preserve"> </w:t>
      </w:r>
      <w:r w:rsidRPr="000C487E">
        <w:rPr>
          <w:rFonts w:ascii="Arial" w:hAnsi="Arial" w:cs="Arial"/>
          <w:sz w:val="36"/>
          <w:szCs w:val="36"/>
        </w:rPr>
        <w:t>any place in which a dog could have been exposed to rabies has</w:t>
      </w:r>
      <w:r w:rsidR="00957705">
        <w:rPr>
          <w:rFonts w:ascii="Arial" w:hAnsi="Arial" w:cs="Arial"/>
          <w:sz w:val="36"/>
          <w:szCs w:val="36"/>
        </w:rPr>
        <w:t xml:space="preserve"> </w:t>
      </w:r>
      <w:r w:rsidRPr="000C487E">
        <w:rPr>
          <w:rFonts w:ascii="Arial" w:hAnsi="Arial" w:cs="Arial"/>
          <w:sz w:val="36"/>
          <w:szCs w:val="36"/>
        </w:rPr>
        <w:t>placed a severe restriction on the right of persons traveling with</w:t>
      </w:r>
      <w:r w:rsidR="00957705">
        <w:rPr>
          <w:rFonts w:ascii="Arial" w:hAnsi="Arial" w:cs="Arial"/>
          <w:sz w:val="36"/>
          <w:szCs w:val="36"/>
        </w:rPr>
        <w:t xml:space="preserve"> </w:t>
      </w:r>
      <w:r w:rsidRPr="000C487E">
        <w:rPr>
          <w:rFonts w:ascii="Arial" w:hAnsi="Arial" w:cs="Arial"/>
          <w:sz w:val="36"/>
          <w:szCs w:val="36"/>
        </w:rPr>
        <w:t>dog guides, including blind Hawaiians wishing to leave the islands</w:t>
      </w:r>
      <w:r w:rsidR="00957705">
        <w:rPr>
          <w:rFonts w:ascii="Arial" w:hAnsi="Arial" w:cs="Arial"/>
          <w:sz w:val="36"/>
          <w:szCs w:val="36"/>
        </w:rPr>
        <w:t xml:space="preserve"> </w:t>
      </w:r>
      <w:r w:rsidRPr="000C487E">
        <w:rPr>
          <w:rFonts w:ascii="Arial" w:hAnsi="Arial" w:cs="Arial"/>
          <w:sz w:val="36"/>
          <w:szCs w:val="36"/>
        </w:rPr>
        <w:t>and return there with their dogs, to move freely about the United</w:t>
      </w:r>
      <w:r w:rsidR="00957705">
        <w:rPr>
          <w:rFonts w:ascii="Arial" w:hAnsi="Arial" w:cs="Arial"/>
          <w:sz w:val="36"/>
          <w:szCs w:val="36"/>
        </w:rPr>
        <w:t xml:space="preserve"> </w:t>
      </w:r>
      <w:r w:rsidRPr="000C487E">
        <w:rPr>
          <w:rFonts w:ascii="Arial" w:hAnsi="Arial" w:cs="Arial"/>
          <w:sz w:val="36"/>
          <w:szCs w:val="36"/>
        </w:rPr>
        <w:t xml:space="preserve">States; and </w:t>
      </w:r>
    </w:p>
    <w:p w14:paraId="3842FFCF" w14:textId="77777777" w:rsidR="000C487E" w:rsidRPr="000C487E" w:rsidRDefault="000C487E" w:rsidP="000C487E">
      <w:pPr>
        <w:spacing w:after="0" w:line="276" w:lineRule="auto"/>
        <w:rPr>
          <w:rFonts w:ascii="Arial" w:hAnsi="Arial" w:cs="Arial"/>
          <w:sz w:val="36"/>
          <w:szCs w:val="36"/>
        </w:rPr>
      </w:pPr>
    </w:p>
    <w:p w14:paraId="73885981" w14:textId="0CDC269B"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lastRenderedPageBreak/>
        <w:t>WHEREAS, we believe that the advances in immunology and</w:t>
      </w:r>
      <w:r w:rsidR="00957705">
        <w:rPr>
          <w:rFonts w:ascii="Arial" w:hAnsi="Arial" w:cs="Arial"/>
          <w:sz w:val="36"/>
          <w:szCs w:val="36"/>
        </w:rPr>
        <w:t xml:space="preserve"> </w:t>
      </w:r>
      <w:r w:rsidRPr="000C487E">
        <w:rPr>
          <w:rFonts w:ascii="Arial" w:hAnsi="Arial" w:cs="Arial"/>
          <w:sz w:val="36"/>
          <w:szCs w:val="36"/>
        </w:rPr>
        <w:t>virology, when properly applied, have reduced the risk of</w:t>
      </w:r>
      <w:r w:rsidR="00957705">
        <w:rPr>
          <w:rFonts w:ascii="Arial" w:hAnsi="Arial" w:cs="Arial"/>
          <w:sz w:val="36"/>
          <w:szCs w:val="36"/>
        </w:rPr>
        <w:t xml:space="preserve"> </w:t>
      </w:r>
      <w:r w:rsidRPr="000C487E">
        <w:rPr>
          <w:rFonts w:ascii="Arial" w:hAnsi="Arial" w:cs="Arial"/>
          <w:sz w:val="36"/>
          <w:szCs w:val="36"/>
        </w:rPr>
        <w:t xml:space="preserve">introducing rabies to very nearly zero; and </w:t>
      </w:r>
    </w:p>
    <w:p w14:paraId="50DEA798" w14:textId="77777777" w:rsidR="000C487E" w:rsidRPr="000C487E" w:rsidRDefault="000C487E" w:rsidP="000C487E">
      <w:pPr>
        <w:spacing w:after="0" w:line="276" w:lineRule="auto"/>
        <w:rPr>
          <w:rFonts w:ascii="Arial" w:hAnsi="Arial" w:cs="Arial"/>
          <w:sz w:val="36"/>
          <w:szCs w:val="36"/>
        </w:rPr>
      </w:pPr>
    </w:p>
    <w:p w14:paraId="4B06DACE" w14:textId="73E43A8E"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modification of the quarantine to admit dog guides</w:t>
      </w:r>
      <w:r w:rsidR="00957705">
        <w:rPr>
          <w:rFonts w:ascii="Arial" w:hAnsi="Arial" w:cs="Arial"/>
          <w:sz w:val="36"/>
          <w:szCs w:val="36"/>
        </w:rPr>
        <w:t xml:space="preserve"> </w:t>
      </w:r>
      <w:r w:rsidRPr="000C487E">
        <w:rPr>
          <w:rFonts w:ascii="Arial" w:hAnsi="Arial" w:cs="Arial"/>
          <w:sz w:val="36"/>
          <w:szCs w:val="36"/>
        </w:rPr>
        <w:t>which have been adequately vaccinated and tested would be a great</w:t>
      </w:r>
      <w:r w:rsidR="00957705">
        <w:rPr>
          <w:rFonts w:ascii="Arial" w:hAnsi="Arial" w:cs="Arial"/>
          <w:sz w:val="36"/>
          <w:szCs w:val="36"/>
        </w:rPr>
        <w:t xml:space="preserve"> </w:t>
      </w:r>
      <w:r w:rsidRPr="000C487E">
        <w:rPr>
          <w:rFonts w:ascii="Arial" w:hAnsi="Arial" w:cs="Arial"/>
          <w:sz w:val="36"/>
          <w:szCs w:val="36"/>
        </w:rPr>
        <w:t>benefit to blind persons using such dogs, with virtually no risk of</w:t>
      </w:r>
      <w:r w:rsidR="00957705">
        <w:rPr>
          <w:rFonts w:ascii="Arial" w:hAnsi="Arial" w:cs="Arial"/>
          <w:sz w:val="36"/>
          <w:szCs w:val="36"/>
        </w:rPr>
        <w:t xml:space="preserve"> </w:t>
      </w:r>
      <w:r w:rsidRPr="000C487E">
        <w:rPr>
          <w:rFonts w:ascii="Arial" w:hAnsi="Arial" w:cs="Arial"/>
          <w:sz w:val="36"/>
          <w:szCs w:val="36"/>
        </w:rPr>
        <w:t xml:space="preserve">the introduction of rabies into the State of Hawaii; and </w:t>
      </w:r>
    </w:p>
    <w:p w14:paraId="6104F191" w14:textId="77777777" w:rsidR="000C487E" w:rsidRPr="000C487E" w:rsidRDefault="000C487E" w:rsidP="000C487E">
      <w:pPr>
        <w:spacing w:after="0" w:line="276" w:lineRule="auto"/>
        <w:rPr>
          <w:rFonts w:ascii="Arial" w:hAnsi="Arial" w:cs="Arial"/>
          <w:sz w:val="36"/>
          <w:szCs w:val="36"/>
        </w:rPr>
      </w:pPr>
    </w:p>
    <w:p w14:paraId="4AA0CBA2" w14:textId="5C0445C3"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Aloha Council of the Blind and Visually Impaired,</w:t>
      </w:r>
      <w:r w:rsidR="00957705">
        <w:rPr>
          <w:rFonts w:ascii="Arial" w:hAnsi="Arial" w:cs="Arial"/>
          <w:sz w:val="36"/>
          <w:szCs w:val="36"/>
        </w:rPr>
        <w:t xml:space="preserve"> </w:t>
      </w:r>
      <w:r w:rsidRPr="000C487E">
        <w:rPr>
          <w:rFonts w:ascii="Arial" w:hAnsi="Arial" w:cs="Arial"/>
          <w:sz w:val="36"/>
          <w:szCs w:val="36"/>
        </w:rPr>
        <w:t>in cooperation with Guide Dog Users, Inc., spearheaded legislative</w:t>
      </w:r>
      <w:r w:rsidR="00957705">
        <w:rPr>
          <w:rFonts w:ascii="Arial" w:hAnsi="Arial" w:cs="Arial"/>
          <w:sz w:val="36"/>
          <w:szCs w:val="36"/>
        </w:rPr>
        <w:t xml:space="preserve"> </w:t>
      </w:r>
      <w:r w:rsidRPr="000C487E">
        <w:rPr>
          <w:rFonts w:ascii="Arial" w:hAnsi="Arial" w:cs="Arial"/>
          <w:sz w:val="36"/>
          <w:szCs w:val="36"/>
        </w:rPr>
        <w:t xml:space="preserve">efforts within Hawaii to resolve this issue; and </w:t>
      </w:r>
    </w:p>
    <w:p w14:paraId="15B0E6E3" w14:textId="77777777" w:rsidR="000C487E" w:rsidRPr="000C487E" w:rsidRDefault="000C487E" w:rsidP="000C487E">
      <w:pPr>
        <w:spacing w:after="0" w:line="276" w:lineRule="auto"/>
        <w:rPr>
          <w:rFonts w:ascii="Arial" w:hAnsi="Arial" w:cs="Arial"/>
          <w:sz w:val="36"/>
          <w:szCs w:val="36"/>
        </w:rPr>
      </w:pPr>
    </w:p>
    <w:p w14:paraId="3E964E8F" w14:textId="233389A3"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WHEREAS, these efforts have thus far been unsuccessful; and </w:t>
      </w:r>
    </w:p>
    <w:p w14:paraId="2750915A" w14:textId="77777777" w:rsidR="000C487E" w:rsidRPr="000C487E" w:rsidRDefault="000C487E" w:rsidP="000C487E">
      <w:pPr>
        <w:spacing w:after="0" w:line="276" w:lineRule="auto"/>
        <w:rPr>
          <w:rFonts w:ascii="Arial" w:hAnsi="Arial" w:cs="Arial"/>
          <w:sz w:val="36"/>
          <w:szCs w:val="36"/>
        </w:rPr>
      </w:pPr>
    </w:p>
    <w:p w14:paraId="78081EE2" w14:textId="2FF7DC6A"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American Council of the Blind considers this to</w:t>
      </w:r>
      <w:r w:rsidR="00957705">
        <w:rPr>
          <w:rFonts w:ascii="Arial" w:hAnsi="Arial" w:cs="Arial"/>
          <w:sz w:val="36"/>
          <w:szCs w:val="36"/>
        </w:rPr>
        <w:t xml:space="preserve"> </w:t>
      </w:r>
      <w:r w:rsidRPr="000C487E">
        <w:rPr>
          <w:rFonts w:ascii="Arial" w:hAnsi="Arial" w:cs="Arial"/>
          <w:sz w:val="36"/>
          <w:szCs w:val="36"/>
        </w:rPr>
        <w:t>be a major civil rights issue, affecting blind and visually</w:t>
      </w:r>
      <w:r w:rsidR="00957705">
        <w:rPr>
          <w:rFonts w:ascii="Arial" w:hAnsi="Arial" w:cs="Arial"/>
          <w:sz w:val="36"/>
          <w:szCs w:val="36"/>
        </w:rPr>
        <w:t xml:space="preserve"> </w:t>
      </w:r>
      <w:r w:rsidRPr="000C487E">
        <w:rPr>
          <w:rFonts w:ascii="Arial" w:hAnsi="Arial" w:cs="Arial"/>
          <w:sz w:val="36"/>
          <w:szCs w:val="36"/>
        </w:rPr>
        <w:t xml:space="preserve">impaired persons throughout the United States;  </w:t>
      </w:r>
    </w:p>
    <w:p w14:paraId="6A95BF5B" w14:textId="77777777" w:rsidR="000C487E" w:rsidRPr="000C487E" w:rsidRDefault="000C487E" w:rsidP="000C487E">
      <w:pPr>
        <w:spacing w:after="0" w:line="276" w:lineRule="auto"/>
        <w:rPr>
          <w:rFonts w:ascii="Arial" w:hAnsi="Arial" w:cs="Arial"/>
          <w:sz w:val="36"/>
          <w:szCs w:val="36"/>
        </w:rPr>
      </w:pPr>
    </w:p>
    <w:p w14:paraId="149E3BDE" w14:textId="6BC5F990"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957705">
        <w:rPr>
          <w:rFonts w:ascii="Arial" w:hAnsi="Arial" w:cs="Arial"/>
          <w:sz w:val="36"/>
          <w:szCs w:val="36"/>
        </w:rPr>
        <w:t xml:space="preserve"> </w:t>
      </w:r>
      <w:r w:rsidRPr="000C487E">
        <w:rPr>
          <w:rFonts w:ascii="Arial" w:hAnsi="Arial" w:cs="Arial"/>
          <w:sz w:val="36"/>
          <w:szCs w:val="36"/>
        </w:rPr>
        <w:t>Blind in convention assembled at Denver, Colorado, this 7th day of</w:t>
      </w:r>
      <w:r w:rsidR="00957705">
        <w:rPr>
          <w:rFonts w:ascii="Arial" w:hAnsi="Arial" w:cs="Arial"/>
          <w:sz w:val="36"/>
          <w:szCs w:val="36"/>
        </w:rPr>
        <w:t xml:space="preserve"> </w:t>
      </w:r>
      <w:r w:rsidRPr="000C487E">
        <w:rPr>
          <w:rFonts w:ascii="Arial" w:hAnsi="Arial" w:cs="Arial"/>
          <w:sz w:val="36"/>
          <w:szCs w:val="36"/>
        </w:rPr>
        <w:t>July, 1990, that the Board of Directors and staff of the American</w:t>
      </w:r>
      <w:r w:rsidR="00957705">
        <w:rPr>
          <w:rFonts w:ascii="Arial" w:hAnsi="Arial" w:cs="Arial"/>
          <w:sz w:val="36"/>
          <w:szCs w:val="36"/>
        </w:rPr>
        <w:t xml:space="preserve"> </w:t>
      </w:r>
      <w:r w:rsidRPr="000C487E">
        <w:rPr>
          <w:rFonts w:ascii="Arial" w:hAnsi="Arial" w:cs="Arial"/>
          <w:sz w:val="36"/>
          <w:szCs w:val="36"/>
        </w:rPr>
        <w:t>Council of the Blind, with input from Guide Dog Users, Inc., are</w:t>
      </w:r>
      <w:r w:rsidR="00957705">
        <w:rPr>
          <w:rFonts w:ascii="Arial" w:hAnsi="Arial" w:cs="Arial"/>
          <w:sz w:val="36"/>
          <w:szCs w:val="36"/>
        </w:rPr>
        <w:t xml:space="preserve"> </w:t>
      </w:r>
      <w:r w:rsidRPr="000C487E">
        <w:rPr>
          <w:rFonts w:ascii="Arial" w:hAnsi="Arial" w:cs="Arial"/>
          <w:sz w:val="36"/>
          <w:szCs w:val="36"/>
        </w:rPr>
        <w:t xml:space="preserve">directed to seek </w:t>
      </w:r>
      <w:r w:rsidRPr="000C487E">
        <w:rPr>
          <w:rFonts w:ascii="Arial" w:hAnsi="Arial" w:cs="Arial"/>
          <w:sz w:val="36"/>
          <w:szCs w:val="36"/>
        </w:rPr>
        <w:lastRenderedPageBreak/>
        <w:t>passage of national legislation or adoption of</w:t>
      </w:r>
      <w:r w:rsidR="00957705">
        <w:rPr>
          <w:rFonts w:ascii="Arial" w:hAnsi="Arial" w:cs="Arial"/>
          <w:sz w:val="36"/>
          <w:szCs w:val="36"/>
        </w:rPr>
        <w:t xml:space="preserve"> </w:t>
      </w:r>
      <w:r w:rsidRPr="000C487E">
        <w:rPr>
          <w:rFonts w:ascii="Arial" w:hAnsi="Arial" w:cs="Arial"/>
          <w:sz w:val="36"/>
          <w:szCs w:val="36"/>
        </w:rPr>
        <w:t>regulations which would assure that properly vaccinated and tested</w:t>
      </w:r>
      <w:r w:rsidR="00957705">
        <w:rPr>
          <w:rFonts w:ascii="Arial" w:hAnsi="Arial" w:cs="Arial"/>
          <w:sz w:val="36"/>
          <w:szCs w:val="36"/>
        </w:rPr>
        <w:t xml:space="preserve"> </w:t>
      </w:r>
      <w:r w:rsidRPr="000C487E">
        <w:rPr>
          <w:rFonts w:ascii="Arial" w:hAnsi="Arial" w:cs="Arial"/>
          <w:sz w:val="36"/>
          <w:szCs w:val="36"/>
        </w:rPr>
        <w:t>guide dogs and their owners be permitted to travel to and from the</w:t>
      </w:r>
      <w:r w:rsidR="00957705">
        <w:rPr>
          <w:rFonts w:ascii="Arial" w:hAnsi="Arial" w:cs="Arial"/>
          <w:sz w:val="36"/>
          <w:szCs w:val="36"/>
        </w:rPr>
        <w:t xml:space="preserve"> </w:t>
      </w:r>
      <w:r w:rsidRPr="000C487E">
        <w:rPr>
          <w:rFonts w:ascii="Arial" w:hAnsi="Arial" w:cs="Arial"/>
          <w:sz w:val="36"/>
          <w:szCs w:val="36"/>
        </w:rPr>
        <w:t>State of Hawaii without being subject to the 120</w:t>
      </w:r>
      <w:r w:rsidR="00957705">
        <w:rPr>
          <w:rFonts w:ascii="Arial" w:hAnsi="Arial" w:cs="Arial"/>
          <w:sz w:val="36"/>
          <w:szCs w:val="36"/>
        </w:rPr>
        <w:t>-</w:t>
      </w:r>
      <w:r w:rsidRPr="000C487E">
        <w:rPr>
          <w:rFonts w:ascii="Arial" w:hAnsi="Arial" w:cs="Arial"/>
          <w:sz w:val="36"/>
          <w:szCs w:val="36"/>
        </w:rPr>
        <w:t>day quarantine;</w:t>
      </w:r>
      <w:r w:rsidR="00957705">
        <w:rPr>
          <w:rFonts w:ascii="Arial" w:hAnsi="Arial" w:cs="Arial"/>
          <w:sz w:val="36"/>
          <w:szCs w:val="36"/>
        </w:rPr>
        <w:t xml:space="preserve"> </w:t>
      </w:r>
      <w:r w:rsidRPr="000C487E">
        <w:rPr>
          <w:rFonts w:ascii="Arial" w:hAnsi="Arial" w:cs="Arial"/>
          <w:sz w:val="36"/>
          <w:szCs w:val="36"/>
        </w:rPr>
        <w:t xml:space="preserve">and </w:t>
      </w:r>
    </w:p>
    <w:p w14:paraId="156B827A" w14:textId="77777777" w:rsidR="000C487E" w:rsidRPr="000C487E" w:rsidRDefault="000C487E" w:rsidP="000C487E">
      <w:pPr>
        <w:spacing w:after="0" w:line="276" w:lineRule="auto"/>
        <w:rPr>
          <w:rFonts w:ascii="Arial" w:hAnsi="Arial" w:cs="Arial"/>
          <w:sz w:val="36"/>
          <w:szCs w:val="36"/>
        </w:rPr>
      </w:pPr>
    </w:p>
    <w:p w14:paraId="3AD47182" w14:textId="6F216F8B"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financial support for this</w:t>
      </w:r>
      <w:r w:rsidR="00957705">
        <w:rPr>
          <w:rFonts w:ascii="Arial" w:hAnsi="Arial" w:cs="Arial"/>
          <w:sz w:val="36"/>
          <w:szCs w:val="36"/>
        </w:rPr>
        <w:t xml:space="preserve"> </w:t>
      </w:r>
      <w:r w:rsidRPr="000C487E">
        <w:rPr>
          <w:rFonts w:ascii="Arial" w:hAnsi="Arial" w:cs="Arial"/>
          <w:sz w:val="36"/>
          <w:szCs w:val="36"/>
        </w:rPr>
        <w:t>effort, including funds for possible litigation, be sought from all</w:t>
      </w:r>
      <w:r w:rsidR="00957705">
        <w:rPr>
          <w:rFonts w:ascii="Arial" w:hAnsi="Arial" w:cs="Arial"/>
          <w:sz w:val="36"/>
          <w:szCs w:val="36"/>
        </w:rPr>
        <w:t xml:space="preserve"> </w:t>
      </w:r>
      <w:r w:rsidRPr="000C487E">
        <w:rPr>
          <w:rFonts w:ascii="Arial" w:hAnsi="Arial" w:cs="Arial"/>
          <w:sz w:val="36"/>
          <w:szCs w:val="36"/>
        </w:rPr>
        <w:t>interested parties, including, but not limited to, ACB affiliates</w:t>
      </w:r>
      <w:r w:rsidR="00957705">
        <w:rPr>
          <w:rFonts w:ascii="Arial" w:hAnsi="Arial" w:cs="Arial"/>
          <w:sz w:val="36"/>
          <w:szCs w:val="36"/>
        </w:rPr>
        <w:t xml:space="preserve"> </w:t>
      </w:r>
      <w:r w:rsidRPr="000C487E">
        <w:rPr>
          <w:rFonts w:ascii="Arial" w:hAnsi="Arial" w:cs="Arial"/>
          <w:sz w:val="36"/>
          <w:szCs w:val="36"/>
        </w:rPr>
        <w:t xml:space="preserve">and the national organization. </w:t>
      </w:r>
    </w:p>
    <w:p w14:paraId="0313527C" w14:textId="77777777" w:rsidR="000C487E" w:rsidRPr="000C487E" w:rsidRDefault="000C487E" w:rsidP="000C487E">
      <w:pPr>
        <w:spacing w:after="0" w:line="276" w:lineRule="auto"/>
        <w:rPr>
          <w:rFonts w:ascii="Arial" w:hAnsi="Arial" w:cs="Arial"/>
          <w:sz w:val="36"/>
          <w:szCs w:val="36"/>
        </w:rPr>
      </w:pPr>
    </w:p>
    <w:p w14:paraId="17351636" w14:textId="15308756" w:rsidR="00957705" w:rsidRDefault="000C487E" w:rsidP="00957705">
      <w:pPr>
        <w:spacing w:after="0" w:line="276" w:lineRule="auto"/>
        <w:rPr>
          <w:rFonts w:ascii="Arial" w:hAnsi="Arial" w:cs="Arial"/>
          <w:sz w:val="36"/>
          <w:szCs w:val="36"/>
        </w:rPr>
      </w:pPr>
      <w:r w:rsidRPr="000C487E">
        <w:rPr>
          <w:rFonts w:ascii="Arial" w:hAnsi="Arial" w:cs="Arial"/>
          <w:sz w:val="36"/>
          <w:szCs w:val="36"/>
        </w:rPr>
        <w:t>This resolution was adopted.</w:t>
      </w:r>
    </w:p>
    <w:p w14:paraId="7BB455A3" w14:textId="4401542E" w:rsidR="00957705" w:rsidRDefault="00957705" w:rsidP="00957705">
      <w:pPr>
        <w:spacing w:after="0" w:line="276" w:lineRule="auto"/>
        <w:rPr>
          <w:rFonts w:ascii="Arial" w:hAnsi="Arial" w:cs="Arial"/>
          <w:sz w:val="36"/>
          <w:szCs w:val="36"/>
        </w:rPr>
      </w:pPr>
      <w:r>
        <w:rPr>
          <w:rFonts w:ascii="Arial" w:hAnsi="Arial" w:cs="Arial"/>
          <w:sz w:val="36"/>
          <w:szCs w:val="36"/>
        </w:rPr>
        <w:t>Patricia Price, Secretary</w:t>
      </w:r>
    </w:p>
    <w:p w14:paraId="3F063CDA" w14:textId="77777777" w:rsidR="00957705" w:rsidRPr="00957705" w:rsidRDefault="00957705" w:rsidP="00957705">
      <w:pPr>
        <w:spacing w:after="0" w:line="276" w:lineRule="auto"/>
        <w:rPr>
          <w:sz w:val="36"/>
          <w:szCs w:val="36"/>
        </w:rPr>
      </w:pPr>
    </w:p>
    <w:p w14:paraId="7C2D5AC2" w14:textId="6D59481E" w:rsidR="000C487E" w:rsidRPr="00957705" w:rsidRDefault="00957705" w:rsidP="00957705">
      <w:pPr>
        <w:spacing w:after="0" w:line="276" w:lineRule="auto"/>
        <w:rPr>
          <w:rFonts w:ascii="Arial" w:hAnsi="Arial" w:cs="Arial"/>
          <w:b/>
          <w:bCs/>
          <w:sz w:val="44"/>
          <w:szCs w:val="44"/>
        </w:rPr>
      </w:pPr>
      <w:bookmarkStart w:id="15" w:name="Resolution9015"/>
      <w:r w:rsidRPr="00957705">
        <w:rPr>
          <w:rFonts w:ascii="Arial" w:hAnsi="Arial" w:cs="Arial"/>
          <w:b/>
          <w:bCs/>
          <w:sz w:val="44"/>
          <w:szCs w:val="44"/>
        </w:rPr>
        <w:t>American Council of the Blind</w:t>
      </w:r>
    </w:p>
    <w:p w14:paraId="72FFB132" w14:textId="2C415260" w:rsidR="000C487E" w:rsidRPr="00957705" w:rsidRDefault="000C487E" w:rsidP="00957705">
      <w:pPr>
        <w:pStyle w:val="Heading1"/>
        <w:spacing w:before="0" w:line="276" w:lineRule="auto"/>
        <w:rPr>
          <w:rFonts w:ascii="Arial" w:hAnsi="Arial" w:cs="Arial"/>
          <w:b/>
          <w:bCs/>
          <w:color w:val="auto"/>
          <w:sz w:val="44"/>
          <w:szCs w:val="44"/>
        </w:rPr>
      </w:pPr>
      <w:r w:rsidRPr="00957705">
        <w:rPr>
          <w:rFonts w:ascii="Arial" w:hAnsi="Arial" w:cs="Arial"/>
          <w:b/>
          <w:bCs/>
          <w:color w:val="auto"/>
          <w:sz w:val="44"/>
          <w:szCs w:val="44"/>
        </w:rPr>
        <w:t>Resolution 90-15</w:t>
      </w:r>
    </w:p>
    <w:p w14:paraId="563DBA95" w14:textId="12644896" w:rsidR="000C487E" w:rsidRPr="00957705" w:rsidRDefault="00957705" w:rsidP="00957705">
      <w:pPr>
        <w:pStyle w:val="Heading1"/>
        <w:spacing w:before="0" w:line="276" w:lineRule="auto"/>
        <w:rPr>
          <w:rFonts w:ascii="Arial" w:hAnsi="Arial" w:cs="Arial"/>
          <w:b/>
          <w:bCs/>
          <w:color w:val="auto"/>
          <w:sz w:val="44"/>
          <w:szCs w:val="44"/>
        </w:rPr>
      </w:pPr>
      <w:r w:rsidRPr="00957705">
        <w:rPr>
          <w:rFonts w:ascii="Arial" w:hAnsi="Arial" w:cs="Arial"/>
          <w:b/>
          <w:bCs/>
          <w:color w:val="auto"/>
          <w:sz w:val="44"/>
          <w:szCs w:val="44"/>
        </w:rPr>
        <w:t>Internship in</w:t>
      </w:r>
      <w:r w:rsidR="000C487E" w:rsidRPr="00957705">
        <w:rPr>
          <w:rFonts w:ascii="Arial" w:hAnsi="Arial" w:cs="Arial"/>
          <w:b/>
          <w:bCs/>
          <w:color w:val="auto"/>
          <w:sz w:val="44"/>
          <w:szCs w:val="44"/>
        </w:rPr>
        <w:t xml:space="preserve"> ACB </w:t>
      </w:r>
      <w:r w:rsidRPr="00957705">
        <w:rPr>
          <w:rFonts w:ascii="Arial" w:hAnsi="Arial" w:cs="Arial"/>
          <w:b/>
          <w:bCs/>
          <w:color w:val="auto"/>
          <w:sz w:val="44"/>
          <w:szCs w:val="44"/>
        </w:rPr>
        <w:t>Offices</w:t>
      </w:r>
    </w:p>
    <w:bookmarkEnd w:id="15"/>
    <w:p w14:paraId="192BC3DE"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06EA05FE" w14:textId="2AF0B14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American Council of the Blind has shown its</w:t>
      </w:r>
      <w:r w:rsidR="00957705">
        <w:rPr>
          <w:rFonts w:ascii="Arial" w:hAnsi="Arial" w:cs="Arial"/>
          <w:sz w:val="36"/>
          <w:szCs w:val="36"/>
        </w:rPr>
        <w:t xml:space="preserve"> </w:t>
      </w:r>
      <w:r w:rsidRPr="000C487E">
        <w:rPr>
          <w:rFonts w:ascii="Arial" w:hAnsi="Arial" w:cs="Arial"/>
          <w:sz w:val="36"/>
          <w:szCs w:val="36"/>
        </w:rPr>
        <w:t>continuing interest in and support of the needs of blind and</w:t>
      </w:r>
      <w:r w:rsidR="00957705">
        <w:rPr>
          <w:rFonts w:ascii="Arial" w:hAnsi="Arial" w:cs="Arial"/>
          <w:sz w:val="36"/>
          <w:szCs w:val="36"/>
        </w:rPr>
        <w:t xml:space="preserve"> </w:t>
      </w:r>
      <w:r w:rsidRPr="000C487E">
        <w:rPr>
          <w:rFonts w:ascii="Arial" w:hAnsi="Arial" w:cs="Arial"/>
          <w:sz w:val="36"/>
          <w:szCs w:val="36"/>
        </w:rPr>
        <w:t xml:space="preserve">visually impaired students; and </w:t>
      </w:r>
    </w:p>
    <w:p w14:paraId="5AF48F5A" w14:textId="77777777" w:rsidR="000C487E" w:rsidRPr="000C487E" w:rsidRDefault="000C487E" w:rsidP="000C487E">
      <w:pPr>
        <w:spacing w:after="0" w:line="276" w:lineRule="auto"/>
        <w:rPr>
          <w:rFonts w:ascii="Arial" w:hAnsi="Arial" w:cs="Arial"/>
          <w:sz w:val="36"/>
          <w:szCs w:val="36"/>
        </w:rPr>
      </w:pPr>
    </w:p>
    <w:p w14:paraId="64A14CC0" w14:textId="5C3E7873"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Floyd Qualls Memorial Scholarship Fund, the Melva</w:t>
      </w:r>
      <w:r w:rsidR="00957705">
        <w:rPr>
          <w:rFonts w:ascii="Arial" w:hAnsi="Arial" w:cs="Arial"/>
          <w:sz w:val="36"/>
          <w:szCs w:val="36"/>
        </w:rPr>
        <w:t xml:space="preserve"> </w:t>
      </w:r>
      <w:r w:rsidRPr="000C487E">
        <w:rPr>
          <w:rFonts w:ascii="Arial" w:hAnsi="Arial" w:cs="Arial"/>
          <w:sz w:val="36"/>
          <w:szCs w:val="36"/>
        </w:rPr>
        <w:t>T. Owen</w:t>
      </w:r>
      <w:r w:rsidR="00957705">
        <w:rPr>
          <w:rFonts w:ascii="Arial" w:hAnsi="Arial" w:cs="Arial"/>
          <w:sz w:val="36"/>
          <w:szCs w:val="36"/>
        </w:rPr>
        <w:t xml:space="preserve"> </w:t>
      </w:r>
      <w:r w:rsidRPr="000C487E">
        <w:rPr>
          <w:rFonts w:ascii="Arial" w:hAnsi="Arial" w:cs="Arial"/>
          <w:sz w:val="36"/>
          <w:szCs w:val="36"/>
        </w:rPr>
        <w:t>Scholarship Fund, and other funds assist blind and</w:t>
      </w:r>
      <w:r w:rsidR="00957705">
        <w:rPr>
          <w:rFonts w:ascii="Arial" w:hAnsi="Arial" w:cs="Arial"/>
          <w:sz w:val="36"/>
          <w:szCs w:val="36"/>
        </w:rPr>
        <w:t xml:space="preserve"> </w:t>
      </w:r>
      <w:r w:rsidRPr="000C487E">
        <w:rPr>
          <w:rFonts w:ascii="Arial" w:hAnsi="Arial" w:cs="Arial"/>
          <w:sz w:val="36"/>
          <w:szCs w:val="36"/>
        </w:rPr>
        <w:t xml:space="preserve">visually impaired students in obtaining the </w:t>
      </w:r>
      <w:r w:rsidRPr="000C487E">
        <w:rPr>
          <w:rFonts w:ascii="Arial" w:hAnsi="Arial" w:cs="Arial"/>
          <w:sz w:val="36"/>
          <w:szCs w:val="36"/>
        </w:rPr>
        <w:lastRenderedPageBreak/>
        <w:t>college education</w:t>
      </w:r>
      <w:r w:rsidR="00957705">
        <w:rPr>
          <w:rFonts w:ascii="Arial" w:hAnsi="Arial" w:cs="Arial"/>
          <w:sz w:val="36"/>
          <w:szCs w:val="36"/>
        </w:rPr>
        <w:t xml:space="preserve"> </w:t>
      </w:r>
      <w:r w:rsidRPr="000C487E">
        <w:rPr>
          <w:rFonts w:ascii="Arial" w:hAnsi="Arial" w:cs="Arial"/>
          <w:sz w:val="36"/>
          <w:szCs w:val="36"/>
        </w:rPr>
        <w:t xml:space="preserve">required to get employment in their chosen fields; and </w:t>
      </w:r>
    </w:p>
    <w:p w14:paraId="1B0A4362" w14:textId="77777777" w:rsidR="000C487E" w:rsidRPr="000C487E" w:rsidRDefault="000C487E" w:rsidP="000C487E">
      <w:pPr>
        <w:spacing w:after="0" w:line="276" w:lineRule="auto"/>
        <w:rPr>
          <w:rFonts w:ascii="Arial" w:hAnsi="Arial" w:cs="Arial"/>
          <w:sz w:val="36"/>
          <w:szCs w:val="36"/>
        </w:rPr>
      </w:pPr>
    </w:p>
    <w:p w14:paraId="541FD60F" w14:textId="38D91043"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meaningful internship programs providing valuable</w:t>
      </w:r>
      <w:r w:rsidR="00957705">
        <w:rPr>
          <w:rFonts w:ascii="Arial" w:hAnsi="Arial" w:cs="Arial"/>
          <w:sz w:val="36"/>
          <w:szCs w:val="36"/>
        </w:rPr>
        <w:t xml:space="preserve"> </w:t>
      </w:r>
      <w:r w:rsidRPr="000C487E">
        <w:rPr>
          <w:rFonts w:ascii="Arial" w:hAnsi="Arial" w:cs="Arial"/>
          <w:sz w:val="36"/>
          <w:szCs w:val="36"/>
        </w:rPr>
        <w:t xml:space="preserve">experience are difficult to obtain; and </w:t>
      </w:r>
    </w:p>
    <w:p w14:paraId="6463F2B6" w14:textId="77777777" w:rsidR="000C487E" w:rsidRPr="000C487E" w:rsidRDefault="000C487E" w:rsidP="000C487E">
      <w:pPr>
        <w:spacing w:after="0" w:line="276" w:lineRule="auto"/>
        <w:rPr>
          <w:rFonts w:ascii="Arial" w:hAnsi="Arial" w:cs="Arial"/>
          <w:sz w:val="36"/>
          <w:szCs w:val="36"/>
        </w:rPr>
      </w:pPr>
    </w:p>
    <w:p w14:paraId="39A9C12A" w14:textId="3ED6958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American Council of the Blind's national office</w:t>
      </w:r>
      <w:r w:rsidR="00957705">
        <w:rPr>
          <w:rFonts w:ascii="Arial" w:hAnsi="Arial" w:cs="Arial"/>
          <w:sz w:val="36"/>
          <w:szCs w:val="36"/>
        </w:rPr>
        <w:t xml:space="preserve"> </w:t>
      </w:r>
      <w:r w:rsidRPr="000C487E">
        <w:rPr>
          <w:rFonts w:ascii="Arial" w:hAnsi="Arial" w:cs="Arial"/>
          <w:sz w:val="36"/>
          <w:szCs w:val="36"/>
        </w:rPr>
        <w:t>and the ACBES office in Minneapolis are excellent settings for</w:t>
      </w:r>
      <w:r w:rsidR="00957705">
        <w:rPr>
          <w:rFonts w:ascii="Arial" w:hAnsi="Arial" w:cs="Arial"/>
          <w:sz w:val="36"/>
          <w:szCs w:val="36"/>
        </w:rPr>
        <w:t xml:space="preserve"> </w:t>
      </w:r>
      <w:r w:rsidRPr="000C487E">
        <w:rPr>
          <w:rFonts w:ascii="Arial" w:hAnsi="Arial" w:cs="Arial"/>
          <w:sz w:val="36"/>
          <w:szCs w:val="36"/>
        </w:rPr>
        <w:t xml:space="preserve">obtaining such experience and </w:t>
      </w:r>
      <w:proofErr w:type="gramStart"/>
      <w:r w:rsidRPr="000C487E">
        <w:rPr>
          <w:rFonts w:ascii="Arial" w:hAnsi="Arial" w:cs="Arial"/>
          <w:sz w:val="36"/>
          <w:szCs w:val="36"/>
        </w:rPr>
        <w:t>are in need of</w:t>
      </w:r>
      <w:proofErr w:type="gramEnd"/>
      <w:r w:rsidRPr="000C487E">
        <w:rPr>
          <w:rFonts w:ascii="Arial" w:hAnsi="Arial" w:cs="Arial"/>
          <w:sz w:val="36"/>
          <w:szCs w:val="36"/>
        </w:rPr>
        <w:t xml:space="preserve"> additional qualified</w:t>
      </w:r>
      <w:r w:rsidR="00957705">
        <w:rPr>
          <w:rFonts w:ascii="Arial" w:hAnsi="Arial" w:cs="Arial"/>
          <w:sz w:val="36"/>
          <w:szCs w:val="36"/>
        </w:rPr>
        <w:t xml:space="preserve"> </w:t>
      </w:r>
      <w:r w:rsidRPr="000C487E">
        <w:rPr>
          <w:rFonts w:ascii="Arial" w:hAnsi="Arial" w:cs="Arial"/>
          <w:sz w:val="36"/>
          <w:szCs w:val="36"/>
        </w:rPr>
        <w:t xml:space="preserve">staffing; </w:t>
      </w:r>
    </w:p>
    <w:p w14:paraId="40644458" w14:textId="77777777" w:rsidR="000C487E" w:rsidRPr="000C487E" w:rsidRDefault="000C487E" w:rsidP="000C487E">
      <w:pPr>
        <w:spacing w:after="0" w:line="276" w:lineRule="auto"/>
        <w:rPr>
          <w:rFonts w:ascii="Arial" w:hAnsi="Arial" w:cs="Arial"/>
          <w:sz w:val="36"/>
          <w:szCs w:val="36"/>
        </w:rPr>
      </w:pPr>
    </w:p>
    <w:p w14:paraId="5A2EDDE9" w14:textId="763816AC"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957705">
        <w:rPr>
          <w:rFonts w:ascii="Arial" w:hAnsi="Arial" w:cs="Arial"/>
          <w:sz w:val="36"/>
          <w:szCs w:val="36"/>
        </w:rPr>
        <w:t xml:space="preserve"> </w:t>
      </w:r>
      <w:r w:rsidRPr="000C487E">
        <w:rPr>
          <w:rFonts w:ascii="Arial" w:hAnsi="Arial" w:cs="Arial"/>
          <w:sz w:val="36"/>
          <w:szCs w:val="36"/>
        </w:rPr>
        <w:t>Blind in convention assembled at Denver, Colorado, this 7th day of</w:t>
      </w:r>
      <w:r w:rsidR="00957705">
        <w:rPr>
          <w:rFonts w:ascii="Arial" w:hAnsi="Arial" w:cs="Arial"/>
          <w:sz w:val="36"/>
          <w:szCs w:val="36"/>
        </w:rPr>
        <w:t xml:space="preserve"> </w:t>
      </w:r>
      <w:r w:rsidRPr="000C487E">
        <w:rPr>
          <w:rFonts w:ascii="Arial" w:hAnsi="Arial" w:cs="Arial"/>
          <w:sz w:val="36"/>
          <w:szCs w:val="36"/>
        </w:rPr>
        <w:t>July, 1990, that the Board of Directors of this organization be</w:t>
      </w:r>
      <w:r w:rsidR="00957705">
        <w:rPr>
          <w:rFonts w:ascii="Arial" w:hAnsi="Arial" w:cs="Arial"/>
          <w:sz w:val="36"/>
          <w:szCs w:val="36"/>
        </w:rPr>
        <w:t xml:space="preserve"> </w:t>
      </w:r>
      <w:r w:rsidRPr="000C487E">
        <w:rPr>
          <w:rFonts w:ascii="Arial" w:hAnsi="Arial" w:cs="Arial"/>
          <w:sz w:val="36"/>
          <w:szCs w:val="36"/>
        </w:rPr>
        <w:t>charged with the responsibility for developing an internship</w:t>
      </w:r>
      <w:r w:rsidR="00957705">
        <w:rPr>
          <w:rFonts w:ascii="Arial" w:hAnsi="Arial" w:cs="Arial"/>
          <w:sz w:val="36"/>
          <w:szCs w:val="36"/>
        </w:rPr>
        <w:t xml:space="preserve"> </w:t>
      </w:r>
      <w:r w:rsidRPr="000C487E">
        <w:rPr>
          <w:rFonts w:ascii="Arial" w:hAnsi="Arial" w:cs="Arial"/>
          <w:sz w:val="36"/>
          <w:szCs w:val="36"/>
        </w:rPr>
        <w:t>program which will meet the needs of qualified blind and</w:t>
      </w:r>
      <w:r w:rsidR="00957705">
        <w:rPr>
          <w:rFonts w:ascii="Arial" w:hAnsi="Arial" w:cs="Arial"/>
          <w:sz w:val="36"/>
          <w:szCs w:val="36"/>
        </w:rPr>
        <w:t xml:space="preserve"> </w:t>
      </w:r>
      <w:r w:rsidRPr="000C487E">
        <w:rPr>
          <w:rFonts w:ascii="Arial" w:hAnsi="Arial" w:cs="Arial"/>
          <w:sz w:val="36"/>
          <w:szCs w:val="36"/>
        </w:rPr>
        <w:t>visually</w:t>
      </w:r>
      <w:r w:rsidR="00957705">
        <w:rPr>
          <w:rFonts w:ascii="Arial" w:hAnsi="Arial" w:cs="Arial"/>
          <w:sz w:val="36"/>
          <w:szCs w:val="36"/>
        </w:rPr>
        <w:t xml:space="preserve"> </w:t>
      </w:r>
      <w:r w:rsidRPr="000C487E">
        <w:rPr>
          <w:rFonts w:ascii="Arial" w:hAnsi="Arial" w:cs="Arial"/>
          <w:sz w:val="36"/>
          <w:szCs w:val="36"/>
        </w:rPr>
        <w:t>impaired students as well as those of the ACB and ACBES</w:t>
      </w:r>
      <w:r w:rsidR="00957705">
        <w:rPr>
          <w:rFonts w:ascii="Arial" w:hAnsi="Arial" w:cs="Arial"/>
          <w:sz w:val="36"/>
          <w:szCs w:val="36"/>
        </w:rPr>
        <w:t xml:space="preserve"> </w:t>
      </w:r>
      <w:r w:rsidRPr="000C487E">
        <w:rPr>
          <w:rFonts w:ascii="Arial" w:hAnsi="Arial" w:cs="Arial"/>
          <w:sz w:val="36"/>
          <w:szCs w:val="36"/>
        </w:rPr>
        <w:t xml:space="preserve">offices; and </w:t>
      </w:r>
    </w:p>
    <w:p w14:paraId="5304162D" w14:textId="77777777" w:rsidR="000C487E" w:rsidRPr="000C487E" w:rsidRDefault="000C487E" w:rsidP="000C487E">
      <w:pPr>
        <w:spacing w:after="0" w:line="276" w:lineRule="auto"/>
        <w:rPr>
          <w:rFonts w:ascii="Arial" w:hAnsi="Arial" w:cs="Arial"/>
          <w:sz w:val="36"/>
          <w:szCs w:val="36"/>
        </w:rPr>
      </w:pPr>
    </w:p>
    <w:p w14:paraId="7563AA8C" w14:textId="4B7D13E4"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this program be implemented as</w:t>
      </w:r>
      <w:r w:rsidR="00957705">
        <w:rPr>
          <w:rFonts w:ascii="Arial" w:hAnsi="Arial" w:cs="Arial"/>
          <w:sz w:val="36"/>
          <w:szCs w:val="36"/>
        </w:rPr>
        <w:t xml:space="preserve"> </w:t>
      </w:r>
      <w:r w:rsidRPr="000C487E">
        <w:rPr>
          <w:rFonts w:ascii="Arial" w:hAnsi="Arial" w:cs="Arial"/>
          <w:sz w:val="36"/>
          <w:szCs w:val="36"/>
        </w:rPr>
        <w:t xml:space="preserve">soon as necessary finances are available. </w:t>
      </w:r>
    </w:p>
    <w:p w14:paraId="0B92B68C" w14:textId="77777777" w:rsidR="000C487E" w:rsidRPr="000C487E" w:rsidRDefault="000C487E" w:rsidP="000C487E">
      <w:pPr>
        <w:spacing w:after="0" w:line="276" w:lineRule="auto"/>
        <w:rPr>
          <w:rFonts w:ascii="Arial" w:hAnsi="Arial" w:cs="Arial"/>
          <w:sz w:val="36"/>
          <w:szCs w:val="36"/>
        </w:rPr>
      </w:pPr>
    </w:p>
    <w:p w14:paraId="450412A3" w14:textId="04C3E256" w:rsidR="00957705"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r w:rsidR="00957705">
        <w:rPr>
          <w:rFonts w:ascii="Arial" w:hAnsi="Arial" w:cs="Arial"/>
          <w:sz w:val="36"/>
          <w:szCs w:val="36"/>
        </w:rPr>
        <w:br/>
        <w:t>Patricia Price, Secretary</w:t>
      </w:r>
    </w:p>
    <w:p w14:paraId="1DCBF9A4" w14:textId="77777777" w:rsidR="00957705" w:rsidRDefault="00957705" w:rsidP="000C487E">
      <w:pPr>
        <w:spacing w:after="0" w:line="276" w:lineRule="auto"/>
        <w:rPr>
          <w:rFonts w:ascii="Arial" w:hAnsi="Arial" w:cs="Arial"/>
          <w:sz w:val="36"/>
          <w:szCs w:val="36"/>
        </w:rPr>
      </w:pPr>
    </w:p>
    <w:p w14:paraId="29002B46" w14:textId="6F201CAE" w:rsidR="000C487E" w:rsidRPr="00957705" w:rsidRDefault="00F46080" w:rsidP="00957705">
      <w:pPr>
        <w:pStyle w:val="Heading1"/>
        <w:spacing w:before="0" w:line="276" w:lineRule="auto"/>
        <w:rPr>
          <w:rFonts w:ascii="Arial" w:hAnsi="Arial" w:cs="Arial"/>
          <w:b/>
          <w:bCs/>
          <w:color w:val="auto"/>
          <w:sz w:val="44"/>
          <w:szCs w:val="44"/>
        </w:rPr>
      </w:pPr>
      <w:bookmarkStart w:id="16" w:name="Resolution9016"/>
      <w:r w:rsidRPr="00957705">
        <w:rPr>
          <w:rFonts w:ascii="Arial" w:hAnsi="Arial" w:cs="Arial"/>
          <w:b/>
          <w:bCs/>
          <w:color w:val="auto"/>
          <w:sz w:val="44"/>
          <w:szCs w:val="44"/>
        </w:rPr>
        <w:lastRenderedPageBreak/>
        <w:t>American Council of the Blind</w:t>
      </w:r>
    </w:p>
    <w:p w14:paraId="0688E7A9" w14:textId="28A4B6D2" w:rsidR="000C487E" w:rsidRPr="00957705" w:rsidRDefault="000C487E" w:rsidP="00957705">
      <w:pPr>
        <w:pStyle w:val="Heading1"/>
        <w:spacing w:before="0" w:line="276" w:lineRule="auto"/>
        <w:rPr>
          <w:rFonts w:ascii="Arial" w:hAnsi="Arial" w:cs="Arial"/>
          <w:b/>
          <w:bCs/>
          <w:color w:val="auto"/>
          <w:sz w:val="44"/>
          <w:szCs w:val="44"/>
        </w:rPr>
      </w:pPr>
      <w:r w:rsidRPr="00957705">
        <w:rPr>
          <w:rFonts w:ascii="Arial" w:hAnsi="Arial" w:cs="Arial"/>
          <w:b/>
          <w:bCs/>
          <w:color w:val="auto"/>
          <w:sz w:val="44"/>
          <w:szCs w:val="44"/>
        </w:rPr>
        <w:t xml:space="preserve">Resolution 90-16 </w:t>
      </w:r>
    </w:p>
    <w:p w14:paraId="4D2BFFF5" w14:textId="374BF5B5" w:rsidR="000C487E" w:rsidRPr="00957705" w:rsidRDefault="00F46080" w:rsidP="00957705">
      <w:pPr>
        <w:pStyle w:val="Heading1"/>
        <w:spacing w:before="0" w:line="276" w:lineRule="auto"/>
        <w:rPr>
          <w:rFonts w:ascii="Arial" w:hAnsi="Arial" w:cs="Arial"/>
          <w:b/>
          <w:bCs/>
          <w:color w:val="auto"/>
          <w:sz w:val="44"/>
          <w:szCs w:val="44"/>
        </w:rPr>
      </w:pPr>
      <w:r w:rsidRPr="00957705">
        <w:rPr>
          <w:rFonts w:ascii="Arial" w:hAnsi="Arial" w:cs="Arial"/>
          <w:b/>
          <w:bCs/>
          <w:color w:val="auto"/>
          <w:sz w:val="44"/>
          <w:szCs w:val="44"/>
        </w:rPr>
        <w:t xml:space="preserve">Earned Income Tax Credit For Disabled Beneficiaries </w:t>
      </w:r>
    </w:p>
    <w:bookmarkEnd w:id="16"/>
    <w:p w14:paraId="2C07315F"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4455C6DD" w14:textId="40C10DC6"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under the current provisions of the Internal Revenue</w:t>
      </w:r>
      <w:r w:rsidR="00F46080">
        <w:rPr>
          <w:rFonts w:ascii="Arial" w:hAnsi="Arial" w:cs="Arial"/>
          <w:sz w:val="36"/>
          <w:szCs w:val="36"/>
        </w:rPr>
        <w:t xml:space="preserve"> </w:t>
      </w:r>
      <w:r w:rsidRPr="000C487E">
        <w:rPr>
          <w:rFonts w:ascii="Arial" w:hAnsi="Arial" w:cs="Arial"/>
          <w:sz w:val="36"/>
          <w:szCs w:val="36"/>
        </w:rPr>
        <w:t>Code, certain single parents, and married parents living with</w:t>
      </w:r>
      <w:r w:rsidR="00F46080">
        <w:rPr>
          <w:rFonts w:ascii="Arial" w:hAnsi="Arial" w:cs="Arial"/>
          <w:sz w:val="36"/>
          <w:szCs w:val="36"/>
        </w:rPr>
        <w:t xml:space="preserve"> </w:t>
      </w:r>
      <w:r w:rsidRPr="000C487E">
        <w:rPr>
          <w:rFonts w:ascii="Arial" w:hAnsi="Arial" w:cs="Arial"/>
          <w:sz w:val="36"/>
          <w:szCs w:val="36"/>
        </w:rPr>
        <w:t>dependent children, are entitled to claim an earned income tax</w:t>
      </w:r>
      <w:r w:rsidR="00F46080">
        <w:rPr>
          <w:rFonts w:ascii="Arial" w:hAnsi="Arial" w:cs="Arial"/>
          <w:sz w:val="36"/>
          <w:szCs w:val="36"/>
        </w:rPr>
        <w:t xml:space="preserve"> </w:t>
      </w:r>
      <w:r w:rsidRPr="000C487E">
        <w:rPr>
          <w:rFonts w:ascii="Arial" w:hAnsi="Arial" w:cs="Arial"/>
          <w:sz w:val="36"/>
          <w:szCs w:val="36"/>
        </w:rPr>
        <w:t xml:space="preserve">credit; and </w:t>
      </w:r>
    </w:p>
    <w:p w14:paraId="29BAF410" w14:textId="77777777" w:rsidR="000C487E" w:rsidRPr="000C487E" w:rsidRDefault="000C487E" w:rsidP="000C487E">
      <w:pPr>
        <w:spacing w:after="0" w:line="276" w:lineRule="auto"/>
        <w:rPr>
          <w:rFonts w:ascii="Arial" w:hAnsi="Arial" w:cs="Arial"/>
          <w:sz w:val="36"/>
          <w:szCs w:val="36"/>
        </w:rPr>
      </w:pPr>
    </w:p>
    <w:p w14:paraId="3C6EFFF1" w14:textId="03E010C0"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ability to claim such a credit augments for such</w:t>
      </w:r>
      <w:r w:rsidR="00F46080">
        <w:rPr>
          <w:rFonts w:ascii="Arial" w:hAnsi="Arial" w:cs="Arial"/>
          <w:sz w:val="36"/>
          <w:szCs w:val="36"/>
        </w:rPr>
        <w:t xml:space="preserve"> </w:t>
      </w:r>
      <w:r w:rsidRPr="000C487E">
        <w:rPr>
          <w:rFonts w:ascii="Arial" w:hAnsi="Arial" w:cs="Arial"/>
          <w:sz w:val="36"/>
          <w:szCs w:val="36"/>
        </w:rPr>
        <w:t>taxpayers the prospect of obtaining and retaining first time</w:t>
      </w:r>
      <w:r w:rsidR="00F46080">
        <w:rPr>
          <w:rFonts w:ascii="Arial" w:hAnsi="Arial" w:cs="Arial"/>
          <w:sz w:val="36"/>
          <w:szCs w:val="36"/>
        </w:rPr>
        <w:t xml:space="preserve"> </w:t>
      </w:r>
      <w:r w:rsidRPr="000C487E">
        <w:rPr>
          <w:rFonts w:ascii="Arial" w:hAnsi="Arial" w:cs="Arial"/>
          <w:sz w:val="36"/>
          <w:szCs w:val="36"/>
        </w:rPr>
        <w:t xml:space="preserve">employment; and </w:t>
      </w:r>
    </w:p>
    <w:p w14:paraId="095D8976" w14:textId="77777777" w:rsidR="000C487E" w:rsidRPr="000C487E" w:rsidRDefault="000C487E" w:rsidP="000C487E">
      <w:pPr>
        <w:spacing w:after="0" w:line="276" w:lineRule="auto"/>
        <w:rPr>
          <w:rFonts w:ascii="Arial" w:hAnsi="Arial" w:cs="Arial"/>
          <w:sz w:val="36"/>
          <w:szCs w:val="36"/>
        </w:rPr>
      </w:pPr>
    </w:p>
    <w:p w14:paraId="610AB91A" w14:textId="48A794CA"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disabled individuals, including those who are blind</w:t>
      </w:r>
      <w:r w:rsidR="00F46080">
        <w:rPr>
          <w:rFonts w:ascii="Arial" w:hAnsi="Arial" w:cs="Arial"/>
          <w:sz w:val="36"/>
          <w:szCs w:val="36"/>
        </w:rPr>
        <w:t xml:space="preserve"> </w:t>
      </w:r>
      <w:r w:rsidRPr="000C487E">
        <w:rPr>
          <w:rFonts w:ascii="Arial" w:hAnsi="Arial" w:cs="Arial"/>
          <w:sz w:val="36"/>
          <w:szCs w:val="36"/>
        </w:rPr>
        <w:t>or visually impaired, would have greatly enhanced prospects of</w:t>
      </w:r>
      <w:r w:rsidR="00F46080">
        <w:rPr>
          <w:rFonts w:ascii="Arial" w:hAnsi="Arial" w:cs="Arial"/>
          <w:sz w:val="36"/>
          <w:szCs w:val="36"/>
        </w:rPr>
        <w:t xml:space="preserve"> </w:t>
      </w:r>
      <w:r w:rsidRPr="000C487E">
        <w:rPr>
          <w:rFonts w:ascii="Arial" w:hAnsi="Arial" w:cs="Arial"/>
          <w:sz w:val="36"/>
          <w:szCs w:val="36"/>
        </w:rPr>
        <w:t xml:space="preserve">obtaining and retaining employment, especially </w:t>
      </w:r>
      <w:proofErr w:type="gramStart"/>
      <w:r w:rsidRPr="000C487E">
        <w:rPr>
          <w:rFonts w:ascii="Arial" w:hAnsi="Arial" w:cs="Arial"/>
          <w:sz w:val="36"/>
          <w:szCs w:val="36"/>
        </w:rPr>
        <w:t>first time</w:t>
      </w:r>
      <w:proofErr w:type="gramEnd"/>
      <w:r w:rsidR="00F46080">
        <w:rPr>
          <w:rFonts w:ascii="Arial" w:hAnsi="Arial" w:cs="Arial"/>
          <w:sz w:val="36"/>
          <w:szCs w:val="36"/>
        </w:rPr>
        <w:t xml:space="preserve"> </w:t>
      </w:r>
      <w:r w:rsidRPr="000C487E">
        <w:rPr>
          <w:rFonts w:ascii="Arial" w:hAnsi="Arial" w:cs="Arial"/>
          <w:sz w:val="36"/>
          <w:szCs w:val="36"/>
        </w:rPr>
        <w:t>employment, if a credit similar to the earned income tax credit</w:t>
      </w:r>
      <w:r w:rsidR="00F46080">
        <w:rPr>
          <w:rFonts w:ascii="Arial" w:hAnsi="Arial" w:cs="Arial"/>
          <w:sz w:val="36"/>
          <w:szCs w:val="36"/>
        </w:rPr>
        <w:t xml:space="preserve"> </w:t>
      </w:r>
      <w:r w:rsidRPr="000C487E">
        <w:rPr>
          <w:rFonts w:ascii="Arial" w:hAnsi="Arial" w:cs="Arial"/>
          <w:sz w:val="36"/>
          <w:szCs w:val="36"/>
        </w:rPr>
        <w:t>were made available to such</w:t>
      </w:r>
      <w:r w:rsidR="00F46080">
        <w:rPr>
          <w:rFonts w:ascii="Arial" w:hAnsi="Arial" w:cs="Arial"/>
          <w:sz w:val="36"/>
          <w:szCs w:val="36"/>
        </w:rPr>
        <w:t xml:space="preserve"> </w:t>
      </w:r>
      <w:r w:rsidRPr="000C487E">
        <w:rPr>
          <w:rFonts w:ascii="Arial" w:hAnsi="Arial" w:cs="Arial"/>
          <w:sz w:val="36"/>
          <w:szCs w:val="36"/>
        </w:rPr>
        <w:t>disabled individuals without regard to</w:t>
      </w:r>
      <w:r w:rsidR="00F46080">
        <w:rPr>
          <w:rFonts w:ascii="Arial" w:hAnsi="Arial" w:cs="Arial"/>
          <w:sz w:val="36"/>
          <w:szCs w:val="36"/>
        </w:rPr>
        <w:t xml:space="preserve"> </w:t>
      </w:r>
      <w:r w:rsidRPr="000C487E">
        <w:rPr>
          <w:rFonts w:ascii="Arial" w:hAnsi="Arial" w:cs="Arial"/>
          <w:sz w:val="36"/>
          <w:szCs w:val="36"/>
        </w:rPr>
        <w:t xml:space="preserve">parental status; </w:t>
      </w:r>
    </w:p>
    <w:p w14:paraId="736C0AFC" w14:textId="77777777" w:rsidR="000C487E" w:rsidRPr="000C487E" w:rsidRDefault="000C487E" w:rsidP="000C487E">
      <w:pPr>
        <w:spacing w:after="0" w:line="276" w:lineRule="auto"/>
        <w:rPr>
          <w:rFonts w:ascii="Arial" w:hAnsi="Arial" w:cs="Arial"/>
          <w:sz w:val="36"/>
          <w:szCs w:val="36"/>
        </w:rPr>
      </w:pPr>
    </w:p>
    <w:p w14:paraId="71F6798B" w14:textId="518F9DCE"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F46080">
        <w:rPr>
          <w:rFonts w:ascii="Arial" w:hAnsi="Arial" w:cs="Arial"/>
          <w:sz w:val="36"/>
          <w:szCs w:val="36"/>
        </w:rPr>
        <w:t xml:space="preserve"> </w:t>
      </w:r>
      <w:r w:rsidRPr="000C487E">
        <w:rPr>
          <w:rFonts w:ascii="Arial" w:hAnsi="Arial" w:cs="Arial"/>
          <w:sz w:val="36"/>
          <w:szCs w:val="36"/>
        </w:rPr>
        <w:t>Blind in convention assembled at Denver, Colorado, this 7th day of</w:t>
      </w:r>
      <w:r w:rsidR="00F46080">
        <w:rPr>
          <w:rFonts w:ascii="Arial" w:hAnsi="Arial" w:cs="Arial"/>
          <w:sz w:val="36"/>
          <w:szCs w:val="36"/>
        </w:rPr>
        <w:t xml:space="preserve"> </w:t>
      </w:r>
      <w:r w:rsidRPr="000C487E">
        <w:rPr>
          <w:rFonts w:ascii="Arial" w:hAnsi="Arial" w:cs="Arial"/>
          <w:sz w:val="36"/>
          <w:szCs w:val="36"/>
        </w:rPr>
        <w:t>July, 1990, that this organization advocate the development of, and</w:t>
      </w:r>
      <w:r w:rsidR="00F46080">
        <w:rPr>
          <w:rFonts w:ascii="Arial" w:hAnsi="Arial" w:cs="Arial"/>
          <w:sz w:val="36"/>
          <w:szCs w:val="36"/>
        </w:rPr>
        <w:t xml:space="preserve"> </w:t>
      </w:r>
      <w:r w:rsidRPr="000C487E">
        <w:rPr>
          <w:rFonts w:ascii="Arial" w:hAnsi="Arial" w:cs="Arial"/>
          <w:sz w:val="36"/>
          <w:szCs w:val="36"/>
        </w:rPr>
        <w:t>the enactment into law as part of the Internal Revenue Code, of a</w:t>
      </w:r>
      <w:r w:rsidR="00F46080">
        <w:rPr>
          <w:rFonts w:ascii="Arial" w:hAnsi="Arial" w:cs="Arial"/>
          <w:sz w:val="36"/>
          <w:szCs w:val="36"/>
        </w:rPr>
        <w:t xml:space="preserve"> </w:t>
      </w:r>
      <w:r w:rsidRPr="000C487E">
        <w:rPr>
          <w:rFonts w:ascii="Arial" w:hAnsi="Arial" w:cs="Arial"/>
          <w:sz w:val="36"/>
          <w:szCs w:val="36"/>
        </w:rPr>
        <w:t xml:space="preserve">disability tax </w:t>
      </w:r>
      <w:r w:rsidRPr="000C487E">
        <w:rPr>
          <w:rFonts w:ascii="Arial" w:hAnsi="Arial" w:cs="Arial"/>
          <w:sz w:val="36"/>
          <w:szCs w:val="36"/>
        </w:rPr>
        <w:lastRenderedPageBreak/>
        <w:t>credit modeled upon the existing earned income tax</w:t>
      </w:r>
      <w:r w:rsidR="00F46080">
        <w:rPr>
          <w:rFonts w:ascii="Arial" w:hAnsi="Arial" w:cs="Arial"/>
          <w:sz w:val="36"/>
          <w:szCs w:val="36"/>
        </w:rPr>
        <w:t xml:space="preserve"> </w:t>
      </w:r>
      <w:r w:rsidRPr="000C487E">
        <w:rPr>
          <w:rFonts w:ascii="Arial" w:hAnsi="Arial" w:cs="Arial"/>
          <w:sz w:val="36"/>
          <w:szCs w:val="36"/>
        </w:rPr>
        <w:t xml:space="preserve">credit; and </w:t>
      </w:r>
    </w:p>
    <w:p w14:paraId="17A1AD01" w14:textId="77777777" w:rsidR="000C487E" w:rsidRPr="000C487E" w:rsidRDefault="000C487E" w:rsidP="000C487E">
      <w:pPr>
        <w:spacing w:after="0" w:line="276" w:lineRule="auto"/>
        <w:rPr>
          <w:rFonts w:ascii="Arial" w:hAnsi="Arial" w:cs="Arial"/>
          <w:sz w:val="36"/>
          <w:szCs w:val="36"/>
        </w:rPr>
      </w:pPr>
    </w:p>
    <w:p w14:paraId="70CEC882" w14:textId="191B396B"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this organization direct its</w:t>
      </w:r>
      <w:r w:rsidR="00F46080">
        <w:rPr>
          <w:rFonts w:ascii="Arial" w:hAnsi="Arial" w:cs="Arial"/>
          <w:sz w:val="36"/>
          <w:szCs w:val="36"/>
        </w:rPr>
        <w:t xml:space="preserve"> </w:t>
      </w:r>
      <w:r w:rsidRPr="000C487E">
        <w:rPr>
          <w:rFonts w:ascii="Arial" w:hAnsi="Arial" w:cs="Arial"/>
          <w:sz w:val="36"/>
          <w:szCs w:val="36"/>
        </w:rPr>
        <w:t>officers and staff to disseminate the substance of this resolution</w:t>
      </w:r>
      <w:r w:rsidR="00F46080">
        <w:rPr>
          <w:rFonts w:ascii="Arial" w:hAnsi="Arial" w:cs="Arial"/>
          <w:sz w:val="36"/>
          <w:szCs w:val="36"/>
        </w:rPr>
        <w:t xml:space="preserve"> </w:t>
      </w:r>
      <w:r w:rsidRPr="000C487E">
        <w:rPr>
          <w:rFonts w:ascii="Arial" w:hAnsi="Arial" w:cs="Arial"/>
          <w:sz w:val="36"/>
          <w:szCs w:val="36"/>
        </w:rPr>
        <w:t>to the appropriate tax writing committees of the Congress and to</w:t>
      </w:r>
      <w:r w:rsidR="00F46080">
        <w:rPr>
          <w:rFonts w:ascii="Arial" w:hAnsi="Arial" w:cs="Arial"/>
          <w:sz w:val="36"/>
          <w:szCs w:val="36"/>
        </w:rPr>
        <w:t xml:space="preserve"> </w:t>
      </w:r>
      <w:r w:rsidRPr="000C487E">
        <w:rPr>
          <w:rFonts w:ascii="Arial" w:hAnsi="Arial" w:cs="Arial"/>
          <w:sz w:val="36"/>
          <w:szCs w:val="36"/>
        </w:rPr>
        <w:t xml:space="preserve">appropriate executive branch officials; and </w:t>
      </w:r>
    </w:p>
    <w:p w14:paraId="47EF0A8D" w14:textId="77777777" w:rsidR="000C487E" w:rsidRPr="000C487E" w:rsidRDefault="000C487E" w:rsidP="000C487E">
      <w:pPr>
        <w:spacing w:after="0" w:line="276" w:lineRule="auto"/>
        <w:rPr>
          <w:rFonts w:ascii="Arial" w:hAnsi="Arial" w:cs="Arial"/>
          <w:sz w:val="36"/>
          <w:szCs w:val="36"/>
        </w:rPr>
      </w:pPr>
    </w:p>
    <w:p w14:paraId="147F4353" w14:textId="71D7DAB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this organization</w:t>
      </w:r>
      <w:r w:rsidR="00F46080">
        <w:rPr>
          <w:rFonts w:ascii="Arial" w:hAnsi="Arial" w:cs="Arial"/>
          <w:sz w:val="36"/>
          <w:szCs w:val="36"/>
        </w:rPr>
        <w:t xml:space="preserve"> </w:t>
      </w:r>
      <w:r w:rsidRPr="000C487E">
        <w:rPr>
          <w:rFonts w:ascii="Arial" w:hAnsi="Arial" w:cs="Arial"/>
          <w:sz w:val="36"/>
          <w:szCs w:val="36"/>
        </w:rPr>
        <w:t>directs its</w:t>
      </w:r>
      <w:r w:rsidR="00F46080">
        <w:rPr>
          <w:rFonts w:ascii="Arial" w:hAnsi="Arial" w:cs="Arial"/>
          <w:sz w:val="36"/>
          <w:szCs w:val="36"/>
        </w:rPr>
        <w:t xml:space="preserve"> </w:t>
      </w:r>
      <w:r w:rsidRPr="000C487E">
        <w:rPr>
          <w:rFonts w:ascii="Arial" w:hAnsi="Arial" w:cs="Arial"/>
          <w:sz w:val="36"/>
          <w:szCs w:val="36"/>
        </w:rPr>
        <w:t>officers and staff to take all necessary and appropriate steps</w:t>
      </w:r>
      <w:r w:rsidR="00F46080">
        <w:rPr>
          <w:rFonts w:ascii="Arial" w:hAnsi="Arial" w:cs="Arial"/>
          <w:sz w:val="36"/>
          <w:szCs w:val="36"/>
        </w:rPr>
        <w:t xml:space="preserve"> </w:t>
      </w:r>
      <w:r w:rsidRPr="000C487E">
        <w:rPr>
          <w:rFonts w:ascii="Arial" w:hAnsi="Arial" w:cs="Arial"/>
          <w:sz w:val="36"/>
          <w:szCs w:val="36"/>
        </w:rPr>
        <w:t>toward having the substance of this resolution enacted into law.</w:t>
      </w:r>
    </w:p>
    <w:p w14:paraId="71467F45" w14:textId="77777777" w:rsidR="000C487E" w:rsidRPr="000C487E" w:rsidRDefault="000C487E" w:rsidP="000C487E">
      <w:pPr>
        <w:spacing w:after="0" w:line="276" w:lineRule="auto"/>
        <w:rPr>
          <w:rFonts w:ascii="Arial" w:hAnsi="Arial" w:cs="Arial"/>
          <w:sz w:val="36"/>
          <w:szCs w:val="36"/>
        </w:rPr>
      </w:pPr>
    </w:p>
    <w:p w14:paraId="388D7C25" w14:textId="01F4E984"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7936C53A" w14:textId="77777777" w:rsidR="000C487E" w:rsidRDefault="000C487E" w:rsidP="000C487E">
      <w:pPr>
        <w:spacing w:after="0" w:line="276" w:lineRule="auto"/>
        <w:rPr>
          <w:rFonts w:ascii="Arial" w:hAnsi="Arial" w:cs="Arial"/>
          <w:sz w:val="36"/>
          <w:szCs w:val="36"/>
        </w:rPr>
      </w:pPr>
      <w:r w:rsidRPr="000C487E">
        <w:rPr>
          <w:rFonts w:ascii="Arial" w:hAnsi="Arial" w:cs="Arial"/>
          <w:sz w:val="36"/>
          <w:szCs w:val="36"/>
        </w:rPr>
        <w:t>Patricia Price, Secretary</w:t>
      </w:r>
    </w:p>
    <w:p w14:paraId="3E6BA34D" w14:textId="77777777" w:rsidR="00F46080" w:rsidRDefault="00F46080" w:rsidP="000C487E">
      <w:pPr>
        <w:spacing w:after="0" w:line="276" w:lineRule="auto"/>
        <w:rPr>
          <w:rFonts w:ascii="Arial" w:hAnsi="Arial" w:cs="Arial"/>
          <w:sz w:val="36"/>
          <w:szCs w:val="36"/>
        </w:rPr>
      </w:pPr>
    </w:p>
    <w:p w14:paraId="4DC95C04" w14:textId="27D357E7" w:rsidR="000C487E" w:rsidRPr="00F46080" w:rsidRDefault="00F46080" w:rsidP="00F46080">
      <w:pPr>
        <w:pStyle w:val="Heading1"/>
        <w:spacing w:before="0" w:line="276" w:lineRule="auto"/>
        <w:rPr>
          <w:rFonts w:ascii="Arial" w:hAnsi="Arial" w:cs="Arial"/>
          <w:b/>
          <w:bCs/>
          <w:color w:val="auto"/>
          <w:sz w:val="44"/>
          <w:szCs w:val="44"/>
        </w:rPr>
      </w:pPr>
      <w:bookmarkStart w:id="17" w:name="Resolution9017"/>
      <w:r>
        <w:rPr>
          <w:rFonts w:ascii="Arial" w:hAnsi="Arial" w:cs="Arial"/>
          <w:b/>
          <w:bCs/>
          <w:color w:val="auto"/>
          <w:sz w:val="44"/>
          <w:szCs w:val="44"/>
        </w:rPr>
        <w:t>A</w:t>
      </w:r>
      <w:r w:rsidRPr="00F46080">
        <w:rPr>
          <w:rFonts w:ascii="Arial" w:hAnsi="Arial" w:cs="Arial"/>
          <w:b/>
          <w:bCs/>
          <w:color w:val="auto"/>
          <w:sz w:val="44"/>
          <w:szCs w:val="44"/>
        </w:rPr>
        <w:t>merican Council of the Blind</w:t>
      </w:r>
    </w:p>
    <w:p w14:paraId="3463AB8A" w14:textId="77777777" w:rsidR="000C487E" w:rsidRPr="00F46080" w:rsidRDefault="000C487E" w:rsidP="00F46080">
      <w:pPr>
        <w:pStyle w:val="Heading1"/>
        <w:spacing w:before="0" w:line="276" w:lineRule="auto"/>
        <w:rPr>
          <w:rFonts w:ascii="Arial" w:hAnsi="Arial" w:cs="Arial"/>
          <w:b/>
          <w:bCs/>
          <w:color w:val="auto"/>
          <w:sz w:val="44"/>
          <w:szCs w:val="44"/>
        </w:rPr>
      </w:pPr>
      <w:r w:rsidRPr="00F46080">
        <w:rPr>
          <w:rFonts w:ascii="Arial" w:hAnsi="Arial" w:cs="Arial"/>
          <w:b/>
          <w:bCs/>
          <w:color w:val="auto"/>
          <w:sz w:val="44"/>
          <w:szCs w:val="44"/>
        </w:rPr>
        <w:t xml:space="preserve">Resolution 90-17  </w:t>
      </w:r>
    </w:p>
    <w:p w14:paraId="40DBEC41" w14:textId="2E86B043" w:rsidR="000C487E" w:rsidRPr="00F46080" w:rsidRDefault="00F46080" w:rsidP="00F46080">
      <w:pPr>
        <w:pStyle w:val="Heading1"/>
        <w:spacing w:before="0" w:line="276" w:lineRule="auto"/>
        <w:rPr>
          <w:rFonts w:ascii="Arial" w:hAnsi="Arial" w:cs="Arial"/>
          <w:b/>
          <w:bCs/>
          <w:color w:val="auto"/>
          <w:sz w:val="44"/>
          <w:szCs w:val="44"/>
        </w:rPr>
      </w:pPr>
      <w:r w:rsidRPr="00F46080">
        <w:rPr>
          <w:rFonts w:ascii="Arial" w:hAnsi="Arial" w:cs="Arial"/>
          <w:b/>
          <w:bCs/>
          <w:color w:val="auto"/>
          <w:sz w:val="44"/>
          <w:szCs w:val="44"/>
        </w:rPr>
        <w:t xml:space="preserve">Services to Older Blind Persons </w:t>
      </w:r>
    </w:p>
    <w:bookmarkEnd w:id="17"/>
    <w:p w14:paraId="50035B8B"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1C3E52C4" w14:textId="7B15B99C"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Title VII, Part C, of the Vocational Rehabilitation</w:t>
      </w:r>
      <w:r w:rsidR="00F46080">
        <w:rPr>
          <w:rFonts w:ascii="Arial" w:hAnsi="Arial" w:cs="Arial"/>
          <w:sz w:val="36"/>
          <w:szCs w:val="36"/>
        </w:rPr>
        <w:t xml:space="preserve"> </w:t>
      </w:r>
      <w:r w:rsidRPr="000C487E">
        <w:rPr>
          <w:rFonts w:ascii="Arial" w:hAnsi="Arial" w:cs="Arial"/>
          <w:sz w:val="36"/>
          <w:szCs w:val="36"/>
        </w:rPr>
        <w:t>Act, as amended, provides funding for services to older blind</w:t>
      </w:r>
      <w:r w:rsidR="00F46080">
        <w:rPr>
          <w:rFonts w:ascii="Arial" w:hAnsi="Arial" w:cs="Arial"/>
          <w:sz w:val="36"/>
          <w:szCs w:val="36"/>
        </w:rPr>
        <w:t xml:space="preserve"> </w:t>
      </w:r>
      <w:r w:rsidRPr="000C487E">
        <w:rPr>
          <w:rFonts w:ascii="Arial" w:hAnsi="Arial" w:cs="Arial"/>
          <w:sz w:val="36"/>
          <w:szCs w:val="36"/>
        </w:rPr>
        <w:t xml:space="preserve">citizens; and </w:t>
      </w:r>
    </w:p>
    <w:p w14:paraId="1DF9F841" w14:textId="77777777" w:rsidR="000C487E" w:rsidRPr="000C487E" w:rsidRDefault="000C487E" w:rsidP="000C487E">
      <w:pPr>
        <w:spacing w:after="0" w:line="276" w:lineRule="auto"/>
        <w:rPr>
          <w:rFonts w:ascii="Arial" w:hAnsi="Arial" w:cs="Arial"/>
          <w:sz w:val="36"/>
          <w:szCs w:val="36"/>
        </w:rPr>
      </w:pPr>
    </w:p>
    <w:p w14:paraId="67F97F41" w14:textId="3E855C21"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lastRenderedPageBreak/>
        <w:t>WHEREAS, all states are confronting an increase in the number</w:t>
      </w:r>
      <w:r w:rsidR="00F46080">
        <w:rPr>
          <w:rFonts w:ascii="Arial" w:hAnsi="Arial" w:cs="Arial"/>
          <w:sz w:val="36"/>
          <w:szCs w:val="36"/>
        </w:rPr>
        <w:t xml:space="preserve"> </w:t>
      </w:r>
      <w:r w:rsidRPr="000C487E">
        <w:rPr>
          <w:rFonts w:ascii="Arial" w:hAnsi="Arial" w:cs="Arial"/>
          <w:sz w:val="36"/>
          <w:szCs w:val="36"/>
        </w:rPr>
        <w:t xml:space="preserve">of older blind persons; and </w:t>
      </w:r>
    </w:p>
    <w:p w14:paraId="6993C59D" w14:textId="77777777" w:rsidR="000C487E" w:rsidRPr="000C487E" w:rsidRDefault="000C487E" w:rsidP="000C487E">
      <w:pPr>
        <w:spacing w:after="0" w:line="276" w:lineRule="auto"/>
        <w:rPr>
          <w:rFonts w:ascii="Arial" w:hAnsi="Arial" w:cs="Arial"/>
          <w:sz w:val="36"/>
          <w:szCs w:val="36"/>
        </w:rPr>
      </w:pPr>
    </w:p>
    <w:p w14:paraId="58C12E14" w14:textId="628CC75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Title VII, Part C, currently is a discretionary grant</w:t>
      </w:r>
      <w:r w:rsidR="00F46080">
        <w:rPr>
          <w:rFonts w:ascii="Arial" w:hAnsi="Arial" w:cs="Arial"/>
          <w:sz w:val="36"/>
          <w:szCs w:val="36"/>
        </w:rPr>
        <w:t xml:space="preserve"> </w:t>
      </w:r>
      <w:r w:rsidRPr="000C487E">
        <w:rPr>
          <w:rFonts w:ascii="Arial" w:hAnsi="Arial" w:cs="Arial"/>
          <w:sz w:val="36"/>
          <w:szCs w:val="36"/>
        </w:rPr>
        <w:t>program providing funding to approximately one half of the states;</w:t>
      </w:r>
      <w:r w:rsidR="00F46080">
        <w:rPr>
          <w:rFonts w:ascii="Arial" w:hAnsi="Arial" w:cs="Arial"/>
          <w:sz w:val="36"/>
          <w:szCs w:val="36"/>
        </w:rPr>
        <w:t xml:space="preserve"> </w:t>
      </w:r>
      <w:r w:rsidRPr="000C487E">
        <w:rPr>
          <w:rFonts w:ascii="Arial" w:hAnsi="Arial" w:cs="Arial"/>
          <w:sz w:val="36"/>
          <w:szCs w:val="36"/>
        </w:rPr>
        <w:t xml:space="preserve">and </w:t>
      </w:r>
    </w:p>
    <w:p w14:paraId="06118D63" w14:textId="77777777" w:rsidR="000C487E" w:rsidRPr="000C487E" w:rsidRDefault="000C487E" w:rsidP="000C487E">
      <w:pPr>
        <w:spacing w:after="0" w:line="276" w:lineRule="auto"/>
        <w:rPr>
          <w:rFonts w:ascii="Arial" w:hAnsi="Arial" w:cs="Arial"/>
          <w:sz w:val="36"/>
          <w:szCs w:val="36"/>
        </w:rPr>
      </w:pPr>
    </w:p>
    <w:p w14:paraId="6A69B374" w14:textId="7ED4938E"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WHEREAS, this program has been woefully underfunded; </w:t>
      </w:r>
    </w:p>
    <w:p w14:paraId="74165496" w14:textId="77777777" w:rsidR="000C487E" w:rsidRPr="000C487E" w:rsidRDefault="000C487E" w:rsidP="000C487E">
      <w:pPr>
        <w:spacing w:after="0" w:line="276" w:lineRule="auto"/>
        <w:rPr>
          <w:rFonts w:ascii="Arial" w:hAnsi="Arial" w:cs="Arial"/>
          <w:sz w:val="36"/>
          <w:szCs w:val="36"/>
        </w:rPr>
      </w:pPr>
    </w:p>
    <w:p w14:paraId="0CFF8ABA" w14:textId="2FFC584F"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F46080">
        <w:rPr>
          <w:rFonts w:ascii="Arial" w:hAnsi="Arial" w:cs="Arial"/>
          <w:sz w:val="36"/>
          <w:szCs w:val="36"/>
        </w:rPr>
        <w:t xml:space="preserve"> </w:t>
      </w:r>
      <w:r w:rsidRPr="000C487E">
        <w:rPr>
          <w:rFonts w:ascii="Arial" w:hAnsi="Arial" w:cs="Arial"/>
          <w:sz w:val="36"/>
          <w:szCs w:val="36"/>
        </w:rPr>
        <w:t>Blind in convention assembled at Denver, Colorado, this 7th day of</w:t>
      </w:r>
      <w:r w:rsidR="00F46080">
        <w:rPr>
          <w:rFonts w:ascii="Arial" w:hAnsi="Arial" w:cs="Arial"/>
          <w:sz w:val="36"/>
          <w:szCs w:val="36"/>
        </w:rPr>
        <w:t xml:space="preserve"> </w:t>
      </w:r>
      <w:r w:rsidRPr="000C487E">
        <w:rPr>
          <w:rFonts w:ascii="Arial" w:hAnsi="Arial" w:cs="Arial"/>
          <w:sz w:val="36"/>
          <w:szCs w:val="36"/>
        </w:rPr>
        <w:t>July, 1990, that this organization instructs its board of directors</w:t>
      </w:r>
      <w:r w:rsidR="00F46080">
        <w:rPr>
          <w:rFonts w:ascii="Arial" w:hAnsi="Arial" w:cs="Arial"/>
          <w:sz w:val="36"/>
          <w:szCs w:val="36"/>
        </w:rPr>
        <w:t xml:space="preserve"> </w:t>
      </w:r>
      <w:r w:rsidRPr="000C487E">
        <w:rPr>
          <w:rFonts w:ascii="Arial" w:hAnsi="Arial" w:cs="Arial"/>
          <w:sz w:val="36"/>
          <w:szCs w:val="36"/>
        </w:rPr>
        <w:t>and staff to support: (a) changing the funding of Title VII, Part</w:t>
      </w:r>
      <w:r w:rsidR="00F46080">
        <w:rPr>
          <w:rFonts w:ascii="Arial" w:hAnsi="Arial" w:cs="Arial"/>
          <w:sz w:val="36"/>
          <w:szCs w:val="36"/>
        </w:rPr>
        <w:t xml:space="preserve"> </w:t>
      </w:r>
      <w:r w:rsidRPr="000C487E">
        <w:rPr>
          <w:rFonts w:ascii="Arial" w:hAnsi="Arial" w:cs="Arial"/>
          <w:sz w:val="36"/>
          <w:szCs w:val="36"/>
        </w:rPr>
        <w:t>C, from discretionary grants to a formula grant and (b) making a</w:t>
      </w:r>
      <w:r w:rsidR="00F46080">
        <w:rPr>
          <w:rFonts w:ascii="Arial" w:hAnsi="Arial" w:cs="Arial"/>
          <w:sz w:val="36"/>
          <w:szCs w:val="36"/>
        </w:rPr>
        <w:t xml:space="preserve"> </w:t>
      </w:r>
      <w:r w:rsidRPr="000C487E">
        <w:rPr>
          <w:rFonts w:ascii="Arial" w:hAnsi="Arial" w:cs="Arial"/>
          <w:sz w:val="36"/>
          <w:szCs w:val="36"/>
        </w:rPr>
        <w:t>minimum total appropriation for this formula grant of $26,000,000,</w:t>
      </w:r>
      <w:r w:rsidR="00F46080">
        <w:rPr>
          <w:rFonts w:ascii="Arial" w:hAnsi="Arial" w:cs="Arial"/>
          <w:sz w:val="36"/>
          <w:szCs w:val="36"/>
        </w:rPr>
        <w:t xml:space="preserve"> </w:t>
      </w:r>
      <w:r w:rsidRPr="000C487E">
        <w:rPr>
          <w:rFonts w:ascii="Arial" w:hAnsi="Arial" w:cs="Arial"/>
          <w:sz w:val="36"/>
          <w:szCs w:val="36"/>
        </w:rPr>
        <w:t>with a minimum of $250,000 to each of the states.</w:t>
      </w:r>
    </w:p>
    <w:p w14:paraId="4279AF34" w14:textId="77777777" w:rsidR="000C487E" w:rsidRPr="000C487E" w:rsidRDefault="000C487E" w:rsidP="000C487E">
      <w:pPr>
        <w:spacing w:after="0" w:line="276" w:lineRule="auto"/>
        <w:rPr>
          <w:rFonts w:ascii="Arial" w:hAnsi="Arial" w:cs="Arial"/>
          <w:sz w:val="36"/>
          <w:szCs w:val="36"/>
        </w:rPr>
      </w:pPr>
    </w:p>
    <w:p w14:paraId="5143291E" w14:textId="1768CC24"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5126371A" w14:textId="78B1498B" w:rsidR="000C487E" w:rsidRDefault="000C487E" w:rsidP="000C487E">
      <w:pPr>
        <w:spacing w:after="0" w:line="276" w:lineRule="auto"/>
        <w:rPr>
          <w:rFonts w:ascii="Arial" w:hAnsi="Arial" w:cs="Arial"/>
          <w:sz w:val="36"/>
          <w:szCs w:val="36"/>
        </w:rPr>
      </w:pPr>
      <w:r w:rsidRPr="000C487E">
        <w:rPr>
          <w:rFonts w:ascii="Arial" w:hAnsi="Arial" w:cs="Arial"/>
          <w:sz w:val="36"/>
          <w:szCs w:val="36"/>
        </w:rPr>
        <w:t>Patricia Price, Secretary</w:t>
      </w:r>
    </w:p>
    <w:p w14:paraId="6190E64C" w14:textId="77777777" w:rsidR="00A757D4" w:rsidRDefault="00A757D4" w:rsidP="000C487E">
      <w:pPr>
        <w:spacing w:after="0" w:line="276" w:lineRule="auto"/>
        <w:rPr>
          <w:rFonts w:ascii="Arial" w:hAnsi="Arial" w:cs="Arial"/>
          <w:sz w:val="36"/>
          <w:szCs w:val="36"/>
        </w:rPr>
      </w:pPr>
    </w:p>
    <w:p w14:paraId="200752B7" w14:textId="42DAF651" w:rsidR="000C487E" w:rsidRPr="00F46080" w:rsidRDefault="00F46080" w:rsidP="00F46080">
      <w:pPr>
        <w:pStyle w:val="Heading1"/>
        <w:spacing w:before="0" w:line="276" w:lineRule="auto"/>
        <w:rPr>
          <w:rFonts w:ascii="Arial" w:hAnsi="Arial" w:cs="Arial"/>
          <w:b/>
          <w:bCs/>
          <w:color w:val="auto"/>
          <w:sz w:val="44"/>
          <w:szCs w:val="44"/>
        </w:rPr>
      </w:pPr>
      <w:bookmarkStart w:id="18" w:name="Resolution9018"/>
      <w:r w:rsidRPr="00F46080">
        <w:rPr>
          <w:rFonts w:ascii="Arial" w:hAnsi="Arial" w:cs="Arial"/>
          <w:b/>
          <w:bCs/>
          <w:color w:val="auto"/>
          <w:sz w:val="44"/>
          <w:szCs w:val="44"/>
        </w:rPr>
        <w:t>American Council of the Blind</w:t>
      </w:r>
    </w:p>
    <w:p w14:paraId="6EB89151" w14:textId="77777777" w:rsidR="000C487E" w:rsidRPr="00F46080" w:rsidRDefault="000C487E" w:rsidP="00F46080">
      <w:pPr>
        <w:pStyle w:val="Heading1"/>
        <w:spacing w:before="0" w:line="276" w:lineRule="auto"/>
        <w:rPr>
          <w:rFonts w:ascii="Arial" w:hAnsi="Arial" w:cs="Arial"/>
          <w:b/>
          <w:bCs/>
          <w:color w:val="auto"/>
          <w:sz w:val="44"/>
          <w:szCs w:val="44"/>
        </w:rPr>
      </w:pPr>
      <w:r w:rsidRPr="00F46080">
        <w:rPr>
          <w:rFonts w:ascii="Arial" w:hAnsi="Arial" w:cs="Arial"/>
          <w:b/>
          <w:bCs/>
          <w:color w:val="auto"/>
          <w:sz w:val="44"/>
          <w:szCs w:val="44"/>
        </w:rPr>
        <w:t>Resolution 90-18</w:t>
      </w:r>
    </w:p>
    <w:p w14:paraId="53FCFE7C" w14:textId="5AA375F5" w:rsidR="000C487E" w:rsidRPr="00F46080" w:rsidRDefault="00F46080" w:rsidP="00F46080">
      <w:pPr>
        <w:pStyle w:val="Heading1"/>
        <w:spacing w:before="0" w:line="276" w:lineRule="auto"/>
        <w:rPr>
          <w:rFonts w:ascii="Arial" w:hAnsi="Arial" w:cs="Arial"/>
          <w:b/>
          <w:bCs/>
          <w:color w:val="auto"/>
          <w:sz w:val="44"/>
          <w:szCs w:val="44"/>
        </w:rPr>
      </w:pPr>
      <w:r w:rsidRPr="00F46080">
        <w:rPr>
          <w:rFonts w:ascii="Arial" w:hAnsi="Arial" w:cs="Arial"/>
          <w:b/>
          <w:bCs/>
          <w:color w:val="auto"/>
          <w:sz w:val="44"/>
          <w:szCs w:val="44"/>
        </w:rPr>
        <w:t>Student Resources Study Committee</w:t>
      </w:r>
    </w:p>
    <w:bookmarkEnd w:id="18"/>
    <w:p w14:paraId="2BBBCA3E" w14:textId="77777777" w:rsidR="000C487E" w:rsidRPr="000C487E" w:rsidRDefault="000C487E" w:rsidP="000C487E">
      <w:pPr>
        <w:spacing w:after="0" w:line="276" w:lineRule="auto"/>
        <w:rPr>
          <w:rFonts w:ascii="Arial" w:hAnsi="Arial" w:cs="Arial"/>
          <w:sz w:val="36"/>
          <w:szCs w:val="36"/>
        </w:rPr>
      </w:pPr>
    </w:p>
    <w:p w14:paraId="621B9B7E" w14:textId="0F1F063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lastRenderedPageBreak/>
        <w:t>WHEREAS, the experiences of blind and disabled students</w:t>
      </w:r>
      <w:r w:rsidR="00A757D4">
        <w:rPr>
          <w:rFonts w:ascii="Arial" w:hAnsi="Arial" w:cs="Arial"/>
          <w:sz w:val="36"/>
          <w:szCs w:val="36"/>
        </w:rPr>
        <w:t xml:space="preserve"> </w:t>
      </w:r>
      <w:r w:rsidRPr="000C487E">
        <w:rPr>
          <w:rFonts w:ascii="Arial" w:hAnsi="Arial" w:cs="Arial"/>
          <w:sz w:val="36"/>
          <w:szCs w:val="36"/>
        </w:rPr>
        <w:t>enrolled at colleges and universities strongly suggest the need for</w:t>
      </w:r>
      <w:r w:rsidR="00F46080">
        <w:rPr>
          <w:rFonts w:ascii="Arial" w:hAnsi="Arial" w:cs="Arial"/>
          <w:sz w:val="36"/>
          <w:szCs w:val="36"/>
        </w:rPr>
        <w:t xml:space="preserve"> </w:t>
      </w:r>
      <w:r w:rsidRPr="000C487E">
        <w:rPr>
          <w:rFonts w:ascii="Arial" w:hAnsi="Arial" w:cs="Arial"/>
          <w:sz w:val="36"/>
          <w:szCs w:val="36"/>
        </w:rPr>
        <w:t>review and study of issues related to reasonable accommodations,</w:t>
      </w:r>
      <w:r w:rsidR="00F46080">
        <w:rPr>
          <w:rFonts w:ascii="Arial" w:hAnsi="Arial" w:cs="Arial"/>
          <w:sz w:val="36"/>
          <w:szCs w:val="36"/>
        </w:rPr>
        <w:t xml:space="preserve"> </w:t>
      </w:r>
      <w:r w:rsidRPr="000C487E">
        <w:rPr>
          <w:rFonts w:ascii="Arial" w:hAnsi="Arial" w:cs="Arial"/>
          <w:sz w:val="36"/>
          <w:szCs w:val="36"/>
        </w:rPr>
        <w:t>discriminatory practices related to student financial aid programs,</w:t>
      </w:r>
      <w:r w:rsidR="00F46080">
        <w:rPr>
          <w:rFonts w:ascii="Arial" w:hAnsi="Arial" w:cs="Arial"/>
          <w:sz w:val="36"/>
          <w:szCs w:val="36"/>
        </w:rPr>
        <w:t xml:space="preserve"> </w:t>
      </w:r>
      <w:r w:rsidRPr="000C487E">
        <w:rPr>
          <w:rFonts w:ascii="Arial" w:hAnsi="Arial" w:cs="Arial"/>
          <w:sz w:val="36"/>
          <w:szCs w:val="36"/>
        </w:rPr>
        <w:t>and vocational rehabilitation support; and</w:t>
      </w:r>
    </w:p>
    <w:p w14:paraId="58290E6F" w14:textId="77777777" w:rsidR="000C487E" w:rsidRPr="000C487E" w:rsidRDefault="000C487E" w:rsidP="000C487E">
      <w:pPr>
        <w:spacing w:after="0" w:line="276" w:lineRule="auto"/>
        <w:rPr>
          <w:rFonts w:ascii="Arial" w:hAnsi="Arial" w:cs="Arial"/>
          <w:sz w:val="36"/>
          <w:szCs w:val="36"/>
        </w:rPr>
      </w:pPr>
    </w:p>
    <w:p w14:paraId="4F0DE391" w14:textId="408CCD8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students can benefit materially and perform more</w:t>
      </w:r>
      <w:r w:rsidR="00A757D4">
        <w:rPr>
          <w:rFonts w:ascii="Arial" w:hAnsi="Arial" w:cs="Arial"/>
          <w:sz w:val="36"/>
          <w:szCs w:val="36"/>
        </w:rPr>
        <w:t xml:space="preserve"> </w:t>
      </w:r>
      <w:r w:rsidRPr="000C487E">
        <w:rPr>
          <w:rFonts w:ascii="Arial" w:hAnsi="Arial" w:cs="Arial"/>
          <w:sz w:val="36"/>
          <w:szCs w:val="36"/>
        </w:rPr>
        <w:t xml:space="preserve">successfully when they know their rights and potential resources; </w:t>
      </w:r>
    </w:p>
    <w:p w14:paraId="59B6C361" w14:textId="77777777" w:rsidR="00A757D4" w:rsidRDefault="00A757D4" w:rsidP="000C487E">
      <w:pPr>
        <w:spacing w:after="0" w:line="276" w:lineRule="auto"/>
        <w:rPr>
          <w:rFonts w:ascii="Arial" w:hAnsi="Arial" w:cs="Arial"/>
          <w:sz w:val="36"/>
          <w:szCs w:val="36"/>
        </w:rPr>
      </w:pPr>
    </w:p>
    <w:p w14:paraId="51FE678B" w14:textId="0D56CBD2"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A757D4">
        <w:rPr>
          <w:rFonts w:ascii="Arial" w:hAnsi="Arial" w:cs="Arial"/>
          <w:sz w:val="36"/>
          <w:szCs w:val="36"/>
        </w:rPr>
        <w:t xml:space="preserve"> </w:t>
      </w:r>
      <w:r w:rsidRPr="000C487E">
        <w:rPr>
          <w:rFonts w:ascii="Arial" w:hAnsi="Arial" w:cs="Arial"/>
          <w:sz w:val="36"/>
          <w:szCs w:val="36"/>
        </w:rPr>
        <w:t>Blind in convention assembled at Denver, Colorado, this 7th day of</w:t>
      </w:r>
      <w:r w:rsidR="00A757D4">
        <w:rPr>
          <w:rFonts w:ascii="Arial" w:hAnsi="Arial" w:cs="Arial"/>
          <w:sz w:val="36"/>
          <w:szCs w:val="36"/>
        </w:rPr>
        <w:t xml:space="preserve"> </w:t>
      </w:r>
      <w:r w:rsidRPr="000C487E">
        <w:rPr>
          <w:rFonts w:ascii="Arial" w:hAnsi="Arial" w:cs="Arial"/>
          <w:sz w:val="36"/>
          <w:szCs w:val="36"/>
        </w:rPr>
        <w:t>July, 1990, that the president of the American Council of the Blind</w:t>
      </w:r>
      <w:r w:rsidR="00A757D4">
        <w:rPr>
          <w:rFonts w:ascii="Arial" w:hAnsi="Arial" w:cs="Arial"/>
          <w:sz w:val="36"/>
          <w:szCs w:val="36"/>
        </w:rPr>
        <w:t xml:space="preserve"> </w:t>
      </w:r>
      <w:r w:rsidRPr="000C487E">
        <w:rPr>
          <w:rFonts w:ascii="Arial" w:hAnsi="Arial" w:cs="Arial"/>
          <w:sz w:val="36"/>
          <w:szCs w:val="36"/>
        </w:rPr>
        <w:t>and the president of the National Alliance of Blind Students are</w:t>
      </w:r>
      <w:r w:rsidR="00A757D4">
        <w:rPr>
          <w:rFonts w:ascii="Arial" w:hAnsi="Arial" w:cs="Arial"/>
          <w:sz w:val="36"/>
          <w:szCs w:val="36"/>
        </w:rPr>
        <w:t xml:space="preserve"> </w:t>
      </w:r>
      <w:r w:rsidRPr="000C487E">
        <w:rPr>
          <w:rFonts w:ascii="Arial" w:hAnsi="Arial" w:cs="Arial"/>
          <w:sz w:val="36"/>
          <w:szCs w:val="36"/>
        </w:rPr>
        <w:t>directed to appoint a joint committee charged with conducting a</w:t>
      </w:r>
      <w:r w:rsidR="00A757D4">
        <w:rPr>
          <w:rFonts w:ascii="Arial" w:hAnsi="Arial" w:cs="Arial"/>
          <w:sz w:val="36"/>
          <w:szCs w:val="36"/>
        </w:rPr>
        <w:t xml:space="preserve"> </w:t>
      </w:r>
      <w:r w:rsidRPr="000C487E">
        <w:rPr>
          <w:rFonts w:ascii="Arial" w:hAnsi="Arial" w:cs="Arial"/>
          <w:sz w:val="36"/>
          <w:szCs w:val="36"/>
        </w:rPr>
        <w:t>review of practices related to discrimination in financial aid</w:t>
      </w:r>
      <w:r w:rsidR="00A757D4">
        <w:rPr>
          <w:rFonts w:ascii="Arial" w:hAnsi="Arial" w:cs="Arial"/>
          <w:sz w:val="36"/>
          <w:szCs w:val="36"/>
        </w:rPr>
        <w:t xml:space="preserve"> </w:t>
      </w:r>
      <w:r w:rsidRPr="000C487E">
        <w:rPr>
          <w:rFonts w:ascii="Arial" w:hAnsi="Arial" w:cs="Arial"/>
          <w:sz w:val="36"/>
          <w:szCs w:val="36"/>
        </w:rPr>
        <w:t>programs, reasonable accommodations, and vocational rehabilitation</w:t>
      </w:r>
      <w:r w:rsidR="00A757D4">
        <w:rPr>
          <w:rFonts w:ascii="Arial" w:hAnsi="Arial" w:cs="Arial"/>
          <w:sz w:val="36"/>
          <w:szCs w:val="36"/>
        </w:rPr>
        <w:t xml:space="preserve"> </w:t>
      </w:r>
      <w:r w:rsidRPr="000C487E">
        <w:rPr>
          <w:rFonts w:ascii="Arial" w:hAnsi="Arial" w:cs="Arial"/>
          <w:sz w:val="36"/>
          <w:szCs w:val="36"/>
        </w:rPr>
        <w:t xml:space="preserve">support; and </w:t>
      </w:r>
    </w:p>
    <w:p w14:paraId="35D1F133" w14:textId="77777777" w:rsidR="00A757D4" w:rsidRDefault="00A757D4" w:rsidP="000C487E">
      <w:pPr>
        <w:spacing w:after="0" w:line="276" w:lineRule="auto"/>
        <w:rPr>
          <w:rFonts w:ascii="Arial" w:hAnsi="Arial" w:cs="Arial"/>
          <w:sz w:val="36"/>
          <w:szCs w:val="36"/>
        </w:rPr>
      </w:pPr>
    </w:p>
    <w:p w14:paraId="0BF24B61" w14:textId="46B25FFE"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this joint committee shall report</w:t>
      </w:r>
      <w:r w:rsidR="00A757D4">
        <w:rPr>
          <w:rFonts w:ascii="Arial" w:hAnsi="Arial" w:cs="Arial"/>
          <w:sz w:val="36"/>
          <w:szCs w:val="36"/>
        </w:rPr>
        <w:t xml:space="preserve"> </w:t>
      </w:r>
      <w:r w:rsidRPr="000C487E">
        <w:rPr>
          <w:rFonts w:ascii="Arial" w:hAnsi="Arial" w:cs="Arial"/>
          <w:sz w:val="36"/>
          <w:szCs w:val="36"/>
        </w:rPr>
        <w:t>its findings and recommendations to the respective boards of</w:t>
      </w:r>
      <w:r w:rsidR="00A757D4">
        <w:rPr>
          <w:rFonts w:ascii="Arial" w:hAnsi="Arial" w:cs="Arial"/>
          <w:sz w:val="36"/>
          <w:szCs w:val="36"/>
        </w:rPr>
        <w:t xml:space="preserve"> </w:t>
      </w:r>
      <w:r w:rsidRPr="000C487E">
        <w:rPr>
          <w:rFonts w:ascii="Arial" w:hAnsi="Arial" w:cs="Arial"/>
          <w:sz w:val="36"/>
          <w:szCs w:val="36"/>
        </w:rPr>
        <w:t>directors of the two organizations no later than the 1991 annual</w:t>
      </w:r>
      <w:r w:rsidR="00A757D4">
        <w:rPr>
          <w:rFonts w:ascii="Arial" w:hAnsi="Arial" w:cs="Arial"/>
          <w:sz w:val="36"/>
          <w:szCs w:val="36"/>
        </w:rPr>
        <w:t xml:space="preserve"> </w:t>
      </w:r>
      <w:r w:rsidRPr="000C487E">
        <w:rPr>
          <w:rFonts w:ascii="Arial" w:hAnsi="Arial" w:cs="Arial"/>
          <w:sz w:val="36"/>
          <w:szCs w:val="36"/>
        </w:rPr>
        <w:t>convention in Tampa, Florida.</w:t>
      </w:r>
    </w:p>
    <w:p w14:paraId="69428587" w14:textId="77777777" w:rsidR="000C487E" w:rsidRPr="000C487E" w:rsidRDefault="000C487E" w:rsidP="000C487E">
      <w:pPr>
        <w:spacing w:after="0" w:line="276" w:lineRule="auto"/>
        <w:rPr>
          <w:rFonts w:ascii="Arial" w:hAnsi="Arial" w:cs="Arial"/>
          <w:sz w:val="36"/>
          <w:szCs w:val="36"/>
        </w:rPr>
      </w:pPr>
    </w:p>
    <w:p w14:paraId="38097C36" w14:textId="0DEF144C"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17663337" w14:textId="77777777" w:rsidR="000C487E" w:rsidRDefault="000C487E" w:rsidP="000C487E">
      <w:pPr>
        <w:spacing w:after="0" w:line="276" w:lineRule="auto"/>
        <w:rPr>
          <w:rFonts w:ascii="Arial" w:hAnsi="Arial" w:cs="Arial"/>
          <w:sz w:val="36"/>
          <w:szCs w:val="36"/>
        </w:rPr>
      </w:pPr>
      <w:r w:rsidRPr="000C487E">
        <w:rPr>
          <w:rFonts w:ascii="Arial" w:hAnsi="Arial" w:cs="Arial"/>
          <w:sz w:val="36"/>
          <w:szCs w:val="36"/>
        </w:rPr>
        <w:lastRenderedPageBreak/>
        <w:t>Patricia Price, Secretary</w:t>
      </w:r>
    </w:p>
    <w:p w14:paraId="6DACCEF1" w14:textId="77777777" w:rsidR="00A757D4" w:rsidRDefault="00A757D4" w:rsidP="000C487E">
      <w:pPr>
        <w:spacing w:after="0" w:line="276" w:lineRule="auto"/>
        <w:rPr>
          <w:rFonts w:ascii="Arial" w:hAnsi="Arial" w:cs="Arial"/>
          <w:sz w:val="36"/>
          <w:szCs w:val="36"/>
        </w:rPr>
      </w:pPr>
    </w:p>
    <w:p w14:paraId="2E102571" w14:textId="32A77659" w:rsidR="000C487E" w:rsidRPr="00A757D4" w:rsidRDefault="00A757D4" w:rsidP="00A757D4">
      <w:pPr>
        <w:pStyle w:val="Heading1"/>
        <w:spacing w:before="0" w:line="276" w:lineRule="auto"/>
        <w:rPr>
          <w:rFonts w:ascii="Arial" w:hAnsi="Arial" w:cs="Arial"/>
          <w:b/>
          <w:bCs/>
          <w:color w:val="auto"/>
          <w:sz w:val="44"/>
          <w:szCs w:val="44"/>
        </w:rPr>
      </w:pPr>
      <w:bookmarkStart w:id="19" w:name="Resolution9019"/>
      <w:r w:rsidRPr="00A757D4">
        <w:rPr>
          <w:rFonts w:ascii="Arial" w:hAnsi="Arial" w:cs="Arial"/>
          <w:b/>
          <w:bCs/>
          <w:color w:val="auto"/>
          <w:sz w:val="44"/>
          <w:szCs w:val="44"/>
        </w:rPr>
        <w:t>American Council of the Blind</w:t>
      </w:r>
    </w:p>
    <w:p w14:paraId="39ABB581" w14:textId="77777777" w:rsidR="000C487E" w:rsidRPr="00A757D4" w:rsidRDefault="000C487E" w:rsidP="00A757D4">
      <w:pPr>
        <w:pStyle w:val="Heading1"/>
        <w:spacing w:before="0" w:line="276" w:lineRule="auto"/>
        <w:rPr>
          <w:rFonts w:ascii="Arial" w:hAnsi="Arial" w:cs="Arial"/>
          <w:b/>
          <w:bCs/>
          <w:color w:val="auto"/>
          <w:sz w:val="44"/>
          <w:szCs w:val="44"/>
        </w:rPr>
      </w:pPr>
      <w:r w:rsidRPr="00A757D4">
        <w:rPr>
          <w:rFonts w:ascii="Arial" w:hAnsi="Arial" w:cs="Arial"/>
          <w:b/>
          <w:bCs/>
          <w:color w:val="auto"/>
          <w:sz w:val="44"/>
          <w:szCs w:val="44"/>
        </w:rPr>
        <w:t>Resolution 90-19</w:t>
      </w:r>
    </w:p>
    <w:p w14:paraId="3C791E2B" w14:textId="10EA9B06" w:rsidR="000C487E" w:rsidRPr="00A757D4" w:rsidRDefault="00A757D4" w:rsidP="00A757D4">
      <w:pPr>
        <w:pStyle w:val="Heading1"/>
        <w:spacing w:before="0" w:line="276" w:lineRule="auto"/>
        <w:rPr>
          <w:rFonts w:ascii="Arial" w:hAnsi="Arial" w:cs="Arial"/>
          <w:b/>
          <w:bCs/>
          <w:color w:val="auto"/>
          <w:sz w:val="44"/>
          <w:szCs w:val="44"/>
        </w:rPr>
      </w:pPr>
      <w:r w:rsidRPr="00A757D4">
        <w:rPr>
          <w:rFonts w:ascii="Arial" w:hAnsi="Arial" w:cs="Arial"/>
          <w:b/>
          <w:bCs/>
          <w:color w:val="auto"/>
          <w:sz w:val="44"/>
          <w:szCs w:val="44"/>
        </w:rPr>
        <w:t xml:space="preserve">Telecommunications Policy </w:t>
      </w:r>
    </w:p>
    <w:bookmarkEnd w:id="19"/>
    <w:p w14:paraId="0D87215B"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7229365C" w14:textId="24E16B14"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telecommunications technology has been very</w:t>
      </w:r>
      <w:r w:rsidR="00A757D4">
        <w:rPr>
          <w:rFonts w:ascii="Arial" w:hAnsi="Arial" w:cs="Arial"/>
          <w:sz w:val="36"/>
          <w:szCs w:val="36"/>
        </w:rPr>
        <w:t xml:space="preserve"> </w:t>
      </w:r>
      <w:r w:rsidRPr="000C487E">
        <w:rPr>
          <w:rFonts w:ascii="Arial" w:hAnsi="Arial" w:cs="Arial"/>
          <w:sz w:val="36"/>
          <w:szCs w:val="36"/>
        </w:rPr>
        <w:t>beneficial to blind persons and persons with vision impairments,</w:t>
      </w:r>
      <w:r w:rsidR="00A757D4">
        <w:rPr>
          <w:rFonts w:ascii="Arial" w:hAnsi="Arial" w:cs="Arial"/>
          <w:sz w:val="36"/>
          <w:szCs w:val="36"/>
        </w:rPr>
        <w:t xml:space="preserve"> </w:t>
      </w:r>
      <w:r w:rsidRPr="000C487E">
        <w:rPr>
          <w:rFonts w:ascii="Arial" w:hAnsi="Arial" w:cs="Arial"/>
          <w:sz w:val="36"/>
          <w:szCs w:val="36"/>
        </w:rPr>
        <w:t>and potential future technologies hold great promise of making</w:t>
      </w:r>
      <w:r w:rsidR="00A757D4">
        <w:rPr>
          <w:rFonts w:ascii="Arial" w:hAnsi="Arial" w:cs="Arial"/>
          <w:sz w:val="36"/>
          <w:szCs w:val="36"/>
        </w:rPr>
        <w:t xml:space="preserve"> </w:t>
      </w:r>
      <w:r w:rsidRPr="000C487E">
        <w:rPr>
          <w:rFonts w:ascii="Arial" w:hAnsi="Arial" w:cs="Arial"/>
          <w:sz w:val="36"/>
          <w:szCs w:val="36"/>
        </w:rPr>
        <w:t>information and interactive communications available for blind</w:t>
      </w:r>
      <w:r w:rsidR="00A757D4">
        <w:rPr>
          <w:rFonts w:ascii="Arial" w:hAnsi="Arial" w:cs="Arial"/>
          <w:sz w:val="36"/>
          <w:szCs w:val="36"/>
        </w:rPr>
        <w:t xml:space="preserve"> </w:t>
      </w:r>
      <w:r w:rsidRPr="000C487E">
        <w:rPr>
          <w:rFonts w:ascii="Arial" w:hAnsi="Arial" w:cs="Arial"/>
          <w:sz w:val="36"/>
          <w:szCs w:val="36"/>
        </w:rPr>
        <w:t xml:space="preserve">persons; and </w:t>
      </w:r>
    </w:p>
    <w:p w14:paraId="32175BA3" w14:textId="77777777" w:rsidR="000C487E" w:rsidRPr="000C487E" w:rsidRDefault="000C487E" w:rsidP="000C487E">
      <w:pPr>
        <w:spacing w:after="0" w:line="276" w:lineRule="auto"/>
        <w:rPr>
          <w:rFonts w:ascii="Arial" w:hAnsi="Arial" w:cs="Arial"/>
          <w:sz w:val="36"/>
          <w:szCs w:val="36"/>
        </w:rPr>
      </w:pPr>
    </w:p>
    <w:p w14:paraId="12E6FD90" w14:textId="08FB9494"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new telecommunications services, such as Prodigy,</w:t>
      </w:r>
      <w:r w:rsidR="00A757D4">
        <w:rPr>
          <w:rFonts w:ascii="Arial" w:hAnsi="Arial" w:cs="Arial"/>
          <w:sz w:val="36"/>
          <w:szCs w:val="36"/>
        </w:rPr>
        <w:t xml:space="preserve"> </w:t>
      </w:r>
      <w:r w:rsidRPr="000C487E">
        <w:rPr>
          <w:rFonts w:ascii="Arial" w:hAnsi="Arial" w:cs="Arial"/>
          <w:sz w:val="36"/>
          <w:szCs w:val="36"/>
        </w:rPr>
        <w:t>have already been developed by private enterprises using</w:t>
      </w:r>
      <w:r w:rsidR="00A757D4">
        <w:rPr>
          <w:rFonts w:ascii="Arial" w:hAnsi="Arial" w:cs="Arial"/>
          <w:sz w:val="36"/>
          <w:szCs w:val="36"/>
        </w:rPr>
        <w:t xml:space="preserve"> </w:t>
      </w:r>
      <w:r w:rsidRPr="000C487E">
        <w:rPr>
          <w:rFonts w:ascii="Arial" w:hAnsi="Arial" w:cs="Arial"/>
          <w:sz w:val="36"/>
          <w:szCs w:val="36"/>
        </w:rPr>
        <w:t>communications technology making them inaccessible to blind,</w:t>
      </w:r>
      <w:r w:rsidR="00A757D4">
        <w:rPr>
          <w:rFonts w:ascii="Arial" w:hAnsi="Arial" w:cs="Arial"/>
          <w:sz w:val="36"/>
          <w:szCs w:val="36"/>
        </w:rPr>
        <w:t xml:space="preserve"> </w:t>
      </w:r>
      <w:r w:rsidRPr="000C487E">
        <w:rPr>
          <w:rFonts w:ascii="Arial" w:hAnsi="Arial" w:cs="Arial"/>
          <w:sz w:val="36"/>
          <w:szCs w:val="36"/>
        </w:rPr>
        <w:t xml:space="preserve">visually impaired, and </w:t>
      </w:r>
      <w:proofErr w:type="gramStart"/>
      <w:r w:rsidRPr="000C487E">
        <w:rPr>
          <w:rFonts w:ascii="Arial" w:hAnsi="Arial" w:cs="Arial"/>
          <w:sz w:val="36"/>
          <w:szCs w:val="36"/>
        </w:rPr>
        <w:t>learning disabled</w:t>
      </w:r>
      <w:proofErr w:type="gramEnd"/>
      <w:r w:rsidRPr="000C487E">
        <w:rPr>
          <w:rFonts w:ascii="Arial" w:hAnsi="Arial" w:cs="Arial"/>
          <w:sz w:val="36"/>
          <w:szCs w:val="36"/>
        </w:rPr>
        <w:t xml:space="preserve"> persons; and </w:t>
      </w:r>
    </w:p>
    <w:p w14:paraId="429A4A57" w14:textId="77777777" w:rsidR="000C487E" w:rsidRPr="000C487E" w:rsidRDefault="000C487E" w:rsidP="000C487E">
      <w:pPr>
        <w:spacing w:after="0" w:line="276" w:lineRule="auto"/>
        <w:rPr>
          <w:rFonts w:ascii="Arial" w:hAnsi="Arial" w:cs="Arial"/>
          <w:sz w:val="36"/>
          <w:szCs w:val="36"/>
        </w:rPr>
      </w:pPr>
    </w:p>
    <w:p w14:paraId="3422BAF5" w14:textId="710C63CF"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WHEREAS, there is no federal legislation that </w:t>
      </w:r>
      <w:proofErr w:type="gramStart"/>
      <w:r w:rsidRPr="000C487E">
        <w:rPr>
          <w:rFonts w:ascii="Arial" w:hAnsi="Arial" w:cs="Arial"/>
          <w:sz w:val="36"/>
          <w:szCs w:val="36"/>
        </w:rPr>
        <w:t>requires</w:t>
      </w:r>
      <w:proofErr w:type="gramEnd"/>
    </w:p>
    <w:p w14:paraId="2C72D4B1" w14:textId="4408626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telecommunications technology to be accessible to persons with</w:t>
      </w:r>
      <w:r w:rsidR="00A757D4">
        <w:rPr>
          <w:rFonts w:ascii="Arial" w:hAnsi="Arial" w:cs="Arial"/>
          <w:sz w:val="36"/>
          <w:szCs w:val="36"/>
        </w:rPr>
        <w:t xml:space="preserve"> </w:t>
      </w:r>
      <w:r w:rsidRPr="000C487E">
        <w:rPr>
          <w:rFonts w:ascii="Arial" w:hAnsi="Arial" w:cs="Arial"/>
          <w:sz w:val="36"/>
          <w:szCs w:val="36"/>
        </w:rPr>
        <w:t xml:space="preserve">disabilities; and </w:t>
      </w:r>
    </w:p>
    <w:p w14:paraId="4C564A70" w14:textId="77777777" w:rsidR="000C487E" w:rsidRPr="000C487E" w:rsidRDefault="000C487E" w:rsidP="000C487E">
      <w:pPr>
        <w:spacing w:after="0" w:line="276" w:lineRule="auto"/>
        <w:rPr>
          <w:rFonts w:ascii="Arial" w:hAnsi="Arial" w:cs="Arial"/>
          <w:sz w:val="36"/>
          <w:szCs w:val="36"/>
        </w:rPr>
      </w:pPr>
    </w:p>
    <w:p w14:paraId="2085DAC2" w14:textId="01749889"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the Subcommittee on Telecommunications of the United</w:t>
      </w:r>
      <w:r w:rsidR="00A757D4">
        <w:rPr>
          <w:rFonts w:ascii="Arial" w:hAnsi="Arial" w:cs="Arial"/>
          <w:sz w:val="36"/>
          <w:szCs w:val="36"/>
        </w:rPr>
        <w:t xml:space="preserve"> </w:t>
      </w:r>
      <w:r w:rsidRPr="000C487E">
        <w:rPr>
          <w:rFonts w:ascii="Arial" w:hAnsi="Arial" w:cs="Arial"/>
          <w:sz w:val="36"/>
          <w:szCs w:val="36"/>
        </w:rPr>
        <w:t>States House of Representatives is considering legislation to</w:t>
      </w:r>
      <w:r w:rsidR="00A757D4">
        <w:rPr>
          <w:rFonts w:ascii="Arial" w:hAnsi="Arial" w:cs="Arial"/>
          <w:sz w:val="36"/>
          <w:szCs w:val="36"/>
        </w:rPr>
        <w:t xml:space="preserve"> </w:t>
      </w:r>
      <w:r w:rsidRPr="000C487E">
        <w:rPr>
          <w:rFonts w:ascii="Arial" w:hAnsi="Arial" w:cs="Arial"/>
          <w:sz w:val="36"/>
          <w:szCs w:val="36"/>
        </w:rPr>
        <w:t xml:space="preserve">restructure the telecommunications industry; </w:t>
      </w:r>
    </w:p>
    <w:p w14:paraId="4A25FC86" w14:textId="77777777" w:rsidR="000C487E" w:rsidRPr="000C487E" w:rsidRDefault="000C487E" w:rsidP="000C487E">
      <w:pPr>
        <w:spacing w:after="0" w:line="276" w:lineRule="auto"/>
        <w:rPr>
          <w:rFonts w:ascii="Arial" w:hAnsi="Arial" w:cs="Arial"/>
          <w:sz w:val="36"/>
          <w:szCs w:val="36"/>
        </w:rPr>
      </w:pPr>
    </w:p>
    <w:p w14:paraId="2718568C" w14:textId="30CEA2F8" w:rsidR="000C487E" w:rsidRPr="000C487E" w:rsidRDefault="00A757D4" w:rsidP="000C487E">
      <w:pPr>
        <w:spacing w:after="0" w:line="276" w:lineRule="auto"/>
        <w:rPr>
          <w:rFonts w:ascii="Arial" w:hAnsi="Arial" w:cs="Arial"/>
          <w:sz w:val="36"/>
          <w:szCs w:val="36"/>
        </w:rPr>
      </w:pPr>
      <w:r>
        <w:rPr>
          <w:rFonts w:ascii="Arial" w:hAnsi="Arial" w:cs="Arial"/>
          <w:sz w:val="36"/>
          <w:szCs w:val="36"/>
        </w:rPr>
        <w:lastRenderedPageBreak/>
        <w:t>NOW</w:t>
      </w:r>
      <w:r w:rsidR="000C487E" w:rsidRPr="000C487E">
        <w:rPr>
          <w:rFonts w:ascii="Arial" w:hAnsi="Arial" w:cs="Arial"/>
          <w:sz w:val="36"/>
          <w:szCs w:val="36"/>
        </w:rPr>
        <w:t>, THEREFORE, BE IT RESOLVED, by the American Council of the</w:t>
      </w:r>
      <w:r>
        <w:rPr>
          <w:rFonts w:ascii="Arial" w:hAnsi="Arial" w:cs="Arial"/>
          <w:sz w:val="36"/>
          <w:szCs w:val="36"/>
        </w:rPr>
        <w:t xml:space="preserve"> </w:t>
      </w:r>
      <w:r w:rsidR="000C487E" w:rsidRPr="000C487E">
        <w:rPr>
          <w:rFonts w:ascii="Arial" w:hAnsi="Arial" w:cs="Arial"/>
          <w:sz w:val="36"/>
          <w:szCs w:val="36"/>
        </w:rPr>
        <w:t>Blind in convention assembled at Denver, Colorado, this 7th day of</w:t>
      </w:r>
      <w:r>
        <w:rPr>
          <w:rFonts w:ascii="Arial" w:hAnsi="Arial" w:cs="Arial"/>
          <w:sz w:val="36"/>
          <w:szCs w:val="36"/>
        </w:rPr>
        <w:t xml:space="preserve"> </w:t>
      </w:r>
      <w:r w:rsidR="000C487E" w:rsidRPr="000C487E">
        <w:rPr>
          <w:rFonts w:ascii="Arial" w:hAnsi="Arial" w:cs="Arial"/>
          <w:sz w:val="36"/>
          <w:szCs w:val="36"/>
        </w:rPr>
        <w:t>July, 1990, that this organization supports the development of the</w:t>
      </w:r>
      <w:r>
        <w:rPr>
          <w:rFonts w:ascii="Arial" w:hAnsi="Arial" w:cs="Arial"/>
          <w:sz w:val="36"/>
          <w:szCs w:val="36"/>
        </w:rPr>
        <w:t xml:space="preserve"> </w:t>
      </w:r>
      <w:r w:rsidR="000C487E" w:rsidRPr="000C487E">
        <w:rPr>
          <w:rFonts w:ascii="Arial" w:hAnsi="Arial" w:cs="Arial"/>
          <w:sz w:val="36"/>
          <w:szCs w:val="36"/>
        </w:rPr>
        <w:t>public switched network as a telecommunications system designed to</w:t>
      </w:r>
      <w:r>
        <w:rPr>
          <w:rFonts w:ascii="Arial" w:hAnsi="Arial" w:cs="Arial"/>
          <w:sz w:val="36"/>
          <w:szCs w:val="36"/>
        </w:rPr>
        <w:t xml:space="preserve"> </w:t>
      </w:r>
      <w:r w:rsidR="000C487E" w:rsidRPr="000C487E">
        <w:rPr>
          <w:rFonts w:ascii="Arial" w:hAnsi="Arial" w:cs="Arial"/>
          <w:sz w:val="36"/>
          <w:szCs w:val="36"/>
        </w:rPr>
        <w:t>offer electronic communications, transactions, and information</w:t>
      </w:r>
      <w:r>
        <w:rPr>
          <w:rFonts w:ascii="Arial" w:hAnsi="Arial" w:cs="Arial"/>
          <w:sz w:val="36"/>
          <w:szCs w:val="36"/>
        </w:rPr>
        <w:t xml:space="preserve"> </w:t>
      </w:r>
      <w:r w:rsidR="000C487E" w:rsidRPr="000C487E">
        <w:rPr>
          <w:rFonts w:ascii="Arial" w:hAnsi="Arial" w:cs="Arial"/>
          <w:sz w:val="36"/>
          <w:szCs w:val="36"/>
        </w:rPr>
        <w:t>retrieval services to all consumers in a manner that will be fully</w:t>
      </w:r>
      <w:r>
        <w:rPr>
          <w:rFonts w:ascii="Arial" w:hAnsi="Arial" w:cs="Arial"/>
          <w:sz w:val="36"/>
          <w:szCs w:val="36"/>
        </w:rPr>
        <w:t xml:space="preserve"> </w:t>
      </w:r>
      <w:r w:rsidR="000C487E" w:rsidRPr="000C487E">
        <w:rPr>
          <w:rFonts w:ascii="Arial" w:hAnsi="Arial" w:cs="Arial"/>
          <w:sz w:val="36"/>
          <w:szCs w:val="36"/>
        </w:rPr>
        <w:t>accessible, usable, and affordable for consumers with disabilities;</w:t>
      </w:r>
      <w:r>
        <w:rPr>
          <w:rFonts w:ascii="Arial" w:hAnsi="Arial" w:cs="Arial"/>
          <w:sz w:val="36"/>
          <w:szCs w:val="36"/>
        </w:rPr>
        <w:t xml:space="preserve"> </w:t>
      </w:r>
      <w:r w:rsidR="000C487E" w:rsidRPr="000C487E">
        <w:rPr>
          <w:rFonts w:ascii="Arial" w:hAnsi="Arial" w:cs="Arial"/>
          <w:sz w:val="36"/>
          <w:szCs w:val="36"/>
        </w:rPr>
        <w:t xml:space="preserve">and </w:t>
      </w:r>
    </w:p>
    <w:p w14:paraId="6BBCFFD0" w14:textId="77777777" w:rsidR="000C487E" w:rsidRPr="000C487E" w:rsidRDefault="000C487E" w:rsidP="000C487E">
      <w:pPr>
        <w:spacing w:after="0" w:line="276" w:lineRule="auto"/>
        <w:rPr>
          <w:rFonts w:ascii="Arial" w:hAnsi="Arial" w:cs="Arial"/>
          <w:sz w:val="36"/>
          <w:szCs w:val="36"/>
        </w:rPr>
      </w:pPr>
    </w:p>
    <w:p w14:paraId="5FACDA41" w14:textId="518FBB1C"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BE IT FURTHER RESOLVED, that the American Council of the Blind</w:t>
      </w:r>
      <w:r w:rsidR="00A757D4">
        <w:rPr>
          <w:rFonts w:ascii="Arial" w:hAnsi="Arial" w:cs="Arial"/>
          <w:sz w:val="36"/>
          <w:szCs w:val="36"/>
        </w:rPr>
        <w:t xml:space="preserve"> </w:t>
      </w:r>
      <w:r w:rsidRPr="000C487E">
        <w:rPr>
          <w:rFonts w:ascii="Arial" w:hAnsi="Arial" w:cs="Arial"/>
          <w:sz w:val="36"/>
          <w:szCs w:val="36"/>
        </w:rPr>
        <w:t>fully supports the Consumer Safeguard Amendments proposed by the</w:t>
      </w:r>
      <w:r w:rsidR="00A757D4">
        <w:rPr>
          <w:rFonts w:ascii="Arial" w:hAnsi="Arial" w:cs="Arial"/>
          <w:sz w:val="36"/>
          <w:szCs w:val="36"/>
        </w:rPr>
        <w:t xml:space="preserve"> </w:t>
      </w:r>
      <w:r w:rsidRPr="000C487E">
        <w:rPr>
          <w:rFonts w:ascii="Arial" w:hAnsi="Arial" w:cs="Arial"/>
          <w:sz w:val="36"/>
          <w:szCs w:val="36"/>
        </w:rPr>
        <w:t>World Institute on Disability, the Older Women's League, and other</w:t>
      </w:r>
      <w:r w:rsidR="00A757D4">
        <w:rPr>
          <w:rFonts w:ascii="Arial" w:hAnsi="Arial" w:cs="Arial"/>
          <w:sz w:val="36"/>
          <w:szCs w:val="36"/>
        </w:rPr>
        <w:t xml:space="preserve"> </w:t>
      </w:r>
      <w:r w:rsidRPr="000C487E">
        <w:rPr>
          <w:rFonts w:ascii="Arial" w:hAnsi="Arial" w:cs="Arial"/>
          <w:sz w:val="36"/>
          <w:szCs w:val="36"/>
        </w:rPr>
        <w:t>public groups, which include explicit procedures for access to</w:t>
      </w:r>
      <w:r w:rsidR="00A757D4">
        <w:rPr>
          <w:rFonts w:ascii="Arial" w:hAnsi="Arial" w:cs="Arial"/>
          <w:sz w:val="36"/>
          <w:szCs w:val="36"/>
        </w:rPr>
        <w:t xml:space="preserve"> </w:t>
      </w:r>
      <w:r w:rsidRPr="000C487E">
        <w:rPr>
          <w:rFonts w:ascii="Arial" w:hAnsi="Arial" w:cs="Arial"/>
          <w:sz w:val="36"/>
          <w:szCs w:val="36"/>
        </w:rPr>
        <w:t>telecommunications to be provided as a part of basic telephone</w:t>
      </w:r>
      <w:r w:rsidR="00A757D4">
        <w:rPr>
          <w:rFonts w:ascii="Arial" w:hAnsi="Arial" w:cs="Arial"/>
          <w:sz w:val="36"/>
          <w:szCs w:val="36"/>
        </w:rPr>
        <w:t xml:space="preserve"> </w:t>
      </w:r>
      <w:r w:rsidRPr="000C487E">
        <w:rPr>
          <w:rFonts w:ascii="Arial" w:hAnsi="Arial" w:cs="Arial"/>
          <w:sz w:val="36"/>
          <w:szCs w:val="36"/>
        </w:rPr>
        <w:t>service for persons with disabilities and a specific provision that</w:t>
      </w:r>
      <w:r w:rsidR="00A757D4">
        <w:rPr>
          <w:rFonts w:ascii="Arial" w:hAnsi="Arial" w:cs="Arial"/>
          <w:sz w:val="36"/>
          <w:szCs w:val="36"/>
        </w:rPr>
        <w:t xml:space="preserve"> </w:t>
      </w:r>
      <w:r w:rsidRPr="000C487E">
        <w:rPr>
          <w:rFonts w:ascii="Arial" w:hAnsi="Arial" w:cs="Arial"/>
          <w:sz w:val="36"/>
          <w:szCs w:val="36"/>
        </w:rPr>
        <w:t>the national policy of the United States is the creation of an</w:t>
      </w:r>
      <w:r w:rsidR="00A757D4">
        <w:rPr>
          <w:rFonts w:ascii="Arial" w:hAnsi="Arial" w:cs="Arial"/>
          <w:sz w:val="36"/>
          <w:szCs w:val="36"/>
        </w:rPr>
        <w:t xml:space="preserve"> </w:t>
      </w:r>
      <w:r w:rsidRPr="000C487E">
        <w:rPr>
          <w:rFonts w:ascii="Arial" w:hAnsi="Arial" w:cs="Arial"/>
          <w:sz w:val="36"/>
          <w:szCs w:val="36"/>
        </w:rPr>
        <w:t>accessible telephone network.</w:t>
      </w:r>
    </w:p>
    <w:p w14:paraId="053DD020" w14:textId="77777777" w:rsidR="000C487E" w:rsidRPr="000C487E" w:rsidRDefault="000C487E" w:rsidP="000C487E">
      <w:pPr>
        <w:spacing w:after="0" w:line="276" w:lineRule="auto"/>
        <w:rPr>
          <w:rFonts w:ascii="Arial" w:hAnsi="Arial" w:cs="Arial"/>
          <w:sz w:val="36"/>
          <w:szCs w:val="36"/>
        </w:rPr>
      </w:pPr>
    </w:p>
    <w:p w14:paraId="2F660D4E" w14:textId="6B847908"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7911FA15" w14:textId="77777777" w:rsidR="000C487E" w:rsidRDefault="000C487E" w:rsidP="000C487E">
      <w:pPr>
        <w:spacing w:after="0" w:line="276" w:lineRule="auto"/>
        <w:rPr>
          <w:rFonts w:ascii="Arial" w:hAnsi="Arial" w:cs="Arial"/>
          <w:sz w:val="36"/>
          <w:szCs w:val="36"/>
        </w:rPr>
      </w:pPr>
      <w:r w:rsidRPr="000C487E">
        <w:rPr>
          <w:rFonts w:ascii="Arial" w:hAnsi="Arial" w:cs="Arial"/>
          <w:sz w:val="36"/>
          <w:szCs w:val="36"/>
        </w:rPr>
        <w:t>Patricia Price, Secretary</w:t>
      </w:r>
    </w:p>
    <w:p w14:paraId="3DC63862" w14:textId="77777777" w:rsidR="00A757D4" w:rsidRDefault="00A757D4" w:rsidP="000C487E">
      <w:pPr>
        <w:spacing w:after="0" w:line="276" w:lineRule="auto"/>
        <w:rPr>
          <w:rFonts w:ascii="Arial" w:hAnsi="Arial" w:cs="Arial"/>
          <w:sz w:val="36"/>
          <w:szCs w:val="36"/>
        </w:rPr>
      </w:pPr>
    </w:p>
    <w:p w14:paraId="5A3E5251" w14:textId="4EC299A1" w:rsidR="000C487E" w:rsidRPr="00A757D4" w:rsidRDefault="00A757D4" w:rsidP="00A757D4">
      <w:pPr>
        <w:pStyle w:val="Heading1"/>
        <w:spacing w:before="0" w:line="276" w:lineRule="auto"/>
        <w:rPr>
          <w:rFonts w:ascii="Arial" w:hAnsi="Arial" w:cs="Arial"/>
          <w:b/>
          <w:bCs/>
          <w:color w:val="auto"/>
          <w:sz w:val="44"/>
          <w:szCs w:val="44"/>
        </w:rPr>
      </w:pPr>
      <w:bookmarkStart w:id="20" w:name="Resolution9020"/>
      <w:r w:rsidRPr="00A757D4">
        <w:rPr>
          <w:rFonts w:ascii="Arial" w:hAnsi="Arial" w:cs="Arial"/>
          <w:b/>
          <w:bCs/>
          <w:color w:val="auto"/>
          <w:sz w:val="44"/>
          <w:szCs w:val="44"/>
        </w:rPr>
        <w:lastRenderedPageBreak/>
        <w:t>American Council of the Blind</w:t>
      </w:r>
    </w:p>
    <w:p w14:paraId="0B5EF10E" w14:textId="77777777" w:rsidR="000C487E" w:rsidRPr="00A757D4" w:rsidRDefault="000C487E" w:rsidP="00A757D4">
      <w:pPr>
        <w:pStyle w:val="Heading1"/>
        <w:spacing w:before="0" w:line="276" w:lineRule="auto"/>
        <w:rPr>
          <w:rFonts w:ascii="Arial" w:hAnsi="Arial" w:cs="Arial"/>
          <w:b/>
          <w:bCs/>
          <w:color w:val="auto"/>
          <w:sz w:val="44"/>
          <w:szCs w:val="44"/>
        </w:rPr>
      </w:pPr>
      <w:r w:rsidRPr="00A757D4">
        <w:rPr>
          <w:rFonts w:ascii="Arial" w:hAnsi="Arial" w:cs="Arial"/>
          <w:b/>
          <w:bCs/>
          <w:color w:val="auto"/>
          <w:sz w:val="44"/>
          <w:szCs w:val="44"/>
        </w:rPr>
        <w:t>Resolution 90-20</w:t>
      </w:r>
    </w:p>
    <w:p w14:paraId="23E8C7F1" w14:textId="1EA26CD6" w:rsidR="000C487E" w:rsidRPr="00A757D4" w:rsidRDefault="00A757D4" w:rsidP="00A757D4">
      <w:pPr>
        <w:pStyle w:val="Heading1"/>
        <w:spacing w:before="0" w:line="276" w:lineRule="auto"/>
        <w:rPr>
          <w:rFonts w:ascii="Arial" w:hAnsi="Arial" w:cs="Arial"/>
          <w:b/>
          <w:bCs/>
          <w:color w:val="auto"/>
          <w:sz w:val="44"/>
          <w:szCs w:val="44"/>
        </w:rPr>
      </w:pPr>
      <w:r w:rsidRPr="00A757D4">
        <w:rPr>
          <w:rFonts w:ascii="Arial" w:hAnsi="Arial" w:cs="Arial"/>
          <w:b/>
          <w:bCs/>
          <w:color w:val="auto"/>
          <w:sz w:val="44"/>
          <w:szCs w:val="44"/>
        </w:rPr>
        <w:t xml:space="preserve">Library Conferences </w:t>
      </w:r>
    </w:p>
    <w:bookmarkEnd w:id="20"/>
    <w:p w14:paraId="344B2C36"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702111C0" w14:textId="38C968B1"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preparations are now under way to convene a White</w:t>
      </w:r>
      <w:r w:rsidR="00A757D4">
        <w:rPr>
          <w:rFonts w:ascii="Arial" w:hAnsi="Arial" w:cs="Arial"/>
          <w:sz w:val="36"/>
          <w:szCs w:val="36"/>
        </w:rPr>
        <w:t xml:space="preserve"> </w:t>
      </w:r>
      <w:r w:rsidRPr="000C487E">
        <w:rPr>
          <w:rFonts w:ascii="Arial" w:hAnsi="Arial" w:cs="Arial"/>
          <w:sz w:val="36"/>
          <w:szCs w:val="36"/>
        </w:rPr>
        <w:t>House Conference on Library and Information</w:t>
      </w:r>
      <w:r w:rsidR="00A757D4">
        <w:rPr>
          <w:rFonts w:ascii="Arial" w:hAnsi="Arial" w:cs="Arial"/>
          <w:sz w:val="36"/>
          <w:szCs w:val="36"/>
        </w:rPr>
        <w:t xml:space="preserve"> </w:t>
      </w:r>
      <w:r w:rsidRPr="000C487E">
        <w:rPr>
          <w:rFonts w:ascii="Arial" w:hAnsi="Arial" w:cs="Arial"/>
          <w:sz w:val="36"/>
          <w:szCs w:val="36"/>
        </w:rPr>
        <w:t xml:space="preserve">Science in 1991; and </w:t>
      </w:r>
    </w:p>
    <w:p w14:paraId="3FB2EB89" w14:textId="77777777" w:rsidR="000C487E" w:rsidRPr="000C487E" w:rsidRDefault="000C487E" w:rsidP="000C487E">
      <w:pPr>
        <w:spacing w:after="0" w:line="276" w:lineRule="auto"/>
        <w:rPr>
          <w:rFonts w:ascii="Arial" w:hAnsi="Arial" w:cs="Arial"/>
          <w:sz w:val="36"/>
          <w:szCs w:val="36"/>
        </w:rPr>
      </w:pPr>
    </w:p>
    <w:p w14:paraId="4B13964B" w14:textId="6D71097C"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most states will be holding governor's conferences on</w:t>
      </w:r>
      <w:r w:rsidR="00A757D4">
        <w:rPr>
          <w:rFonts w:ascii="Arial" w:hAnsi="Arial" w:cs="Arial"/>
          <w:sz w:val="36"/>
          <w:szCs w:val="36"/>
        </w:rPr>
        <w:t xml:space="preserve"> </w:t>
      </w:r>
      <w:r w:rsidRPr="000C487E">
        <w:rPr>
          <w:rFonts w:ascii="Arial" w:hAnsi="Arial" w:cs="Arial"/>
          <w:sz w:val="36"/>
          <w:szCs w:val="36"/>
        </w:rPr>
        <w:t>this subject to develop proposals to submit to the White House</w:t>
      </w:r>
      <w:r w:rsidR="00A757D4">
        <w:rPr>
          <w:rFonts w:ascii="Arial" w:hAnsi="Arial" w:cs="Arial"/>
          <w:sz w:val="36"/>
          <w:szCs w:val="36"/>
        </w:rPr>
        <w:t xml:space="preserve"> </w:t>
      </w:r>
      <w:r w:rsidRPr="000C487E">
        <w:rPr>
          <w:rFonts w:ascii="Arial" w:hAnsi="Arial" w:cs="Arial"/>
          <w:sz w:val="36"/>
          <w:szCs w:val="36"/>
        </w:rPr>
        <w:t xml:space="preserve">Conference; and </w:t>
      </w:r>
    </w:p>
    <w:p w14:paraId="49798A5F" w14:textId="77777777" w:rsidR="000C487E" w:rsidRPr="000C487E" w:rsidRDefault="000C487E" w:rsidP="000C487E">
      <w:pPr>
        <w:spacing w:after="0" w:line="276" w:lineRule="auto"/>
        <w:rPr>
          <w:rFonts w:ascii="Arial" w:hAnsi="Arial" w:cs="Arial"/>
          <w:sz w:val="36"/>
          <w:szCs w:val="36"/>
        </w:rPr>
      </w:pPr>
    </w:p>
    <w:p w14:paraId="117A91E5" w14:textId="11FD768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library services are of vital concern to blind and</w:t>
      </w:r>
      <w:r w:rsidR="00A757D4">
        <w:rPr>
          <w:rFonts w:ascii="Arial" w:hAnsi="Arial" w:cs="Arial"/>
          <w:sz w:val="36"/>
          <w:szCs w:val="36"/>
        </w:rPr>
        <w:t xml:space="preserve"> </w:t>
      </w:r>
      <w:r w:rsidRPr="000C487E">
        <w:rPr>
          <w:rFonts w:ascii="Arial" w:hAnsi="Arial" w:cs="Arial"/>
          <w:sz w:val="36"/>
          <w:szCs w:val="36"/>
        </w:rPr>
        <w:t>visually impaired people all over this country whether delivered</w:t>
      </w:r>
      <w:r w:rsidR="00A757D4">
        <w:rPr>
          <w:rFonts w:ascii="Arial" w:hAnsi="Arial" w:cs="Arial"/>
          <w:sz w:val="36"/>
          <w:szCs w:val="36"/>
        </w:rPr>
        <w:t xml:space="preserve"> </w:t>
      </w:r>
      <w:r w:rsidRPr="000C487E">
        <w:rPr>
          <w:rFonts w:ascii="Arial" w:hAnsi="Arial" w:cs="Arial"/>
          <w:sz w:val="36"/>
          <w:szCs w:val="36"/>
        </w:rPr>
        <w:t>through local public libraries or through regional libraries for</w:t>
      </w:r>
      <w:r w:rsidR="00A757D4">
        <w:rPr>
          <w:rFonts w:ascii="Arial" w:hAnsi="Arial" w:cs="Arial"/>
          <w:sz w:val="36"/>
          <w:szCs w:val="36"/>
        </w:rPr>
        <w:t xml:space="preserve"> </w:t>
      </w:r>
      <w:r w:rsidRPr="000C487E">
        <w:rPr>
          <w:rFonts w:ascii="Arial" w:hAnsi="Arial" w:cs="Arial"/>
          <w:sz w:val="36"/>
          <w:szCs w:val="36"/>
        </w:rPr>
        <w:t xml:space="preserve">the blind and physically handicapped; </w:t>
      </w:r>
    </w:p>
    <w:p w14:paraId="263BC2C1" w14:textId="77777777" w:rsidR="000C487E" w:rsidRPr="000C487E" w:rsidRDefault="000C487E" w:rsidP="000C487E">
      <w:pPr>
        <w:spacing w:after="0" w:line="276" w:lineRule="auto"/>
        <w:rPr>
          <w:rFonts w:ascii="Arial" w:hAnsi="Arial" w:cs="Arial"/>
          <w:sz w:val="36"/>
          <w:szCs w:val="36"/>
        </w:rPr>
      </w:pPr>
    </w:p>
    <w:p w14:paraId="7B1F87E6" w14:textId="3C4FF2D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NOW, THEREFORE, BE IT RESOLVED, by the American Council of the</w:t>
      </w:r>
      <w:r w:rsidR="00A757D4">
        <w:rPr>
          <w:rFonts w:ascii="Arial" w:hAnsi="Arial" w:cs="Arial"/>
          <w:sz w:val="36"/>
          <w:szCs w:val="36"/>
        </w:rPr>
        <w:t xml:space="preserve"> </w:t>
      </w:r>
      <w:r w:rsidRPr="000C487E">
        <w:rPr>
          <w:rFonts w:ascii="Arial" w:hAnsi="Arial" w:cs="Arial"/>
          <w:sz w:val="36"/>
          <w:szCs w:val="36"/>
        </w:rPr>
        <w:t>Blind in convention assembled at Denver, Colorado, this 7th day of</w:t>
      </w:r>
      <w:r w:rsidR="00A757D4">
        <w:rPr>
          <w:rFonts w:ascii="Arial" w:hAnsi="Arial" w:cs="Arial"/>
          <w:sz w:val="36"/>
          <w:szCs w:val="36"/>
        </w:rPr>
        <w:t xml:space="preserve"> </w:t>
      </w:r>
      <w:r w:rsidRPr="000C487E">
        <w:rPr>
          <w:rFonts w:ascii="Arial" w:hAnsi="Arial" w:cs="Arial"/>
          <w:sz w:val="36"/>
          <w:szCs w:val="36"/>
        </w:rPr>
        <w:t>July, 1990, that this organization strongly urges Library Users of</w:t>
      </w:r>
      <w:r w:rsidR="00A757D4">
        <w:rPr>
          <w:rFonts w:ascii="Arial" w:hAnsi="Arial" w:cs="Arial"/>
          <w:sz w:val="36"/>
          <w:szCs w:val="36"/>
        </w:rPr>
        <w:t xml:space="preserve"> </w:t>
      </w:r>
      <w:r w:rsidRPr="000C487E">
        <w:rPr>
          <w:rFonts w:ascii="Arial" w:hAnsi="Arial" w:cs="Arial"/>
          <w:sz w:val="36"/>
          <w:szCs w:val="36"/>
        </w:rPr>
        <w:t>America and all its other affiliates to participate in such local</w:t>
      </w:r>
      <w:r w:rsidR="00A757D4">
        <w:rPr>
          <w:rFonts w:ascii="Arial" w:hAnsi="Arial" w:cs="Arial"/>
          <w:sz w:val="36"/>
          <w:szCs w:val="36"/>
        </w:rPr>
        <w:t xml:space="preserve"> </w:t>
      </w:r>
      <w:r w:rsidRPr="000C487E">
        <w:rPr>
          <w:rFonts w:ascii="Arial" w:hAnsi="Arial" w:cs="Arial"/>
          <w:sz w:val="36"/>
          <w:szCs w:val="36"/>
        </w:rPr>
        <w:t>and state conferences with a view to assuring that the interests of</w:t>
      </w:r>
      <w:r w:rsidR="00A757D4">
        <w:rPr>
          <w:rFonts w:ascii="Arial" w:hAnsi="Arial" w:cs="Arial"/>
          <w:sz w:val="36"/>
          <w:szCs w:val="36"/>
        </w:rPr>
        <w:t xml:space="preserve"> </w:t>
      </w:r>
      <w:r w:rsidRPr="000C487E">
        <w:rPr>
          <w:rFonts w:ascii="Arial" w:hAnsi="Arial" w:cs="Arial"/>
          <w:sz w:val="36"/>
          <w:szCs w:val="36"/>
        </w:rPr>
        <w:t>blind persons are well represented at the local, state, and federal</w:t>
      </w:r>
      <w:r w:rsidR="00A757D4">
        <w:rPr>
          <w:rFonts w:ascii="Arial" w:hAnsi="Arial" w:cs="Arial"/>
          <w:sz w:val="36"/>
          <w:szCs w:val="36"/>
        </w:rPr>
        <w:t xml:space="preserve"> </w:t>
      </w:r>
      <w:r w:rsidRPr="000C487E">
        <w:rPr>
          <w:rFonts w:ascii="Arial" w:hAnsi="Arial" w:cs="Arial"/>
          <w:sz w:val="36"/>
          <w:szCs w:val="36"/>
        </w:rPr>
        <w:t xml:space="preserve">levels; and </w:t>
      </w:r>
    </w:p>
    <w:p w14:paraId="03AD72E0" w14:textId="77777777" w:rsidR="000C487E" w:rsidRPr="000C487E" w:rsidRDefault="000C487E" w:rsidP="000C487E">
      <w:pPr>
        <w:spacing w:after="0" w:line="276" w:lineRule="auto"/>
        <w:rPr>
          <w:rFonts w:ascii="Arial" w:hAnsi="Arial" w:cs="Arial"/>
          <w:sz w:val="36"/>
          <w:szCs w:val="36"/>
        </w:rPr>
      </w:pPr>
    </w:p>
    <w:p w14:paraId="07B2584C" w14:textId="2B49929F"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lastRenderedPageBreak/>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we urge members of these</w:t>
      </w:r>
      <w:r w:rsidR="00A757D4">
        <w:rPr>
          <w:rFonts w:ascii="Arial" w:hAnsi="Arial" w:cs="Arial"/>
          <w:sz w:val="36"/>
          <w:szCs w:val="36"/>
        </w:rPr>
        <w:t xml:space="preserve"> </w:t>
      </w:r>
      <w:r w:rsidRPr="000C487E">
        <w:rPr>
          <w:rFonts w:ascii="Arial" w:hAnsi="Arial" w:cs="Arial"/>
          <w:sz w:val="36"/>
          <w:szCs w:val="36"/>
        </w:rPr>
        <w:t>organizations to actively seek to become delegates at all levels;</w:t>
      </w:r>
      <w:r w:rsidR="00A757D4">
        <w:rPr>
          <w:rFonts w:ascii="Arial" w:hAnsi="Arial" w:cs="Arial"/>
          <w:sz w:val="36"/>
          <w:szCs w:val="36"/>
        </w:rPr>
        <w:t xml:space="preserve"> </w:t>
      </w:r>
      <w:r w:rsidRPr="000C487E">
        <w:rPr>
          <w:rFonts w:ascii="Arial" w:hAnsi="Arial" w:cs="Arial"/>
          <w:sz w:val="36"/>
          <w:szCs w:val="36"/>
        </w:rPr>
        <w:t xml:space="preserve">and </w:t>
      </w:r>
    </w:p>
    <w:p w14:paraId="5FF2130E" w14:textId="77777777" w:rsidR="000C487E" w:rsidRPr="000C487E" w:rsidRDefault="000C487E" w:rsidP="000C487E">
      <w:pPr>
        <w:spacing w:after="0" w:line="276" w:lineRule="auto"/>
        <w:rPr>
          <w:rFonts w:ascii="Arial" w:hAnsi="Arial" w:cs="Arial"/>
          <w:sz w:val="36"/>
          <w:szCs w:val="36"/>
        </w:rPr>
      </w:pPr>
    </w:p>
    <w:p w14:paraId="36111037" w14:textId="38468CBB"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BE IT </w:t>
      </w:r>
      <w:proofErr w:type="gramStart"/>
      <w:r w:rsidRPr="000C487E">
        <w:rPr>
          <w:rFonts w:ascii="Arial" w:hAnsi="Arial" w:cs="Arial"/>
          <w:sz w:val="36"/>
          <w:szCs w:val="36"/>
        </w:rPr>
        <w:t>FURTHER RESOLVED,</w:t>
      </w:r>
      <w:proofErr w:type="gramEnd"/>
      <w:r w:rsidRPr="000C487E">
        <w:rPr>
          <w:rFonts w:ascii="Arial" w:hAnsi="Arial" w:cs="Arial"/>
          <w:sz w:val="36"/>
          <w:szCs w:val="36"/>
        </w:rPr>
        <w:t xml:space="preserve"> that copies of this resolution be sent</w:t>
      </w:r>
      <w:r w:rsidR="00A757D4">
        <w:rPr>
          <w:rFonts w:ascii="Arial" w:hAnsi="Arial" w:cs="Arial"/>
          <w:sz w:val="36"/>
          <w:szCs w:val="36"/>
        </w:rPr>
        <w:t xml:space="preserve"> </w:t>
      </w:r>
      <w:r w:rsidRPr="000C487E">
        <w:rPr>
          <w:rFonts w:ascii="Arial" w:hAnsi="Arial" w:cs="Arial"/>
          <w:sz w:val="36"/>
          <w:szCs w:val="36"/>
        </w:rPr>
        <w:t>by the national office of ACB to the president of each state</w:t>
      </w:r>
      <w:r w:rsidR="00A757D4">
        <w:rPr>
          <w:rFonts w:ascii="Arial" w:hAnsi="Arial" w:cs="Arial"/>
          <w:sz w:val="36"/>
          <w:szCs w:val="36"/>
        </w:rPr>
        <w:t xml:space="preserve"> </w:t>
      </w:r>
      <w:r w:rsidRPr="000C487E">
        <w:rPr>
          <w:rFonts w:ascii="Arial" w:hAnsi="Arial" w:cs="Arial"/>
          <w:sz w:val="36"/>
          <w:szCs w:val="36"/>
        </w:rPr>
        <w:t>affiliate of the American Council of the Blind and to the president</w:t>
      </w:r>
      <w:r w:rsidR="00A757D4">
        <w:rPr>
          <w:rFonts w:ascii="Arial" w:hAnsi="Arial" w:cs="Arial"/>
          <w:sz w:val="36"/>
          <w:szCs w:val="36"/>
        </w:rPr>
        <w:t xml:space="preserve"> </w:t>
      </w:r>
      <w:r w:rsidRPr="000C487E">
        <w:rPr>
          <w:rFonts w:ascii="Arial" w:hAnsi="Arial" w:cs="Arial"/>
          <w:sz w:val="36"/>
          <w:szCs w:val="36"/>
        </w:rPr>
        <w:t>of the Library Users of America.</w:t>
      </w:r>
    </w:p>
    <w:p w14:paraId="47A7EE6A" w14:textId="77777777" w:rsidR="000C487E" w:rsidRPr="000C487E" w:rsidRDefault="000C487E" w:rsidP="000C487E">
      <w:pPr>
        <w:spacing w:after="0" w:line="276" w:lineRule="auto"/>
        <w:rPr>
          <w:rFonts w:ascii="Arial" w:hAnsi="Arial" w:cs="Arial"/>
          <w:sz w:val="36"/>
          <w:szCs w:val="36"/>
        </w:rPr>
      </w:pPr>
    </w:p>
    <w:p w14:paraId="10722995" w14:textId="20C307C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13D925E7" w14:textId="77777777" w:rsidR="000C487E" w:rsidRDefault="000C487E" w:rsidP="000C487E">
      <w:pPr>
        <w:spacing w:after="0" w:line="276" w:lineRule="auto"/>
        <w:rPr>
          <w:rFonts w:ascii="Arial" w:hAnsi="Arial" w:cs="Arial"/>
          <w:sz w:val="36"/>
          <w:szCs w:val="36"/>
        </w:rPr>
      </w:pPr>
      <w:r w:rsidRPr="000C487E">
        <w:rPr>
          <w:rFonts w:ascii="Arial" w:hAnsi="Arial" w:cs="Arial"/>
          <w:sz w:val="36"/>
          <w:szCs w:val="36"/>
        </w:rPr>
        <w:t>Patricia Price, Secretary</w:t>
      </w:r>
    </w:p>
    <w:p w14:paraId="031E62FD" w14:textId="77777777" w:rsidR="00A757D4" w:rsidRDefault="00A757D4" w:rsidP="000C487E">
      <w:pPr>
        <w:spacing w:after="0" w:line="276" w:lineRule="auto"/>
        <w:rPr>
          <w:rFonts w:ascii="Arial" w:hAnsi="Arial" w:cs="Arial"/>
          <w:sz w:val="36"/>
          <w:szCs w:val="36"/>
        </w:rPr>
      </w:pPr>
    </w:p>
    <w:p w14:paraId="0938179E" w14:textId="1EB0F20A" w:rsidR="000C487E" w:rsidRPr="00A757D4" w:rsidRDefault="008916A3" w:rsidP="00A757D4">
      <w:pPr>
        <w:pStyle w:val="Heading1"/>
        <w:spacing w:before="0" w:line="276" w:lineRule="auto"/>
        <w:rPr>
          <w:rFonts w:ascii="Arial" w:hAnsi="Arial" w:cs="Arial"/>
          <w:b/>
          <w:bCs/>
          <w:color w:val="auto"/>
          <w:sz w:val="44"/>
          <w:szCs w:val="44"/>
        </w:rPr>
      </w:pPr>
      <w:bookmarkStart w:id="21" w:name="Resolution9021"/>
      <w:r w:rsidRPr="00A757D4">
        <w:rPr>
          <w:rFonts w:ascii="Arial" w:hAnsi="Arial" w:cs="Arial"/>
          <w:b/>
          <w:bCs/>
          <w:color w:val="auto"/>
          <w:sz w:val="44"/>
          <w:szCs w:val="44"/>
        </w:rPr>
        <w:t>American Council of the Blind</w:t>
      </w:r>
    </w:p>
    <w:p w14:paraId="54525BBC" w14:textId="77777777" w:rsidR="000C487E" w:rsidRPr="00A757D4" w:rsidRDefault="000C487E" w:rsidP="00A757D4">
      <w:pPr>
        <w:pStyle w:val="Heading1"/>
        <w:spacing w:before="0" w:line="276" w:lineRule="auto"/>
        <w:rPr>
          <w:rFonts w:ascii="Arial" w:hAnsi="Arial" w:cs="Arial"/>
          <w:b/>
          <w:bCs/>
          <w:color w:val="auto"/>
          <w:sz w:val="44"/>
          <w:szCs w:val="44"/>
        </w:rPr>
      </w:pPr>
      <w:r w:rsidRPr="00A757D4">
        <w:rPr>
          <w:rFonts w:ascii="Arial" w:hAnsi="Arial" w:cs="Arial"/>
          <w:b/>
          <w:bCs/>
          <w:color w:val="auto"/>
          <w:sz w:val="44"/>
          <w:szCs w:val="44"/>
        </w:rPr>
        <w:t>Resolution 90-21</w:t>
      </w:r>
    </w:p>
    <w:p w14:paraId="47EECA43" w14:textId="2C62F578" w:rsidR="000C487E" w:rsidRPr="00A757D4" w:rsidRDefault="000C487E" w:rsidP="00A757D4">
      <w:pPr>
        <w:pStyle w:val="Heading1"/>
        <w:spacing w:before="0" w:line="276" w:lineRule="auto"/>
        <w:rPr>
          <w:rFonts w:ascii="Arial" w:hAnsi="Arial" w:cs="Arial"/>
          <w:b/>
          <w:bCs/>
          <w:color w:val="auto"/>
          <w:sz w:val="44"/>
          <w:szCs w:val="44"/>
        </w:rPr>
      </w:pPr>
      <w:r w:rsidRPr="00A757D4">
        <w:rPr>
          <w:rFonts w:ascii="Arial" w:hAnsi="Arial" w:cs="Arial"/>
          <w:b/>
          <w:bCs/>
          <w:color w:val="auto"/>
          <w:sz w:val="44"/>
          <w:szCs w:val="44"/>
        </w:rPr>
        <w:t xml:space="preserve">Orientation and Mobility Instruction Reform </w:t>
      </w:r>
    </w:p>
    <w:bookmarkEnd w:id="21"/>
    <w:p w14:paraId="2ED23938" w14:textId="77777777"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 xml:space="preserve"> </w:t>
      </w:r>
    </w:p>
    <w:p w14:paraId="15B97EC7" w14:textId="6B489963"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tens of thousands of blind and visually impaired</w:t>
      </w:r>
      <w:r>
        <w:rPr>
          <w:rFonts w:ascii="Arial" w:hAnsi="Arial" w:cs="Arial"/>
          <w:sz w:val="36"/>
          <w:szCs w:val="36"/>
        </w:rPr>
        <w:t xml:space="preserve"> </w:t>
      </w:r>
      <w:r w:rsidRPr="000C487E">
        <w:rPr>
          <w:rFonts w:ascii="Arial" w:hAnsi="Arial" w:cs="Arial"/>
          <w:sz w:val="36"/>
          <w:szCs w:val="36"/>
        </w:rPr>
        <w:t>persons have no reasonable prospect of obtaining adequate</w:t>
      </w:r>
      <w:r>
        <w:rPr>
          <w:rFonts w:ascii="Arial" w:hAnsi="Arial" w:cs="Arial"/>
          <w:sz w:val="36"/>
          <w:szCs w:val="36"/>
        </w:rPr>
        <w:t xml:space="preserve"> </w:t>
      </w:r>
      <w:r w:rsidRPr="000C487E">
        <w:rPr>
          <w:rFonts w:ascii="Arial" w:hAnsi="Arial" w:cs="Arial"/>
          <w:sz w:val="36"/>
          <w:szCs w:val="36"/>
        </w:rPr>
        <w:t>orientation and mobility training because of a long-standing</w:t>
      </w:r>
      <w:r>
        <w:rPr>
          <w:rFonts w:ascii="Arial" w:hAnsi="Arial" w:cs="Arial"/>
          <w:sz w:val="36"/>
          <w:szCs w:val="36"/>
        </w:rPr>
        <w:t xml:space="preserve"> </w:t>
      </w:r>
      <w:r w:rsidRPr="000C487E">
        <w:rPr>
          <w:rFonts w:ascii="Arial" w:hAnsi="Arial" w:cs="Arial"/>
          <w:sz w:val="36"/>
          <w:szCs w:val="36"/>
        </w:rPr>
        <w:t>national shortage of qualified personnel to provide this</w:t>
      </w:r>
      <w:r>
        <w:rPr>
          <w:rFonts w:ascii="Arial" w:hAnsi="Arial" w:cs="Arial"/>
          <w:sz w:val="36"/>
          <w:szCs w:val="36"/>
        </w:rPr>
        <w:t xml:space="preserve"> </w:t>
      </w:r>
      <w:r w:rsidRPr="000C487E">
        <w:rPr>
          <w:rFonts w:ascii="Arial" w:hAnsi="Arial" w:cs="Arial"/>
          <w:sz w:val="36"/>
          <w:szCs w:val="36"/>
        </w:rPr>
        <w:t xml:space="preserve">instruction to both youths and adults; and </w:t>
      </w:r>
    </w:p>
    <w:p w14:paraId="08416805" w14:textId="77777777" w:rsidR="000C487E" w:rsidRPr="000C487E" w:rsidRDefault="000C487E" w:rsidP="000C487E">
      <w:pPr>
        <w:spacing w:after="0" w:line="276" w:lineRule="auto"/>
        <w:rPr>
          <w:rFonts w:ascii="Arial" w:hAnsi="Arial" w:cs="Arial"/>
          <w:sz w:val="36"/>
          <w:szCs w:val="36"/>
        </w:rPr>
      </w:pPr>
    </w:p>
    <w:p w14:paraId="0D66BAE5" w14:textId="3C1FE964"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lastRenderedPageBreak/>
        <w:t>WHEREAS, the American Council of the Blind firmly believes</w:t>
      </w:r>
      <w:r>
        <w:rPr>
          <w:rFonts w:ascii="Arial" w:hAnsi="Arial" w:cs="Arial"/>
          <w:sz w:val="36"/>
          <w:szCs w:val="36"/>
        </w:rPr>
        <w:t xml:space="preserve"> </w:t>
      </w:r>
      <w:r w:rsidRPr="000C487E">
        <w:rPr>
          <w:rFonts w:ascii="Arial" w:hAnsi="Arial" w:cs="Arial"/>
          <w:sz w:val="36"/>
          <w:szCs w:val="36"/>
        </w:rPr>
        <w:t>that moving about one's environment safely, independently, and</w:t>
      </w:r>
      <w:r>
        <w:rPr>
          <w:rFonts w:ascii="Arial" w:hAnsi="Arial" w:cs="Arial"/>
          <w:sz w:val="36"/>
          <w:szCs w:val="36"/>
        </w:rPr>
        <w:t xml:space="preserve"> </w:t>
      </w:r>
      <w:r w:rsidRPr="000C487E">
        <w:rPr>
          <w:rFonts w:ascii="Arial" w:hAnsi="Arial" w:cs="Arial"/>
          <w:sz w:val="36"/>
          <w:szCs w:val="36"/>
        </w:rPr>
        <w:t xml:space="preserve">confidently is a basic human right; and </w:t>
      </w:r>
    </w:p>
    <w:p w14:paraId="391C97A4" w14:textId="77777777" w:rsidR="000C487E" w:rsidRPr="000C487E" w:rsidRDefault="000C487E" w:rsidP="000C487E">
      <w:pPr>
        <w:spacing w:after="0" w:line="276" w:lineRule="auto"/>
        <w:rPr>
          <w:rFonts w:ascii="Arial" w:hAnsi="Arial" w:cs="Arial"/>
          <w:sz w:val="36"/>
          <w:szCs w:val="36"/>
        </w:rPr>
      </w:pPr>
    </w:p>
    <w:p w14:paraId="2742D794" w14:textId="6888D745"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this organization vigorously supports high</w:t>
      </w:r>
      <w:r>
        <w:rPr>
          <w:rFonts w:ascii="Arial" w:hAnsi="Arial" w:cs="Arial"/>
          <w:sz w:val="36"/>
          <w:szCs w:val="36"/>
        </w:rPr>
        <w:t xml:space="preserve"> </w:t>
      </w:r>
      <w:r w:rsidRPr="000C487E">
        <w:rPr>
          <w:rFonts w:ascii="Arial" w:hAnsi="Arial" w:cs="Arial"/>
          <w:sz w:val="36"/>
          <w:szCs w:val="36"/>
        </w:rPr>
        <w:t>standards</w:t>
      </w:r>
      <w:r>
        <w:rPr>
          <w:rFonts w:ascii="Arial" w:hAnsi="Arial" w:cs="Arial"/>
          <w:sz w:val="36"/>
          <w:szCs w:val="36"/>
        </w:rPr>
        <w:t xml:space="preserve"> </w:t>
      </w:r>
      <w:r w:rsidRPr="000C487E">
        <w:rPr>
          <w:rFonts w:ascii="Arial" w:hAnsi="Arial" w:cs="Arial"/>
          <w:sz w:val="36"/>
          <w:szCs w:val="36"/>
        </w:rPr>
        <w:t>of safety and competency for orientation and mobility instruction;</w:t>
      </w:r>
      <w:r>
        <w:rPr>
          <w:rFonts w:ascii="Arial" w:hAnsi="Arial" w:cs="Arial"/>
          <w:sz w:val="36"/>
          <w:szCs w:val="36"/>
        </w:rPr>
        <w:t xml:space="preserve"> </w:t>
      </w:r>
      <w:r w:rsidRPr="000C487E">
        <w:rPr>
          <w:rFonts w:ascii="Arial" w:hAnsi="Arial" w:cs="Arial"/>
          <w:sz w:val="36"/>
          <w:szCs w:val="36"/>
        </w:rPr>
        <w:t xml:space="preserve">and </w:t>
      </w:r>
    </w:p>
    <w:p w14:paraId="4A550D1A" w14:textId="77777777" w:rsidR="000C487E" w:rsidRPr="000C487E" w:rsidRDefault="000C487E" w:rsidP="000C487E">
      <w:pPr>
        <w:spacing w:after="0" w:line="276" w:lineRule="auto"/>
        <w:rPr>
          <w:rFonts w:ascii="Arial" w:hAnsi="Arial" w:cs="Arial"/>
          <w:sz w:val="36"/>
          <w:szCs w:val="36"/>
        </w:rPr>
      </w:pPr>
    </w:p>
    <w:p w14:paraId="1C84ED0E" w14:textId="0CFC7D5F"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substantial numbers of blind and visually impaired</w:t>
      </w:r>
      <w:r>
        <w:rPr>
          <w:rFonts w:ascii="Arial" w:hAnsi="Arial" w:cs="Arial"/>
          <w:sz w:val="36"/>
          <w:szCs w:val="36"/>
        </w:rPr>
        <w:t xml:space="preserve"> </w:t>
      </w:r>
      <w:r w:rsidRPr="000C487E">
        <w:rPr>
          <w:rFonts w:ascii="Arial" w:hAnsi="Arial" w:cs="Arial"/>
          <w:sz w:val="36"/>
          <w:szCs w:val="36"/>
        </w:rPr>
        <w:t>individuals are productively engaged in a wide variety of teaching</w:t>
      </w:r>
      <w:r>
        <w:rPr>
          <w:rFonts w:ascii="Arial" w:hAnsi="Arial" w:cs="Arial"/>
          <w:sz w:val="36"/>
          <w:szCs w:val="36"/>
        </w:rPr>
        <w:t xml:space="preserve"> </w:t>
      </w:r>
      <w:r w:rsidRPr="000C487E">
        <w:rPr>
          <w:rFonts w:ascii="Arial" w:hAnsi="Arial" w:cs="Arial"/>
          <w:sz w:val="36"/>
          <w:szCs w:val="36"/>
        </w:rPr>
        <w:t>careers but are largely excluded from the orientation and mobility</w:t>
      </w:r>
      <w:r>
        <w:rPr>
          <w:rFonts w:ascii="Arial" w:hAnsi="Arial" w:cs="Arial"/>
          <w:sz w:val="36"/>
          <w:szCs w:val="36"/>
        </w:rPr>
        <w:t xml:space="preserve"> </w:t>
      </w:r>
      <w:r w:rsidRPr="000C487E">
        <w:rPr>
          <w:rFonts w:ascii="Arial" w:hAnsi="Arial" w:cs="Arial"/>
          <w:sz w:val="36"/>
          <w:szCs w:val="36"/>
        </w:rPr>
        <w:t>field even though some blind and visually impaired individuals have</w:t>
      </w:r>
      <w:r>
        <w:rPr>
          <w:rFonts w:ascii="Arial" w:hAnsi="Arial" w:cs="Arial"/>
          <w:sz w:val="36"/>
          <w:szCs w:val="36"/>
        </w:rPr>
        <w:t xml:space="preserve"> </w:t>
      </w:r>
      <w:r w:rsidRPr="000C487E">
        <w:rPr>
          <w:rFonts w:ascii="Arial" w:hAnsi="Arial" w:cs="Arial"/>
          <w:sz w:val="36"/>
          <w:szCs w:val="36"/>
        </w:rPr>
        <w:t>been highly</w:t>
      </w:r>
      <w:r>
        <w:rPr>
          <w:rFonts w:ascii="Arial" w:hAnsi="Arial" w:cs="Arial"/>
          <w:sz w:val="36"/>
          <w:szCs w:val="36"/>
        </w:rPr>
        <w:t xml:space="preserve"> </w:t>
      </w:r>
      <w:r w:rsidRPr="000C487E">
        <w:rPr>
          <w:rFonts w:ascii="Arial" w:hAnsi="Arial" w:cs="Arial"/>
          <w:sz w:val="36"/>
          <w:szCs w:val="36"/>
        </w:rPr>
        <w:t>successful teachers in this area which is so vitally</w:t>
      </w:r>
      <w:r>
        <w:rPr>
          <w:rFonts w:ascii="Arial" w:hAnsi="Arial" w:cs="Arial"/>
          <w:sz w:val="36"/>
          <w:szCs w:val="36"/>
        </w:rPr>
        <w:t xml:space="preserve"> </w:t>
      </w:r>
      <w:r w:rsidRPr="000C487E">
        <w:rPr>
          <w:rFonts w:ascii="Arial" w:hAnsi="Arial" w:cs="Arial"/>
          <w:sz w:val="36"/>
          <w:szCs w:val="36"/>
        </w:rPr>
        <w:t xml:space="preserve">important to the independence of visually impaired persons; and </w:t>
      </w:r>
    </w:p>
    <w:p w14:paraId="3286FC31" w14:textId="77777777" w:rsidR="000C487E" w:rsidRPr="000C487E" w:rsidRDefault="000C487E" w:rsidP="000C487E">
      <w:pPr>
        <w:spacing w:after="0" w:line="276" w:lineRule="auto"/>
        <w:rPr>
          <w:rFonts w:ascii="Arial" w:hAnsi="Arial" w:cs="Arial"/>
          <w:sz w:val="36"/>
          <w:szCs w:val="36"/>
        </w:rPr>
      </w:pPr>
    </w:p>
    <w:p w14:paraId="72939A91" w14:textId="59349ABD"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current university programs and professional</w:t>
      </w:r>
      <w:r>
        <w:rPr>
          <w:rFonts w:ascii="Arial" w:hAnsi="Arial" w:cs="Arial"/>
          <w:sz w:val="36"/>
          <w:szCs w:val="36"/>
        </w:rPr>
        <w:t xml:space="preserve"> </w:t>
      </w:r>
      <w:r w:rsidRPr="000C487E">
        <w:rPr>
          <w:rFonts w:ascii="Arial" w:hAnsi="Arial" w:cs="Arial"/>
          <w:sz w:val="36"/>
          <w:szCs w:val="36"/>
        </w:rPr>
        <w:t>standards exclude blind and visually impaired persons from entrance</w:t>
      </w:r>
      <w:r>
        <w:rPr>
          <w:rFonts w:ascii="Arial" w:hAnsi="Arial" w:cs="Arial"/>
          <w:sz w:val="36"/>
          <w:szCs w:val="36"/>
        </w:rPr>
        <w:t xml:space="preserve"> </w:t>
      </w:r>
      <w:r w:rsidRPr="000C487E">
        <w:rPr>
          <w:rFonts w:ascii="Arial" w:hAnsi="Arial" w:cs="Arial"/>
          <w:sz w:val="36"/>
          <w:szCs w:val="36"/>
        </w:rPr>
        <w:t>into this profession and discourage alternative personnel</w:t>
      </w:r>
      <w:r>
        <w:rPr>
          <w:rFonts w:ascii="Arial" w:hAnsi="Arial" w:cs="Arial"/>
          <w:sz w:val="36"/>
          <w:szCs w:val="36"/>
        </w:rPr>
        <w:t xml:space="preserve"> </w:t>
      </w:r>
      <w:r w:rsidRPr="000C487E">
        <w:rPr>
          <w:rFonts w:ascii="Arial" w:hAnsi="Arial" w:cs="Arial"/>
          <w:sz w:val="36"/>
          <w:szCs w:val="36"/>
        </w:rPr>
        <w:t xml:space="preserve">preparation options; and </w:t>
      </w:r>
    </w:p>
    <w:p w14:paraId="239D92F4" w14:textId="77777777" w:rsidR="000C487E" w:rsidRPr="000C487E" w:rsidRDefault="000C487E" w:rsidP="000C487E">
      <w:pPr>
        <w:spacing w:after="0" w:line="276" w:lineRule="auto"/>
        <w:rPr>
          <w:rFonts w:ascii="Arial" w:hAnsi="Arial" w:cs="Arial"/>
          <w:sz w:val="36"/>
          <w:szCs w:val="36"/>
        </w:rPr>
      </w:pPr>
    </w:p>
    <w:p w14:paraId="39E667BB" w14:textId="1E95F611"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WHEREAS, no occupation should categorically exclude the</w:t>
      </w:r>
      <w:r>
        <w:rPr>
          <w:rFonts w:ascii="Arial" w:hAnsi="Arial" w:cs="Arial"/>
          <w:sz w:val="36"/>
          <w:szCs w:val="36"/>
        </w:rPr>
        <w:t xml:space="preserve"> </w:t>
      </w:r>
      <w:r w:rsidRPr="000C487E">
        <w:rPr>
          <w:rFonts w:ascii="Arial" w:hAnsi="Arial" w:cs="Arial"/>
          <w:sz w:val="36"/>
          <w:szCs w:val="36"/>
        </w:rPr>
        <w:t>entrance of individuals who are blind or visually impaired without</w:t>
      </w:r>
      <w:r>
        <w:rPr>
          <w:rFonts w:ascii="Arial" w:hAnsi="Arial" w:cs="Arial"/>
          <w:sz w:val="36"/>
          <w:szCs w:val="36"/>
        </w:rPr>
        <w:t xml:space="preserve"> </w:t>
      </w:r>
      <w:r w:rsidRPr="000C487E">
        <w:rPr>
          <w:rFonts w:ascii="Arial" w:hAnsi="Arial" w:cs="Arial"/>
          <w:sz w:val="36"/>
          <w:szCs w:val="36"/>
        </w:rPr>
        <w:t xml:space="preserve">regard to reasonable accommodations; </w:t>
      </w:r>
    </w:p>
    <w:p w14:paraId="572633EB" w14:textId="77777777" w:rsidR="000C487E" w:rsidRPr="000C487E" w:rsidRDefault="000C487E" w:rsidP="000C487E">
      <w:pPr>
        <w:spacing w:after="0" w:line="276" w:lineRule="auto"/>
        <w:rPr>
          <w:rFonts w:ascii="Arial" w:hAnsi="Arial" w:cs="Arial"/>
          <w:sz w:val="36"/>
          <w:szCs w:val="36"/>
        </w:rPr>
      </w:pPr>
    </w:p>
    <w:p w14:paraId="487C0637" w14:textId="7B5A1FE1"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lastRenderedPageBreak/>
        <w:t>NOW, THEREFORE, BE IT RESOLVED, by the American Council of the</w:t>
      </w:r>
      <w:r>
        <w:rPr>
          <w:rFonts w:ascii="Arial" w:hAnsi="Arial" w:cs="Arial"/>
          <w:sz w:val="36"/>
          <w:szCs w:val="36"/>
        </w:rPr>
        <w:t xml:space="preserve"> </w:t>
      </w:r>
      <w:r w:rsidRPr="000C487E">
        <w:rPr>
          <w:rFonts w:ascii="Arial" w:hAnsi="Arial" w:cs="Arial"/>
          <w:sz w:val="36"/>
          <w:szCs w:val="36"/>
        </w:rPr>
        <w:t>Blind in convention assembled at Denver, Colorado, this 7th day of</w:t>
      </w:r>
      <w:r>
        <w:rPr>
          <w:rFonts w:ascii="Arial" w:hAnsi="Arial" w:cs="Arial"/>
          <w:sz w:val="36"/>
          <w:szCs w:val="36"/>
        </w:rPr>
        <w:t xml:space="preserve"> </w:t>
      </w:r>
      <w:r w:rsidRPr="000C487E">
        <w:rPr>
          <w:rFonts w:ascii="Arial" w:hAnsi="Arial" w:cs="Arial"/>
          <w:sz w:val="36"/>
          <w:szCs w:val="36"/>
        </w:rPr>
        <w:t>July, 1990, that this organization strongly urges that university</w:t>
      </w:r>
      <w:r>
        <w:rPr>
          <w:rFonts w:ascii="Arial" w:hAnsi="Arial" w:cs="Arial"/>
          <w:sz w:val="36"/>
          <w:szCs w:val="36"/>
        </w:rPr>
        <w:t xml:space="preserve"> </w:t>
      </w:r>
      <w:r w:rsidRPr="000C487E">
        <w:rPr>
          <w:rFonts w:ascii="Arial" w:hAnsi="Arial" w:cs="Arial"/>
          <w:sz w:val="36"/>
          <w:szCs w:val="36"/>
        </w:rPr>
        <w:t>training programs, the Association for the Education and</w:t>
      </w:r>
      <w:r>
        <w:rPr>
          <w:rFonts w:ascii="Arial" w:hAnsi="Arial" w:cs="Arial"/>
          <w:sz w:val="36"/>
          <w:szCs w:val="36"/>
        </w:rPr>
        <w:t xml:space="preserve"> </w:t>
      </w:r>
      <w:r w:rsidRPr="000C487E">
        <w:rPr>
          <w:rFonts w:ascii="Arial" w:hAnsi="Arial" w:cs="Arial"/>
          <w:sz w:val="36"/>
          <w:szCs w:val="36"/>
        </w:rPr>
        <w:t>Rehabilitation of the Blind and visually impaired, state education</w:t>
      </w:r>
      <w:r>
        <w:rPr>
          <w:rFonts w:ascii="Arial" w:hAnsi="Arial" w:cs="Arial"/>
          <w:sz w:val="36"/>
          <w:szCs w:val="36"/>
        </w:rPr>
        <w:t xml:space="preserve"> </w:t>
      </w:r>
      <w:r w:rsidRPr="000C487E">
        <w:rPr>
          <w:rFonts w:ascii="Arial" w:hAnsi="Arial" w:cs="Arial"/>
          <w:sz w:val="36"/>
          <w:szCs w:val="36"/>
        </w:rPr>
        <w:t xml:space="preserve">agencies, and rehabilitation agencies: </w:t>
      </w:r>
    </w:p>
    <w:p w14:paraId="590737E2" w14:textId="77777777" w:rsidR="000C487E" w:rsidRPr="000C487E" w:rsidRDefault="000C487E" w:rsidP="000C487E">
      <w:pPr>
        <w:spacing w:after="0" w:line="276" w:lineRule="auto"/>
        <w:rPr>
          <w:rFonts w:ascii="Arial" w:hAnsi="Arial" w:cs="Arial"/>
          <w:sz w:val="36"/>
          <w:szCs w:val="36"/>
        </w:rPr>
      </w:pPr>
    </w:p>
    <w:p w14:paraId="42EDEB47" w14:textId="2A203FD0" w:rsidR="000C487E" w:rsidRPr="000C487E" w:rsidRDefault="000C487E" w:rsidP="000C487E">
      <w:pPr>
        <w:pStyle w:val="ListParagraph"/>
        <w:numPr>
          <w:ilvl w:val="0"/>
          <w:numId w:val="1"/>
        </w:numPr>
        <w:spacing w:after="0" w:line="276" w:lineRule="auto"/>
        <w:rPr>
          <w:rFonts w:ascii="Arial" w:hAnsi="Arial" w:cs="Arial"/>
          <w:sz w:val="36"/>
          <w:szCs w:val="36"/>
        </w:rPr>
      </w:pPr>
      <w:r w:rsidRPr="000C487E">
        <w:rPr>
          <w:rFonts w:ascii="Arial" w:hAnsi="Arial" w:cs="Arial"/>
          <w:sz w:val="36"/>
          <w:szCs w:val="36"/>
        </w:rPr>
        <w:t xml:space="preserve">Develop pilot projects and alternative personnel preparation training strategies to meet the immediate and future needs of blind and visually impaired Americans for orientation and mobility instruction; and </w:t>
      </w:r>
    </w:p>
    <w:p w14:paraId="3C67D9B6" w14:textId="77777777" w:rsidR="000C487E" w:rsidRPr="000C487E" w:rsidRDefault="000C487E" w:rsidP="000C487E">
      <w:pPr>
        <w:spacing w:after="0" w:line="276" w:lineRule="auto"/>
        <w:rPr>
          <w:rFonts w:ascii="Arial" w:hAnsi="Arial" w:cs="Arial"/>
          <w:sz w:val="36"/>
          <w:szCs w:val="36"/>
        </w:rPr>
      </w:pPr>
    </w:p>
    <w:p w14:paraId="4120713F" w14:textId="2F6D64F2" w:rsidR="000C487E" w:rsidRPr="000C487E" w:rsidRDefault="000C487E" w:rsidP="000C487E">
      <w:pPr>
        <w:pStyle w:val="ListParagraph"/>
        <w:numPr>
          <w:ilvl w:val="0"/>
          <w:numId w:val="1"/>
        </w:numPr>
        <w:spacing w:after="0" w:line="276" w:lineRule="auto"/>
        <w:rPr>
          <w:rFonts w:ascii="Arial" w:hAnsi="Arial" w:cs="Arial"/>
          <w:sz w:val="36"/>
          <w:szCs w:val="36"/>
        </w:rPr>
      </w:pPr>
      <w:r w:rsidRPr="000C487E">
        <w:rPr>
          <w:rFonts w:ascii="Arial" w:hAnsi="Arial" w:cs="Arial"/>
          <w:sz w:val="36"/>
          <w:szCs w:val="36"/>
        </w:rPr>
        <w:t xml:space="preserve">Immediately review certification and employment standards for orientation and mobility professionals and revise those standards which unjustifiably contribute to the shortage of trained orientation and mobility instructors and discriminate against blind and visually impaired Americans without regard to the principles of reasonable accommodation. </w:t>
      </w:r>
    </w:p>
    <w:p w14:paraId="14A54658" w14:textId="77777777" w:rsidR="000C487E" w:rsidRPr="000C487E" w:rsidRDefault="000C487E" w:rsidP="000C487E">
      <w:pPr>
        <w:spacing w:after="0" w:line="276" w:lineRule="auto"/>
        <w:rPr>
          <w:rFonts w:ascii="Arial" w:hAnsi="Arial" w:cs="Arial"/>
          <w:sz w:val="36"/>
          <w:szCs w:val="36"/>
        </w:rPr>
      </w:pPr>
    </w:p>
    <w:p w14:paraId="23886A3F" w14:textId="46899049" w:rsidR="000C487E" w:rsidRPr="000C487E" w:rsidRDefault="000C487E" w:rsidP="000C487E">
      <w:pPr>
        <w:spacing w:after="0" w:line="276" w:lineRule="auto"/>
        <w:rPr>
          <w:rFonts w:ascii="Arial" w:hAnsi="Arial" w:cs="Arial"/>
          <w:sz w:val="36"/>
          <w:szCs w:val="36"/>
        </w:rPr>
      </w:pPr>
      <w:r w:rsidRPr="000C487E">
        <w:rPr>
          <w:rFonts w:ascii="Arial" w:hAnsi="Arial" w:cs="Arial"/>
          <w:sz w:val="36"/>
          <w:szCs w:val="36"/>
        </w:rPr>
        <w:t>This resolution was adopted.</w:t>
      </w:r>
    </w:p>
    <w:p w14:paraId="3ED8D1A2" w14:textId="2671285F" w:rsidR="0043440C" w:rsidRPr="000C487E" w:rsidRDefault="000C487E" w:rsidP="000C487E">
      <w:pPr>
        <w:spacing w:after="0" w:line="276" w:lineRule="auto"/>
        <w:rPr>
          <w:rFonts w:ascii="Arial" w:hAnsi="Arial" w:cs="Arial"/>
          <w:sz w:val="36"/>
          <w:szCs w:val="36"/>
        </w:rPr>
      </w:pPr>
      <w:r w:rsidRPr="000C487E">
        <w:rPr>
          <w:rFonts w:ascii="Arial" w:hAnsi="Arial" w:cs="Arial"/>
          <w:sz w:val="36"/>
          <w:szCs w:val="36"/>
        </w:rPr>
        <w:t>Patricia Price, Secretary</w:t>
      </w:r>
    </w:p>
    <w:sectPr w:rsidR="0043440C" w:rsidRPr="000C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5306"/>
    <w:multiLevelType w:val="hybridMultilevel"/>
    <w:tmpl w:val="BCE0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9649F"/>
    <w:multiLevelType w:val="hybridMultilevel"/>
    <w:tmpl w:val="09AA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9068E"/>
    <w:multiLevelType w:val="hybridMultilevel"/>
    <w:tmpl w:val="2682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6506532">
    <w:abstractNumId w:val="2"/>
  </w:num>
  <w:num w:numId="2" w16cid:durableId="6177499">
    <w:abstractNumId w:val="0"/>
  </w:num>
  <w:num w:numId="3" w16cid:durableId="981614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7E"/>
    <w:rsid w:val="000A4660"/>
    <w:rsid w:val="000C487E"/>
    <w:rsid w:val="000C52CF"/>
    <w:rsid w:val="0013259C"/>
    <w:rsid w:val="001775AD"/>
    <w:rsid w:val="00407DD4"/>
    <w:rsid w:val="0043440C"/>
    <w:rsid w:val="004929FD"/>
    <w:rsid w:val="007C5C8A"/>
    <w:rsid w:val="008916A3"/>
    <w:rsid w:val="00957705"/>
    <w:rsid w:val="00A757D4"/>
    <w:rsid w:val="00F46080"/>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5EBD"/>
  <w15:chartTrackingRefBased/>
  <w15:docId w15:val="{C34EADEF-D9A2-4C5D-A1E5-E7E698FA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7E"/>
    <w:pPr>
      <w:ind w:left="720"/>
      <w:contextualSpacing/>
    </w:pPr>
  </w:style>
  <w:style w:type="character" w:customStyle="1" w:styleId="Heading1Char">
    <w:name w:val="Heading 1 Char"/>
    <w:basedOn w:val="DefaultParagraphFont"/>
    <w:link w:val="Heading1"/>
    <w:uiPriority w:val="9"/>
    <w:rsid w:val="00A757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757D4"/>
    <w:rPr>
      <w:color w:val="0563C1" w:themeColor="hyperlink"/>
      <w:u w:val="single"/>
    </w:rPr>
  </w:style>
  <w:style w:type="character" w:styleId="UnresolvedMention">
    <w:name w:val="Unresolved Mention"/>
    <w:basedOn w:val="DefaultParagraphFont"/>
    <w:uiPriority w:val="99"/>
    <w:semiHidden/>
    <w:unhideWhenUsed/>
    <w:rsid w:val="00A757D4"/>
    <w:rPr>
      <w:color w:val="605E5C"/>
      <w:shd w:val="clear" w:color="auto" w:fill="E1DFDD"/>
    </w:rPr>
  </w:style>
  <w:style w:type="character" w:styleId="FollowedHyperlink">
    <w:name w:val="FollowedHyperlink"/>
    <w:basedOn w:val="DefaultParagraphFont"/>
    <w:uiPriority w:val="99"/>
    <w:semiHidden/>
    <w:unhideWhenUsed/>
    <w:rsid w:val="00F46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176E-6430-45AE-B544-9BCB8D5C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46</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9</cp:revision>
  <dcterms:created xsi:type="dcterms:W3CDTF">2023-06-15T20:41:00Z</dcterms:created>
  <dcterms:modified xsi:type="dcterms:W3CDTF">2023-06-16T15:09:00Z</dcterms:modified>
</cp:coreProperties>
</file>