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78D9" w14:textId="77777777" w:rsidR="004C5E4F" w:rsidRPr="00626594" w:rsidRDefault="004C5E4F" w:rsidP="004C5E4F">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10F0E90A" w14:textId="7C8CE759" w:rsidR="004C5E4F" w:rsidRDefault="001D74E8" w:rsidP="004C5E4F">
      <w:pPr>
        <w:spacing w:after="0" w:line="276" w:lineRule="auto"/>
        <w:rPr>
          <w:rFonts w:ascii="Arial" w:hAnsi="Arial" w:cs="Arial"/>
          <w:b/>
          <w:bCs/>
          <w:sz w:val="48"/>
          <w:szCs w:val="48"/>
        </w:rPr>
      </w:pPr>
      <w:r>
        <w:rPr>
          <w:rFonts w:ascii="Arial" w:hAnsi="Arial" w:cs="Arial"/>
          <w:b/>
          <w:bCs/>
          <w:sz w:val="48"/>
          <w:szCs w:val="48"/>
        </w:rPr>
        <w:t xml:space="preserve">April </w:t>
      </w:r>
      <w:r w:rsidR="00D618EC">
        <w:rPr>
          <w:rFonts w:ascii="Arial" w:hAnsi="Arial" w:cs="Arial"/>
          <w:b/>
          <w:bCs/>
          <w:sz w:val="48"/>
          <w:szCs w:val="48"/>
        </w:rPr>
        <w:t>22</w:t>
      </w:r>
      <w:r w:rsidR="004C5E4F">
        <w:rPr>
          <w:rFonts w:ascii="Arial" w:hAnsi="Arial" w:cs="Arial"/>
          <w:b/>
          <w:bCs/>
          <w:sz w:val="48"/>
          <w:szCs w:val="48"/>
        </w:rPr>
        <w:t>,</w:t>
      </w:r>
      <w:r w:rsidR="004C5E4F" w:rsidRPr="00626594">
        <w:rPr>
          <w:rFonts w:ascii="Arial" w:hAnsi="Arial" w:cs="Arial"/>
          <w:b/>
          <w:bCs/>
          <w:sz w:val="48"/>
          <w:szCs w:val="48"/>
        </w:rPr>
        <w:t xml:space="preserve"> 202</w:t>
      </w:r>
      <w:bookmarkEnd w:id="0"/>
      <w:r w:rsidR="004C5E4F">
        <w:rPr>
          <w:rFonts w:ascii="Arial" w:hAnsi="Arial" w:cs="Arial"/>
          <w:b/>
          <w:bCs/>
          <w:sz w:val="48"/>
          <w:szCs w:val="48"/>
        </w:rPr>
        <w:t>4</w:t>
      </w:r>
    </w:p>
    <w:p w14:paraId="38202C83" w14:textId="77777777" w:rsidR="004C5E4F" w:rsidRDefault="004C5E4F" w:rsidP="00103E9C">
      <w:pPr>
        <w:spacing w:after="0" w:line="276" w:lineRule="auto"/>
        <w:rPr>
          <w:rFonts w:ascii="Arial" w:hAnsi="Arial" w:cs="Arial"/>
          <w:sz w:val="36"/>
          <w:szCs w:val="36"/>
        </w:rPr>
      </w:pPr>
    </w:p>
    <w:p w14:paraId="7A9B071D" w14:textId="6CA5D3E3" w:rsidR="00997572" w:rsidRPr="00997572" w:rsidRDefault="00997572" w:rsidP="00997572">
      <w:pPr>
        <w:pStyle w:val="Heading1"/>
        <w:spacing w:before="0" w:after="0" w:line="276" w:lineRule="auto"/>
        <w:rPr>
          <w:rFonts w:ascii="Arial" w:hAnsi="Arial" w:cs="Arial"/>
          <w:b/>
          <w:bCs/>
          <w:color w:val="auto"/>
          <w:sz w:val="44"/>
          <w:szCs w:val="44"/>
        </w:rPr>
      </w:pPr>
      <w:r w:rsidRPr="00997572">
        <w:rPr>
          <w:rFonts w:ascii="Arial" w:hAnsi="Arial" w:cs="Arial"/>
          <w:b/>
          <w:bCs/>
          <w:color w:val="auto"/>
          <w:sz w:val="44"/>
          <w:szCs w:val="44"/>
        </w:rPr>
        <w:t>Thank You from ACB Media!</w:t>
      </w:r>
    </w:p>
    <w:p w14:paraId="7183FCC5" w14:textId="77777777" w:rsidR="00997572" w:rsidRDefault="00997572" w:rsidP="00997572">
      <w:pPr>
        <w:spacing w:after="0" w:line="276" w:lineRule="auto"/>
        <w:rPr>
          <w:rFonts w:ascii="Arial" w:hAnsi="Arial" w:cs="Arial"/>
          <w:sz w:val="36"/>
          <w:szCs w:val="36"/>
        </w:rPr>
      </w:pPr>
    </w:p>
    <w:p w14:paraId="58B1A248" w14:textId="5E5DEBDE" w:rsidR="00997572" w:rsidRPr="00997572" w:rsidRDefault="00997572" w:rsidP="00997572">
      <w:pPr>
        <w:spacing w:after="0" w:line="276" w:lineRule="auto"/>
        <w:rPr>
          <w:rFonts w:ascii="Arial" w:hAnsi="Arial" w:cs="Arial"/>
          <w:sz w:val="36"/>
          <w:szCs w:val="36"/>
        </w:rPr>
      </w:pPr>
      <w:r w:rsidRPr="00997572">
        <w:rPr>
          <w:rFonts w:ascii="Arial" w:hAnsi="Arial" w:cs="Arial"/>
          <w:sz w:val="36"/>
          <w:szCs w:val="36"/>
        </w:rPr>
        <w:t xml:space="preserve">The American Council of the Blind and ACB Media warmly thank Allyson </w:t>
      </w:r>
      <w:proofErr w:type="spellStart"/>
      <w:r w:rsidRPr="00997572">
        <w:rPr>
          <w:rFonts w:ascii="Arial" w:hAnsi="Arial" w:cs="Arial"/>
          <w:sz w:val="36"/>
          <w:szCs w:val="36"/>
        </w:rPr>
        <w:t>Bieryla</w:t>
      </w:r>
      <w:proofErr w:type="spellEnd"/>
      <w:r w:rsidRPr="00997572">
        <w:rPr>
          <w:rFonts w:ascii="Arial" w:hAnsi="Arial" w:cs="Arial"/>
          <w:sz w:val="36"/>
          <w:szCs w:val="36"/>
        </w:rPr>
        <w:t xml:space="preserve">, Science Center Astronomy Lab and Telescope Manager, Harvard University Astronomer, at the Smithsonian Astrophysical Observatory </w:t>
      </w:r>
      <w:r>
        <w:rPr>
          <w:rFonts w:ascii="Arial" w:hAnsi="Arial" w:cs="Arial"/>
          <w:sz w:val="36"/>
          <w:szCs w:val="36"/>
        </w:rPr>
        <w:t>a</w:t>
      </w:r>
      <w:r w:rsidRPr="00997572">
        <w:rPr>
          <w:rFonts w:ascii="Arial" w:hAnsi="Arial" w:cs="Arial"/>
          <w:sz w:val="36"/>
          <w:szCs w:val="36"/>
        </w:rPr>
        <w:t>nd her team at Harvard as well as the network of volunteers who brought us a once in a lifetime experience of the April 8</w:t>
      </w:r>
      <w:r w:rsidRPr="00997572">
        <w:rPr>
          <w:rFonts w:ascii="Arial" w:hAnsi="Arial" w:cs="Arial"/>
          <w:sz w:val="36"/>
          <w:szCs w:val="36"/>
          <w:vertAlign w:val="superscript"/>
        </w:rPr>
        <w:t>th</w:t>
      </w:r>
      <w:r w:rsidRPr="00997572">
        <w:rPr>
          <w:rFonts w:ascii="Arial" w:hAnsi="Arial" w:cs="Arial"/>
          <w:sz w:val="36"/>
          <w:szCs w:val="36"/>
        </w:rPr>
        <w:t xml:space="preserve"> total Eclipse of the sun utilizing the </w:t>
      </w:r>
      <w:proofErr w:type="spellStart"/>
      <w:r w:rsidRPr="00997572">
        <w:rPr>
          <w:rFonts w:ascii="Arial" w:hAnsi="Arial" w:cs="Arial"/>
          <w:sz w:val="36"/>
          <w:szCs w:val="36"/>
        </w:rPr>
        <w:t>LightSound</w:t>
      </w:r>
      <w:proofErr w:type="spellEnd"/>
      <w:r w:rsidRPr="00997572">
        <w:rPr>
          <w:rFonts w:ascii="Arial" w:hAnsi="Arial" w:cs="Arial"/>
          <w:sz w:val="36"/>
          <w:szCs w:val="36"/>
        </w:rPr>
        <w:t xml:space="preserve"> device.</w:t>
      </w:r>
    </w:p>
    <w:p w14:paraId="31AB8497" w14:textId="77777777" w:rsidR="00997572" w:rsidRPr="00997572" w:rsidRDefault="00997572" w:rsidP="00997572">
      <w:pPr>
        <w:spacing w:after="0" w:line="276" w:lineRule="auto"/>
        <w:rPr>
          <w:rFonts w:ascii="Arial" w:hAnsi="Arial" w:cs="Arial"/>
          <w:sz w:val="36"/>
          <w:szCs w:val="36"/>
        </w:rPr>
      </w:pPr>
    </w:p>
    <w:p w14:paraId="1C0A65EE" w14:textId="0B531752" w:rsidR="00997572" w:rsidRPr="00997572" w:rsidRDefault="00997572" w:rsidP="00997572">
      <w:pPr>
        <w:spacing w:after="0" w:line="276" w:lineRule="auto"/>
        <w:rPr>
          <w:rFonts w:ascii="Arial" w:hAnsi="Arial" w:cs="Arial"/>
          <w:sz w:val="36"/>
          <w:szCs w:val="36"/>
        </w:rPr>
      </w:pPr>
      <w:r w:rsidRPr="00997572">
        <w:rPr>
          <w:rFonts w:ascii="Arial" w:hAnsi="Arial" w:cs="Arial"/>
          <w:sz w:val="36"/>
          <w:szCs w:val="36"/>
        </w:rPr>
        <w:t xml:space="preserve">The entire event as it was broadcast on ACB Media </w:t>
      </w:r>
      <w:proofErr w:type="gramStart"/>
      <w:r w:rsidRPr="00997572">
        <w:rPr>
          <w:rFonts w:ascii="Arial" w:hAnsi="Arial" w:cs="Arial"/>
          <w:sz w:val="36"/>
          <w:szCs w:val="36"/>
        </w:rPr>
        <w:t>2</w:t>
      </w:r>
      <w:proofErr w:type="gramEnd"/>
      <w:r w:rsidRPr="00997572">
        <w:rPr>
          <w:rFonts w:ascii="Arial" w:hAnsi="Arial" w:cs="Arial"/>
          <w:sz w:val="36"/>
          <w:szCs w:val="36"/>
        </w:rPr>
        <w:t xml:space="preserve"> and Zoom is now available as a podcast in the ACB Events podcast feed (RSS </w:t>
      </w:r>
      <w:hyperlink r:id="rId6" w:history="1">
        <w:r w:rsidRPr="00997572">
          <w:rPr>
            <w:rStyle w:val="Hyperlink"/>
            <w:rFonts w:ascii="Arial" w:hAnsi="Arial" w:cs="Arial"/>
            <w:color w:val="0070C0"/>
            <w:sz w:val="36"/>
            <w:szCs w:val="36"/>
          </w:rPr>
          <w:t>https://pinecast.com/feed/acb-events</w:t>
        </w:r>
      </w:hyperlink>
      <w:r w:rsidRPr="00997572">
        <w:rPr>
          <w:rFonts w:ascii="Arial" w:hAnsi="Arial" w:cs="Arial"/>
          <w:sz w:val="36"/>
          <w:szCs w:val="36"/>
        </w:rPr>
        <w:t>).</w:t>
      </w:r>
    </w:p>
    <w:p w14:paraId="55F52377" w14:textId="77777777" w:rsidR="00997572" w:rsidRPr="00997572" w:rsidRDefault="00997572" w:rsidP="00997572">
      <w:pPr>
        <w:spacing w:after="0" w:line="276" w:lineRule="auto"/>
        <w:rPr>
          <w:rFonts w:ascii="Arial" w:hAnsi="Arial" w:cs="Arial"/>
          <w:sz w:val="36"/>
          <w:szCs w:val="36"/>
        </w:rPr>
      </w:pPr>
    </w:p>
    <w:p w14:paraId="385E7B6D" w14:textId="77777777" w:rsidR="00997572" w:rsidRPr="00997572" w:rsidRDefault="00997572" w:rsidP="00997572">
      <w:pPr>
        <w:spacing w:after="0" w:line="276" w:lineRule="auto"/>
        <w:rPr>
          <w:rFonts w:ascii="Arial" w:hAnsi="Arial" w:cs="Arial"/>
          <w:sz w:val="36"/>
          <w:szCs w:val="36"/>
        </w:rPr>
      </w:pPr>
      <w:r w:rsidRPr="00997572">
        <w:rPr>
          <w:rFonts w:ascii="Arial" w:hAnsi="Arial" w:cs="Arial"/>
          <w:sz w:val="36"/>
          <w:szCs w:val="36"/>
        </w:rPr>
        <w:t>You can access this podcast directly at:</w:t>
      </w:r>
    </w:p>
    <w:p w14:paraId="1BB1CD5B" w14:textId="77777777" w:rsidR="00997572" w:rsidRPr="00997572" w:rsidRDefault="00000000" w:rsidP="00997572">
      <w:pPr>
        <w:numPr>
          <w:ilvl w:val="0"/>
          <w:numId w:val="25"/>
        </w:numPr>
        <w:spacing w:after="0" w:line="276" w:lineRule="auto"/>
        <w:rPr>
          <w:rFonts w:ascii="Arial" w:hAnsi="Arial" w:cs="Arial"/>
          <w:color w:val="0070C0"/>
          <w:sz w:val="36"/>
          <w:szCs w:val="36"/>
        </w:rPr>
      </w:pPr>
      <w:hyperlink r:id="rId7" w:history="1">
        <w:r w:rsidR="00997572" w:rsidRPr="00997572">
          <w:rPr>
            <w:rStyle w:val="Hyperlink"/>
            <w:rFonts w:ascii="Arial" w:hAnsi="Arial" w:cs="Arial"/>
            <w:color w:val="0070C0"/>
            <w:sz w:val="36"/>
            <w:szCs w:val="36"/>
          </w:rPr>
          <w:t>Play / Download Total Eclipse broadcast</w:t>
        </w:r>
      </w:hyperlink>
    </w:p>
    <w:p w14:paraId="0F1FDDD9" w14:textId="77777777" w:rsidR="00997572" w:rsidRPr="00997572" w:rsidRDefault="00997572" w:rsidP="00997572">
      <w:pPr>
        <w:spacing w:after="0" w:line="276" w:lineRule="auto"/>
        <w:rPr>
          <w:rFonts w:ascii="Arial" w:hAnsi="Arial" w:cs="Arial"/>
          <w:sz w:val="36"/>
          <w:szCs w:val="36"/>
        </w:rPr>
      </w:pPr>
    </w:p>
    <w:p w14:paraId="548E93BD" w14:textId="77777777" w:rsidR="00997572" w:rsidRPr="00997572" w:rsidRDefault="00997572" w:rsidP="00997572">
      <w:pPr>
        <w:spacing w:after="0" w:line="276" w:lineRule="auto"/>
        <w:rPr>
          <w:rFonts w:ascii="Arial" w:hAnsi="Arial" w:cs="Arial"/>
          <w:sz w:val="36"/>
          <w:szCs w:val="36"/>
        </w:rPr>
      </w:pPr>
      <w:r w:rsidRPr="00997572">
        <w:rPr>
          <w:rFonts w:ascii="Arial" w:hAnsi="Arial" w:cs="Arial"/>
          <w:sz w:val="36"/>
          <w:szCs w:val="36"/>
        </w:rPr>
        <w:t xml:space="preserve">You can also access this podcast with ACB Link and the ACB Media website: </w:t>
      </w:r>
    </w:p>
    <w:p w14:paraId="7CC6A58E" w14:textId="77777777" w:rsidR="00997572" w:rsidRPr="00997572" w:rsidRDefault="00000000" w:rsidP="00997572">
      <w:pPr>
        <w:numPr>
          <w:ilvl w:val="0"/>
          <w:numId w:val="26"/>
        </w:numPr>
        <w:spacing w:after="0" w:line="276" w:lineRule="auto"/>
        <w:rPr>
          <w:rFonts w:ascii="Arial" w:hAnsi="Arial" w:cs="Arial"/>
          <w:color w:val="0070C0"/>
          <w:sz w:val="36"/>
          <w:szCs w:val="36"/>
        </w:rPr>
      </w:pPr>
      <w:hyperlink r:id="rId8" w:history="1">
        <w:r w:rsidR="00997572" w:rsidRPr="00997572">
          <w:rPr>
            <w:rStyle w:val="Hyperlink"/>
            <w:rFonts w:ascii="Arial" w:hAnsi="Arial" w:cs="Arial"/>
            <w:color w:val="0070C0"/>
            <w:sz w:val="36"/>
            <w:szCs w:val="36"/>
          </w:rPr>
          <w:t xml:space="preserve">Total Eclipse broadcast acbmedia.org </w:t>
        </w:r>
      </w:hyperlink>
    </w:p>
    <w:p w14:paraId="6BCA2801" w14:textId="77777777" w:rsidR="00997572" w:rsidRPr="00997572" w:rsidRDefault="00997572" w:rsidP="00997572">
      <w:pPr>
        <w:spacing w:after="0" w:line="276" w:lineRule="auto"/>
        <w:rPr>
          <w:rFonts w:ascii="Arial" w:hAnsi="Arial" w:cs="Arial"/>
          <w:sz w:val="36"/>
          <w:szCs w:val="36"/>
        </w:rPr>
      </w:pPr>
    </w:p>
    <w:p w14:paraId="456D8C19" w14:textId="36144518" w:rsidR="00997572" w:rsidRPr="00997572" w:rsidRDefault="00997572" w:rsidP="00997572">
      <w:pPr>
        <w:spacing w:after="0" w:line="276" w:lineRule="auto"/>
        <w:rPr>
          <w:rFonts w:ascii="Arial" w:hAnsi="Arial" w:cs="Arial"/>
          <w:sz w:val="36"/>
          <w:szCs w:val="36"/>
        </w:rPr>
      </w:pPr>
      <w:r w:rsidRPr="00997572">
        <w:rPr>
          <w:rFonts w:ascii="Arial" w:hAnsi="Arial" w:cs="Arial"/>
          <w:sz w:val="36"/>
          <w:szCs w:val="36"/>
        </w:rPr>
        <w:lastRenderedPageBreak/>
        <w:t>This event drew the largest audience in the history of ACB Media/Radio since the eclipse of 2017</w:t>
      </w:r>
      <w:r>
        <w:rPr>
          <w:rFonts w:ascii="Arial" w:hAnsi="Arial" w:cs="Arial"/>
          <w:sz w:val="36"/>
          <w:szCs w:val="36"/>
        </w:rPr>
        <w:t>,</w:t>
      </w:r>
      <w:r w:rsidRPr="00997572">
        <w:rPr>
          <w:rFonts w:ascii="Arial" w:hAnsi="Arial" w:cs="Arial"/>
          <w:sz w:val="36"/>
          <w:szCs w:val="36"/>
        </w:rPr>
        <w:t xml:space="preserve"> which was audio</w:t>
      </w:r>
      <w:r>
        <w:rPr>
          <w:rFonts w:ascii="Arial" w:hAnsi="Arial" w:cs="Arial"/>
          <w:sz w:val="36"/>
          <w:szCs w:val="36"/>
        </w:rPr>
        <w:t>-</w:t>
      </w:r>
      <w:r w:rsidRPr="00997572">
        <w:rPr>
          <w:rFonts w:ascii="Arial" w:hAnsi="Arial" w:cs="Arial"/>
          <w:sz w:val="36"/>
          <w:szCs w:val="36"/>
        </w:rPr>
        <w:t>described on ACB Radio by the ADP Project.</w:t>
      </w:r>
    </w:p>
    <w:p w14:paraId="16A47DEA" w14:textId="77777777" w:rsidR="00997572" w:rsidRPr="00997572" w:rsidRDefault="00997572" w:rsidP="00997572">
      <w:pPr>
        <w:spacing w:after="0" w:line="276" w:lineRule="auto"/>
        <w:rPr>
          <w:rFonts w:ascii="Arial" w:hAnsi="Arial" w:cs="Arial"/>
          <w:sz w:val="36"/>
          <w:szCs w:val="36"/>
        </w:rPr>
      </w:pPr>
    </w:p>
    <w:p w14:paraId="3F7F43E3" w14:textId="429A2AC2" w:rsidR="00997572" w:rsidRPr="00997572" w:rsidRDefault="00997572" w:rsidP="00997572">
      <w:pPr>
        <w:spacing w:after="0" w:line="276" w:lineRule="auto"/>
        <w:rPr>
          <w:rFonts w:ascii="Arial" w:hAnsi="Arial" w:cs="Arial"/>
          <w:sz w:val="36"/>
          <w:szCs w:val="36"/>
        </w:rPr>
      </w:pPr>
      <w:r w:rsidRPr="00997572">
        <w:rPr>
          <w:rFonts w:ascii="Arial" w:hAnsi="Arial" w:cs="Arial"/>
          <w:sz w:val="36"/>
          <w:szCs w:val="36"/>
        </w:rPr>
        <w:t xml:space="preserve">We greatly appreciate the outpouring of thanks and gratitude that we’ve received since the broadcast. We all owe Harvard a huge debt of gratitude for their commitment to make this total eclipse accessible to us. This device has been in development since the </w:t>
      </w:r>
      <w:proofErr w:type="gramStart"/>
      <w:r w:rsidRPr="00997572">
        <w:rPr>
          <w:rFonts w:ascii="Arial" w:hAnsi="Arial" w:cs="Arial"/>
          <w:sz w:val="36"/>
          <w:szCs w:val="36"/>
        </w:rPr>
        <w:t>eclipse of 2017</w:t>
      </w:r>
      <w:r>
        <w:rPr>
          <w:rFonts w:ascii="Arial" w:hAnsi="Arial" w:cs="Arial"/>
          <w:sz w:val="36"/>
          <w:szCs w:val="36"/>
        </w:rPr>
        <w:t>,</w:t>
      </w:r>
      <w:r w:rsidRPr="00997572">
        <w:rPr>
          <w:rFonts w:ascii="Arial" w:hAnsi="Arial" w:cs="Arial"/>
          <w:sz w:val="36"/>
          <w:szCs w:val="36"/>
        </w:rPr>
        <w:t xml:space="preserve"> and</w:t>
      </w:r>
      <w:proofErr w:type="gramEnd"/>
      <w:r w:rsidRPr="00997572">
        <w:rPr>
          <w:rFonts w:ascii="Arial" w:hAnsi="Arial" w:cs="Arial"/>
          <w:sz w:val="36"/>
          <w:szCs w:val="36"/>
        </w:rPr>
        <w:t xml:space="preserve"> was originally designed to aid blind students at Harvard with their labs. Harvard distributed over 900 </w:t>
      </w:r>
      <w:proofErr w:type="spellStart"/>
      <w:r w:rsidRPr="00997572">
        <w:rPr>
          <w:rFonts w:ascii="Arial" w:hAnsi="Arial" w:cs="Arial"/>
          <w:sz w:val="36"/>
          <w:szCs w:val="36"/>
        </w:rPr>
        <w:t>LightSound</w:t>
      </w:r>
      <w:proofErr w:type="spellEnd"/>
      <w:r w:rsidRPr="00997572">
        <w:rPr>
          <w:rFonts w:ascii="Arial" w:hAnsi="Arial" w:cs="Arial"/>
          <w:sz w:val="36"/>
          <w:szCs w:val="36"/>
        </w:rPr>
        <w:t xml:space="preserve"> boxes free of charge to members of our community across the country. We would also like to thank Elliot Richards</w:t>
      </w:r>
      <w:r>
        <w:rPr>
          <w:rFonts w:ascii="Arial" w:hAnsi="Arial" w:cs="Arial"/>
          <w:sz w:val="36"/>
          <w:szCs w:val="36"/>
        </w:rPr>
        <w:t>,</w:t>
      </w:r>
      <w:r w:rsidRPr="00997572">
        <w:rPr>
          <w:rFonts w:ascii="Arial" w:hAnsi="Arial" w:cs="Arial"/>
          <w:sz w:val="36"/>
          <w:szCs w:val="36"/>
        </w:rPr>
        <w:t xml:space="preserve"> the electrical engineer who </w:t>
      </w:r>
      <w:r>
        <w:rPr>
          <w:rFonts w:ascii="Arial" w:hAnsi="Arial" w:cs="Arial"/>
          <w:sz w:val="36"/>
          <w:szCs w:val="36"/>
        </w:rPr>
        <w:t>d</w:t>
      </w:r>
      <w:r w:rsidRPr="00997572">
        <w:rPr>
          <w:rFonts w:ascii="Arial" w:hAnsi="Arial" w:cs="Arial"/>
          <w:sz w:val="36"/>
          <w:szCs w:val="36"/>
        </w:rPr>
        <w:t xml:space="preserve">esigned and built the </w:t>
      </w:r>
      <w:proofErr w:type="spellStart"/>
      <w:r w:rsidRPr="00997572">
        <w:rPr>
          <w:rFonts w:ascii="Arial" w:hAnsi="Arial" w:cs="Arial"/>
          <w:sz w:val="36"/>
          <w:szCs w:val="36"/>
        </w:rPr>
        <w:t>LightSound</w:t>
      </w:r>
      <w:proofErr w:type="spellEnd"/>
      <w:r w:rsidRPr="00997572">
        <w:rPr>
          <w:rFonts w:ascii="Arial" w:hAnsi="Arial" w:cs="Arial"/>
          <w:sz w:val="36"/>
          <w:szCs w:val="36"/>
        </w:rPr>
        <w:t xml:space="preserve"> boxes</w:t>
      </w:r>
      <w:r>
        <w:rPr>
          <w:rFonts w:ascii="Arial" w:hAnsi="Arial" w:cs="Arial"/>
          <w:sz w:val="36"/>
          <w:szCs w:val="36"/>
        </w:rPr>
        <w:t>,</w:t>
      </w:r>
      <w:r w:rsidRPr="00997572">
        <w:rPr>
          <w:rFonts w:ascii="Arial" w:hAnsi="Arial" w:cs="Arial"/>
          <w:sz w:val="36"/>
          <w:szCs w:val="36"/>
        </w:rPr>
        <w:t xml:space="preserve"> for his expert technical assistance.</w:t>
      </w:r>
    </w:p>
    <w:p w14:paraId="105C390E" w14:textId="77777777" w:rsidR="00997572" w:rsidRPr="00997572" w:rsidRDefault="00997572" w:rsidP="00997572">
      <w:pPr>
        <w:spacing w:after="0" w:line="276" w:lineRule="auto"/>
        <w:rPr>
          <w:rFonts w:ascii="Arial" w:hAnsi="Arial" w:cs="Arial"/>
          <w:sz w:val="36"/>
          <w:szCs w:val="36"/>
        </w:rPr>
      </w:pPr>
    </w:p>
    <w:p w14:paraId="3D057C8B" w14:textId="26BF04BC" w:rsidR="00997572" w:rsidRPr="00997572" w:rsidRDefault="00997572" w:rsidP="00997572">
      <w:pPr>
        <w:spacing w:after="0" w:line="276" w:lineRule="auto"/>
        <w:rPr>
          <w:rFonts w:ascii="Arial" w:hAnsi="Arial" w:cs="Arial"/>
          <w:sz w:val="36"/>
          <w:szCs w:val="36"/>
        </w:rPr>
      </w:pPr>
      <w:r w:rsidRPr="00997572">
        <w:rPr>
          <w:rFonts w:ascii="Arial" w:hAnsi="Arial" w:cs="Arial"/>
          <w:sz w:val="36"/>
          <w:szCs w:val="36"/>
        </w:rPr>
        <w:t>Thank you for your continued support of ACB Media</w:t>
      </w:r>
      <w:r>
        <w:rPr>
          <w:rFonts w:ascii="Arial" w:hAnsi="Arial" w:cs="Arial"/>
          <w:sz w:val="36"/>
          <w:szCs w:val="36"/>
        </w:rPr>
        <w:t>,</w:t>
      </w:r>
      <w:r w:rsidRPr="00997572">
        <w:rPr>
          <w:rFonts w:ascii="Arial" w:hAnsi="Arial" w:cs="Arial"/>
          <w:sz w:val="36"/>
          <w:szCs w:val="36"/>
        </w:rPr>
        <w:t xml:space="preserve"> and as always</w:t>
      </w:r>
      <w:r>
        <w:rPr>
          <w:rFonts w:ascii="Arial" w:hAnsi="Arial" w:cs="Arial"/>
          <w:sz w:val="36"/>
          <w:szCs w:val="36"/>
        </w:rPr>
        <w:t>,</w:t>
      </w:r>
      <w:r w:rsidRPr="00997572">
        <w:rPr>
          <w:rFonts w:ascii="Arial" w:hAnsi="Arial" w:cs="Arial"/>
          <w:sz w:val="36"/>
          <w:szCs w:val="36"/>
        </w:rPr>
        <w:t xml:space="preserve"> stay tuned!</w:t>
      </w:r>
    </w:p>
    <w:p w14:paraId="1687ABA7" w14:textId="77777777" w:rsidR="00997572" w:rsidRPr="00997572" w:rsidRDefault="00997572" w:rsidP="00997572">
      <w:pPr>
        <w:spacing w:after="0" w:line="276" w:lineRule="auto"/>
        <w:rPr>
          <w:rFonts w:ascii="Arial" w:hAnsi="Arial" w:cs="Arial"/>
          <w:sz w:val="36"/>
          <w:szCs w:val="36"/>
        </w:rPr>
      </w:pPr>
    </w:p>
    <w:p w14:paraId="6DD0E042" w14:textId="252382B2" w:rsidR="00997572" w:rsidRDefault="00997572" w:rsidP="00997572">
      <w:pPr>
        <w:spacing w:after="0" w:line="276" w:lineRule="auto"/>
        <w:rPr>
          <w:rFonts w:ascii="Arial" w:hAnsi="Arial" w:cs="Arial"/>
          <w:sz w:val="36"/>
          <w:szCs w:val="36"/>
        </w:rPr>
      </w:pPr>
      <w:r>
        <w:rPr>
          <w:rFonts w:ascii="Arial" w:hAnsi="Arial" w:cs="Arial"/>
          <w:sz w:val="36"/>
          <w:szCs w:val="36"/>
        </w:rPr>
        <w:t xml:space="preserve">— </w:t>
      </w:r>
      <w:r w:rsidRPr="00997572">
        <w:rPr>
          <w:rFonts w:ascii="Arial" w:hAnsi="Arial" w:cs="Arial"/>
          <w:sz w:val="36"/>
          <w:szCs w:val="36"/>
        </w:rPr>
        <w:t>Rick, Larry and the entire ACB Media Team</w:t>
      </w:r>
    </w:p>
    <w:p w14:paraId="43548377" w14:textId="77777777" w:rsidR="008D6EF1" w:rsidRDefault="008D6EF1" w:rsidP="00997572">
      <w:pPr>
        <w:spacing w:after="0" w:line="276" w:lineRule="auto"/>
        <w:rPr>
          <w:rFonts w:ascii="Arial" w:hAnsi="Arial" w:cs="Arial"/>
          <w:sz w:val="36"/>
          <w:szCs w:val="36"/>
        </w:rPr>
      </w:pPr>
    </w:p>
    <w:p w14:paraId="096AB14B" w14:textId="6599BB45" w:rsidR="008D6EF1" w:rsidRPr="008D6EF1" w:rsidRDefault="008D6EF1" w:rsidP="008D6EF1">
      <w:pPr>
        <w:pStyle w:val="Heading1"/>
        <w:spacing w:before="0" w:after="0" w:line="276" w:lineRule="auto"/>
        <w:rPr>
          <w:rFonts w:ascii="Arial" w:hAnsi="Arial" w:cs="Arial"/>
          <w:b/>
          <w:bCs/>
          <w:color w:val="auto"/>
          <w:sz w:val="44"/>
          <w:szCs w:val="44"/>
        </w:rPr>
      </w:pPr>
      <w:r w:rsidRPr="008D6EF1">
        <w:rPr>
          <w:rFonts w:ascii="Arial" w:hAnsi="Arial" w:cs="Arial"/>
          <w:b/>
          <w:bCs/>
          <w:color w:val="auto"/>
          <w:sz w:val="44"/>
          <w:szCs w:val="44"/>
        </w:rPr>
        <w:t>Last Chance to Complete the Leadership Conference Survey!</w:t>
      </w:r>
    </w:p>
    <w:p w14:paraId="3879B90D" w14:textId="77777777" w:rsidR="008D6EF1" w:rsidRDefault="008D6EF1" w:rsidP="008D6EF1">
      <w:pPr>
        <w:spacing w:after="0" w:line="276" w:lineRule="auto"/>
        <w:rPr>
          <w:rFonts w:ascii="Arial" w:hAnsi="Arial" w:cs="Arial"/>
          <w:sz w:val="36"/>
          <w:szCs w:val="36"/>
        </w:rPr>
      </w:pPr>
    </w:p>
    <w:p w14:paraId="01C66894" w14:textId="099AE534" w:rsidR="008D6EF1" w:rsidRDefault="008D6EF1" w:rsidP="008D6EF1">
      <w:pPr>
        <w:spacing w:after="0" w:line="276" w:lineRule="auto"/>
        <w:rPr>
          <w:rFonts w:ascii="Arial" w:hAnsi="Arial" w:cs="Arial"/>
          <w:sz w:val="36"/>
          <w:szCs w:val="36"/>
        </w:rPr>
      </w:pPr>
      <w:r w:rsidRPr="008D6EF1">
        <w:rPr>
          <w:rFonts w:ascii="Arial" w:hAnsi="Arial" w:cs="Arial"/>
          <w:sz w:val="36"/>
          <w:szCs w:val="36"/>
        </w:rPr>
        <w:t>Last call to complete the D</w:t>
      </w:r>
      <w:r>
        <w:rPr>
          <w:rFonts w:ascii="Arial" w:hAnsi="Arial" w:cs="Arial"/>
          <w:sz w:val="36"/>
          <w:szCs w:val="36"/>
        </w:rPr>
        <w:t>.</w:t>
      </w:r>
      <w:r w:rsidRPr="008D6EF1">
        <w:rPr>
          <w:rFonts w:ascii="Arial" w:hAnsi="Arial" w:cs="Arial"/>
          <w:sz w:val="36"/>
          <w:szCs w:val="36"/>
        </w:rPr>
        <w:t>C</w:t>
      </w:r>
      <w:r>
        <w:rPr>
          <w:rFonts w:ascii="Arial" w:hAnsi="Arial" w:cs="Arial"/>
          <w:sz w:val="36"/>
          <w:szCs w:val="36"/>
        </w:rPr>
        <w:t>.</w:t>
      </w:r>
      <w:r w:rsidRPr="008D6EF1">
        <w:rPr>
          <w:rFonts w:ascii="Arial" w:hAnsi="Arial" w:cs="Arial"/>
          <w:sz w:val="36"/>
          <w:szCs w:val="36"/>
        </w:rPr>
        <w:t xml:space="preserve"> Leadership Conference survey! If you participated in the </w:t>
      </w:r>
      <w:r>
        <w:rPr>
          <w:rFonts w:ascii="Arial" w:hAnsi="Arial" w:cs="Arial"/>
          <w:sz w:val="36"/>
          <w:szCs w:val="36"/>
        </w:rPr>
        <w:t>c</w:t>
      </w:r>
      <w:r w:rsidRPr="008D6EF1">
        <w:rPr>
          <w:rFonts w:ascii="Arial" w:hAnsi="Arial" w:cs="Arial"/>
          <w:sz w:val="36"/>
          <w:szCs w:val="36"/>
        </w:rPr>
        <w:t xml:space="preserve">onference in-person in </w:t>
      </w:r>
      <w:r w:rsidRPr="008D6EF1">
        <w:rPr>
          <w:rFonts w:ascii="Arial" w:hAnsi="Arial" w:cs="Arial"/>
          <w:sz w:val="36"/>
          <w:szCs w:val="36"/>
        </w:rPr>
        <w:lastRenderedPageBreak/>
        <w:t xml:space="preserve">Arlington or virtually at home, ACB would appreciate your feedback on this event. Complete the feedback survey online at </w:t>
      </w:r>
      <w:hyperlink r:id="rId9" w:tgtFrame="_blank" w:history="1">
        <w:r w:rsidRPr="008D6EF1">
          <w:rPr>
            <w:rStyle w:val="Hyperlink"/>
            <w:rFonts w:ascii="Arial" w:hAnsi="Arial" w:cs="Arial"/>
            <w:b/>
            <w:bCs/>
            <w:color w:val="0070C0"/>
            <w:sz w:val="36"/>
            <w:szCs w:val="36"/>
          </w:rPr>
          <w:t>https://www.surveymonkey.com/r/6JDFP86</w:t>
        </w:r>
      </w:hyperlink>
      <w:r w:rsidRPr="008D6EF1">
        <w:rPr>
          <w:rFonts w:ascii="Arial" w:hAnsi="Arial" w:cs="Arial"/>
          <w:sz w:val="36"/>
          <w:szCs w:val="36"/>
        </w:rPr>
        <w:t>. If you are unable to complete this survey online, call Kaitlyn Herrera at (202) 467-8967 to complete the survey over the phone. Responses will not be accepted after Sunday, April 28th.</w:t>
      </w:r>
    </w:p>
    <w:p w14:paraId="438878E1" w14:textId="77777777" w:rsidR="000C33FE" w:rsidRDefault="000C33FE" w:rsidP="008D6EF1">
      <w:pPr>
        <w:spacing w:after="0" w:line="276" w:lineRule="auto"/>
        <w:rPr>
          <w:rFonts w:ascii="Arial" w:hAnsi="Arial" w:cs="Arial"/>
          <w:sz w:val="36"/>
          <w:szCs w:val="36"/>
        </w:rPr>
      </w:pPr>
    </w:p>
    <w:p w14:paraId="36375B3D" w14:textId="77777777" w:rsidR="002A6797" w:rsidRDefault="002A6797" w:rsidP="000C33FE">
      <w:pPr>
        <w:pStyle w:val="Heading1"/>
        <w:spacing w:before="0" w:after="0" w:line="276" w:lineRule="auto"/>
        <w:rPr>
          <w:rFonts w:ascii="Arial" w:hAnsi="Arial" w:cs="Arial"/>
          <w:b/>
          <w:bCs/>
          <w:color w:val="auto"/>
          <w:sz w:val="44"/>
          <w:szCs w:val="44"/>
        </w:rPr>
      </w:pPr>
      <w:r>
        <w:rPr>
          <w:rFonts w:ascii="Arial" w:hAnsi="Arial" w:cs="Arial"/>
          <w:b/>
          <w:bCs/>
          <w:color w:val="auto"/>
          <w:sz w:val="44"/>
          <w:szCs w:val="44"/>
        </w:rPr>
        <w:t xml:space="preserve">A Note from the ACB Secretary: </w:t>
      </w:r>
    </w:p>
    <w:p w14:paraId="57AF6DC2" w14:textId="5F3603A9" w:rsidR="000C33FE" w:rsidRPr="000C33FE" w:rsidRDefault="000C33FE" w:rsidP="000C33FE">
      <w:pPr>
        <w:pStyle w:val="Heading1"/>
        <w:spacing w:before="0" w:after="0" w:line="276" w:lineRule="auto"/>
        <w:rPr>
          <w:rFonts w:ascii="Arial" w:hAnsi="Arial" w:cs="Arial"/>
          <w:b/>
          <w:bCs/>
          <w:color w:val="auto"/>
          <w:sz w:val="44"/>
          <w:szCs w:val="44"/>
        </w:rPr>
      </w:pPr>
      <w:r w:rsidRPr="000C33FE">
        <w:rPr>
          <w:rFonts w:ascii="Arial" w:hAnsi="Arial" w:cs="Arial"/>
          <w:b/>
          <w:bCs/>
          <w:color w:val="auto"/>
          <w:sz w:val="44"/>
          <w:szCs w:val="44"/>
        </w:rPr>
        <w:t>Delegate Information Needed</w:t>
      </w:r>
    </w:p>
    <w:p w14:paraId="64E41FD1" w14:textId="77777777" w:rsidR="000C33FE" w:rsidRDefault="000C33FE" w:rsidP="000C33FE">
      <w:pPr>
        <w:spacing w:after="0" w:line="276" w:lineRule="auto"/>
        <w:rPr>
          <w:rFonts w:ascii="Arial" w:hAnsi="Arial" w:cs="Arial"/>
          <w:sz w:val="36"/>
          <w:szCs w:val="36"/>
        </w:rPr>
      </w:pPr>
    </w:p>
    <w:p w14:paraId="26AD9AB2" w14:textId="1EA5761D" w:rsidR="000C33FE" w:rsidRPr="000C33FE" w:rsidRDefault="000C33FE" w:rsidP="000C33FE">
      <w:pPr>
        <w:spacing w:after="0" w:line="276" w:lineRule="auto"/>
        <w:rPr>
          <w:rFonts w:ascii="Arial" w:hAnsi="Arial" w:cs="Arial"/>
          <w:sz w:val="36"/>
          <w:szCs w:val="36"/>
        </w:rPr>
      </w:pPr>
      <w:r w:rsidRPr="000C33FE">
        <w:rPr>
          <w:rFonts w:ascii="Arial" w:hAnsi="Arial" w:cs="Arial"/>
          <w:sz w:val="36"/>
          <w:szCs w:val="36"/>
        </w:rPr>
        <w:t>Convention time is fast approaching and voting is a vital part of the convention experience. That means I need information from all of you.</w:t>
      </w:r>
    </w:p>
    <w:p w14:paraId="6D146E4F" w14:textId="77777777" w:rsidR="000C33FE" w:rsidRPr="000C33FE" w:rsidRDefault="000C33FE" w:rsidP="000C33FE">
      <w:pPr>
        <w:spacing w:after="0" w:line="276" w:lineRule="auto"/>
        <w:rPr>
          <w:rFonts w:ascii="Arial" w:hAnsi="Arial" w:cs="Arial"/>
          <w:sz w:val="36"/>
          <w:szCs w:val="36"/>
        </w:rPr>
      </w:pPr>
    </w:p>
    <w:p w14:paraId="1AC7154E" w14:textId="2A3A683B" w:rsidR="000C33FE" w:rsidRPr="000C33FE" w:rsidRDefault="000C33FE" w:rsidP="000C33FE">
      <w:pPr>
        <w:spacing w:after="0" w:line="276" w:lineRule="auto"/>
        <w:rPr>
          <w:rFonts w:ascii="Arial" w:hAnsi="Arial" w:cs="Arial"/>
          <w:sz w:val="36"/>
          <w:szCs w:val="36"/>
        </w:rPr>
      </w:pPr>
      <w:r w:rsidRPr="000C33FE">
        <w:rPr>
          <w:rFonts w:ascii="Arial" w:hAnsi="Arial" w:cs="Arial"/>
          <w:sz w:val="36"/>
          <w:szCs w:val="36"/>
        </w:rPr>
        <w:t>What I need</w:t>
      </w:r>
      <w:r>
        <w:rPr>
          <w:rFonts w:ascii="Arial" w:hAnsi="Arial" w:cs="Arial"/>
          <w:sz w:val="36"/>
          <w:szCs w:val="36"/>
        </w:rPr>
        <w:t>: t</w:t>
      </w:r>
      <w:r w:rsidRPr="000C33FE">
        <w:rPr>
          <w:rFonts w:ascii="Arial" w:hAnsi="Arial" w:cs="Arial"/>
          <w:sz w:val="36"/>
          <w:szCs w:val="36"/>
        </w:rPr>
        <w:t>he name, email address, and contact phone number of your affiliate delegate and alternate delegate. I also need to know if they will be attending the convention in person or virtually.</w:t>
      </w:r>
      <w:r w:rsidR="004F5B6D">
        <w:rPr>
          <w:rFonts w:ascii="Arial" w:hAnsi="Arial" w:cs="Arial"/>
          <w:sz w:val="36"/>
          <w:szCs w:val="36"/>
        </w:rPr>
        <w:t xml:space="preserve"> </w:t>
      </w:r>
      <w:r w:rsidRPr="000C33FE">
        <w:rPr>
          <w:rFonts w:ascii="Arial" w:hAnsi="Arial" w:cs="Arial"/>
          <w:sz w:val="36"/>
          <w:szCs w:val="36"/>
        </w:rPr>
        <w:t>I also need the name, email address and phone number for the person who will be representing your affiliate on the nominating committee.</w:t>
      </w:r>
    </w:p>
    <w:p w14:paraId="62890A5B" w14:textId="77777777" w:rsidR="000C33FE" w:rsidRPr="000C33FE" w:rsidRDefault="000C33FE" w:rsidP="000C33FE">
      <w:pPr>
        <w:spacing w:after="0" w:line="276" w:lineRule="auto"/>
        <w:rPr>
          <w:rFonts w:ascii="Arial" w:hAnsi="Arial" w:cs="Arial"/>
          <w:sz w:val="36"/>
          <w:szCs w:val="36"/>
        </w:rPr>
      </w:pPr>
    </w:p>
    <w:p w14:paraId="3E5F27AA" w14:textId="77777777" w:rsidR="000C33FE" w:rsidRPr="000C33FE" w:rsidRDefault="000C33FE" w:rsidP="000C33FE">
      <w:pPr>
        <w:spacing w:after="0" w:line="276" w:lineRule="auto"/>
        <w:rPr>
          <w:rFonts w:ascii="Arial" w:hAnsi="Arial" w:cs="Arial"/>
          <w:sz w:val="36"/>
          <w:szCs w:val="36"/>
        </w:rPr>
      </w:pPr>
      <w:r w:rsidRPr="000C33FE">
        <w:rPr>
          <w:rFonts w:ascii="Arial" w:hAnsi="Arial" w:cs="Arial"/>
          <w:sz w:val="36"/>
          <w:szCs w:val="36"/>
        </w:rPr>
        <w:t xml:space="preserve">The deadline for sending this information to me is </w:t>
      </w:r>
      <w:r w:rsidRPr="000C33FE">
        <w:rPr>
          <w:rFonts w:ascii="Arial" w:hAnsi="Arial" w:cs="Arial"/>
          <w:b/>
          <w:bCs/>
          <w:sz w:val="36"/>
          <w:szCs w:val="36"/>
        </w:rPr>
        <w:t>May 12, 2024.</w:t>
      </w:r>
      <w:r w:rsidRPr="000C33FE">
        <w:rPr>
          <w:rFonts w:ascii="Arial" w:hAnsi="Arial" w:cs="Arial"/>
          <w:sz w:val="36"/>
          <w:szCs w:val="36"/>
        </w:rPr>
        <w:t xml:space="preserve"> Please email it to me at </w:t>
      </w:r>
      <w:hyperlink r:id="rId10" w:history="1">
        <w:r w:rsidRPr="000C33FE">
          <w:rPr>
            <w:rStyle w:val="Hyperlink"/>
            <w:rFonts w:ascii="Arial" w:hAnsi="Arial" w:cs="Arial"/>
            <w:b/>
            <w:bCs/>
            <w:color w:val="0070C0"/>
            <w:sz w:val="36"/>
            <w:szCs w:val="36"/>
          </w:rPr>
          <w:t>colleyd1952@gmail.com</w:t>
        </w:r>
      </w:hyperlink>
      <w:r w:rsidRPr="000C33FE">
        <w:rPr>
          <w:rFonts w:ascii="Arial" w:hAnsi="Arial" w:cs="Arial"/>
          <w:sz w:val="36"/>
          <w:szCs w:val="36"/>
        </w:rPr>
        <w:t>.</w:t>
      </w:r>
    </w:p>
    <w:p w14:paraId="63818018" w14:textId="77777777" w:rsidR="000C33FE" w:rsidRPr="000C33FE" w:rsidRDefault="000C33FE" w:rsidP="000C33FE">
      <w:pPr>
        <w:spacing w:after="0" w:line="276" w:lineRule="auto"/>
        <w:rPr>
          <w:rFonts w:ascii="Arial" w:hAnsi="Arial" w:cs="Arial"/>
          <w:sz w:val="36"/>
          <w:szCs w:val="36"/>
        </w:rPr>
      </w:pPr>
    </w:p>
    <w:p w14:paraId="7A1C02AA" w14:textId="4B9774FE" w:rsidR="000C33FE" w:rsidRPr="000C33FE" w:rsidRDefault="000C33FE" w:rsidP="000C33FE">
      <w:pPr>
        <w:spacing w:after="0" w:line="276" w:lineRule="auto"/>
        <w:rPr>
          <w:rFonts w:ascii="Arial" w:hAnsi="Arial" w:cs="Arial"/>
          <w:sz w:val="36"/>
          <w:szCs w:val="36"/>
        </w:rPr>
      </w:pPr>
      <w:r w:rsidRPr="000C33FE">
        <w:rPr>
          <w:rFonts w:ascii="Arial" w:hAnsi="Arial" w:cs="Arial"/>
          <w:sz w:val="36"/>
          <w:szCs w:val="36"/>
        </w:rPr>
        <w:lastRenderedPageBreak/>
        <w:t>If you have any questions</w:t>
      </w:r>
      <w:r>
        <w:rPr>
          <w:rFonts w:ascii="Arial" w:hAnsi="Arial" w:cs="Arial"/>
          <w:sz w:val="36"/>
          <w:szCs w:val="36"/>
        </w:rPr>
        <w:t xml:space="preserve">, contact </w:t>
      </w:r>
      <w:r w:rsidRPr="000C33FE">
        <w:rPr>
          <w:rFonts w:ascii="Arial" w:hAnsi="Arial" w:cs="Arial"/>
          <w:sz w:val="36"/>
          <w:szCs w:val="36"/>
        </w:rPr>
        <w:t xml:space="preserve">me </w:t>
      </w:r>
      <w:r>
        <w:rPr>
          <w:rFonts w:ascii="Arial" w:hAnsi="Arial" w:cs="Arial"/>
          <w:sz w:val="36"/>
          <w:szCs w:val="36"/>
        </w:rPr>
        <w:t xml:space="preserve">by email, or call me </w:t>
      </w:r>
      <w:r w:rsidRPr="000C33FE">
        <w:rPr>
          <w:rFonts w:ascii="Arial" w:hAnsi="Arial" w:cs="Arial"/>
          <w:sz w:val="36"/>
          <w:szCs w:val="36"/>
        </w:rPr>
        <w:t xml:space="preserve">at </w:t>
      </w:r>
      <w:r>
        <w:rPr>
          <w:rFonts w:ascii="Arial" w:hAnsi="Arial" w:cs="Arial"/>
          <w:sz w:val="36"/>
          <w:szCs w:val="36"/>
        </w:rPr>
        <w:t>(</w:t>
      </w:r>
      <w:r w:rsidRPr="000C33FE">
        <w:rPr>
          <w:rFonts w:ascii="Arial" w:hAnsi="Arial" w:cs="Arial"/>
          <w:sz w:val="36"/>
          <w:szCs w:val="36"/>
        </w:rPr>
        <w:t>360</w:t>
      </w:r>
      <w:r>
        <w:rPr>
          <w:rFonts w:ascii="Arial" w:hAnsi="Arial" w:cs="Arial"/>
          <w:sz w:val="36"/>
          <w:szCs w:val="36"/>
        </w:rPr>
        <w:t xml:space="preserve">) </w:t>
      </w:r>
      <w:r w:rsidRPr="000C33FE">
        <w:rPr>
          <w:rFonts w:ascii="Arial" w:hAnsi="Arial" w:cs="Arial"/>
          <w:sz w:val="36"/>
          <w:szCs w:val="36"/>
        </w:rPr>
        <w:t>280-0077.</w:t>
      </w:r>
    </w:p>
    <w:p w14:paraId="14EBC83E" w14:textId="77777777" w:rsidR="00997572" w:rsidRDefault="00997572" w:rsidP="00103E9C">
      <w:pPr>
        <w:spacing w:after="0" w:line="276" w:lineRule="auto"/>
        <w:rPr>
          <w:rFonts w:ascii="Arial" w:hAnsi="Arial" w:cs="Arial"/>
          <w:sz w:val="36"/>
          <w:szCs w:val="36"/>
        </w:rPr>
      </w:pPr>
    </w:p>
    <w:p w14:paraId="3D388E73" w14:textId="0DD59267" w:rsidR="002403A9" w:rsidRPr="002403A9" w:rsidRDefault="002403A9" w:rsidP="002403A9">
      <w:pPr>
        <w:pStyle w:val="Heading1"/>
        <w:spacing w:before="0" w:after="0" w:line="276" w:lineRule="auto"/>
        <w:rPr>
          <w:rFonts w:ascii="Arial" w:hAnsi="Arial" w:cs="Arial"/>
          <w:b/>
          <w:bCs/>
          <w:color w:val="auto"/>
          <w:sz w:val="44"/>
          <w:szCs w:val="44"/>
        </w:rPr>
      </w:pPr>
      <w:r w:rsidRPr="002403A9">
        <w:rPr>
          <w:rFonts w:ascii="Arial" w:hAnsi="Arial" w:cs="Arial"/>
          <w:b/>
          <w:bCs/>
          <w:color w:val="auto"/>
          <w:sz w:val="44"/>
          <w:szCs w:val="44"/>
        </w:rPr>
        <w:t xml:space="preserve">Resolutions and Proposed </w:t>
      </w:r>
      <w:r w:rsidR="00433E4F">
        <w:rPr>
          <w:rFonts w:ascii="Arial" w:hAnsi="Arial" w:cs="Arial"/>
          <w:b/>
          <w:bCs/>
          <w:color w:val="auto"/>
          <w:sz w:val="44"/>
          <w:szCs w:val="44"/>
        </w:rPr>
        <w:t xml:space="preserve">Constitutional </w:t>
      </w:r>
      <w:r w:rsidRPr="002403A9">
        <w:rPr>
          <w:rFonts w:ascii="Arial" w:hAnsi="Arial" w:cs="Arial"/>
          <w:b/>
          <w:bCs/>
          <w:color w:val="auto"/>
          <w:sz w:val="44"/>
          <w:szCs w:val="44"/>
        </w:rPr>
        <w:t>Amendments Due April 25, 2024</w:t>
      </w:r>
    </w:p>
    <w:p w14:paraId="36418713" w14:textId="77777777" w:rsidR="002403A9" w:rsidRDefault="002403A9" w:rsidP="002403A9">
      <w:pPr>
        <w:spacing w:after="0" w:line="276" w:lineRule="auto"/>
        <w:rPr>
          <w:rFonts w:ascii="Arial" w:hAnsi="Arial" w:cs="Arial"/>
          <w:sz w:val="36"/>
          <w:szCs w:val="36"/>
        </w:rPr>
      </w:pPr>
    </w:p>
    <w:p w14:paraId="3DBD9776" w14:textId="03217992" w:rsidR="002403A9" w:rsidRDefault="002403A9" w:rsidP="002403A9">
      <w:pPr>
        <w:spacing w:after="0" w:line="276" w:lineRule="auto"/>
        <w:rPr>
          <w:rFonts w:ascii="Arial" w:hAnsi="Arial" w:cs="Arial"/>
          <w:sz w:val="36"/>
          <w:szCs w:val="36"/>
        </w:rPr>
      </w:pPr>
      <w:r w:rsidRPr="002403A9">
        <w:rPr>
          <w:rFonts w:ascii="Arial" w:hAnsi="Arial" w:cs="Arial"/>
          <w:sz w:val="36"/>
          <w:szCs w:val="36"/>
        </w:rPr>
        <w:t xml:space="preserve">Resolutions should be specific and measurable: why we need to </w:t>
      </w:r>
      <w:proofErr w:type="gramStart"/>
      <w:r w:rsidRPr="002403A9">
        <w:rPr>
          <w:rFonts w:ascii="Arial" w:hAnsi="Arial" w:cs="Arial"/>
          <w:sz w:val="36"/>
          <w:szCs w:val="36"/>
        </w:rPr>
        <w:t>take action</w:t>
      </w:r>
      <w:proofErr w:type="gramEnd"/>
      <w:r w:rsidRPr="002403A9">
        <w:rPr>
          <w:rFonts w:ascii="Arial" w:hAnsi="Arial" w:cs="Arial"/>
          <w:sz w:val="36"/>
          <w:szCs w:val="36"/>
        </w:rPr>
        <w:t xml:space="preserve">; what action should be taken; who is responsible for the action; when it should be completed. Resolutions about the distant future are not as useful as those with specific actions to be taken during the next year or two. </w:t>
      </w:r>
    </w:p>
    <w:p w14:paraId="5D33F47B" w14:textId="77777777" w:rsidR="002403A9" w:rsidRPr="002403A9" w:rsidRDefault="002403A9" w:rsidP="002403A9">
      <w:pPr>
        <w:spacing w:after="0" w:line="276" w:lineRule="auto"/>
        <w:rPr>
          <w:rFonts w:ascii="Arial" w:hAnsi="Arial" w:cs="Arial"/>
          <w:sz w:val="36"/>
          <w:szCs w:val="36"/>
        </w:rPr>
      </w:pPr>
    </w:p>
    <w:p w14:paraId="2D6860DC" w14:textId="21203D6C" w:rsidR="002403A9" w:rsidRDefault="002403A9" w:rsidP="002403A9">
      <w:pPr>
        <w:spacing w:after="0" w:line="276" w:lineRule="auto"/>
        <w:rPr>
          <w:rFonts w:ascii="Arial" w:hAnsi="Arial" w:cs="Arial"/>
          <w:sz w:val="36"/>
          <w:szCs w:val="36"/>
        </w:rPr>
      </w:pPr>
      <w:r w:rsidRPr="002403A9">
        <w:rPr>
          <w:rFonts w:ascii="Arial" w:hAnsi="Arial" w:cs="Arial"/>
          <w:sz w:val="36"/>
          <w:szCs w:val="36"/>
        </w:rPr>
        <w:t xml:space="preserve">Constitution and </w:t>
      </w:r>
      <w:r w:rsidR="00C66206">
        <w:rPr>
          <w:rFonts w:ascii="Arial" w:hAnsi="Arial" w:cs="Arial"/>
          <w:sz w:val="36"/>
          <w:szCs w:val="36"/>
        </w:rPr>
        <w:t>b</w:t>
      </w:r>
      <w:r w:rsidRPr="002403A9">
        <w:rPr>
          <w:rFonts w:ascii="Arial" w:hAnsi="Arial" w:cs="Arial"/>
          <w:sz w:val="36"/>
          <w:szCs w:val="36"/>
        </w:rPr>
        <w:t>ylaw</w:t>
      </w:r>
      <w:r>
        <w:rPr>
          <w:rFonts w:ascii="Arial" w:hAnsi="Arial" w:cs="Arial"/>
          <w:sz w:val="36"/>
          <w:szCs w:val="36"/>
        </w:rPr>
        <w:t>s</w:t>
      </w:r>
      <w:r w:rsidRPr="002403A9">
        <w:rPr>
          <w:rFonts w:ascii="Arial" w:hAnsi="Arial" w:cs="Arial"/>
          <w:sz w:val="36"/>
          <w:szCs w:val="36"/>
        </w:rPr>
        <w:t xml:space="preserve"> amendments should describe why the change is recommended and the expected impact. </w:t>
      </w:r>
    </w:p>
    <w:p w14:paraId="3DDF3AA8" w14:textId="77777777" w:rsidR="002403A9" w:rsidRPr="002403A9" w:rsidRDefault="002403A9" w:rsidP="002403A9">
      <w:pPr>
        <w:spacing w:after="0" w:line="276" w:lineRule="auto"/>
        <w:rPr>
          <w:rFonts w:ascii="Arial" w:hAnsi="Arial" w:cs="Arial"/>
          <w:sz w:val="36"/>
          <w:szCs w:val="36"/>
        </w:rPr>
      </w:pPr>
    </w:p>
    <w:p w14:paraId="1858AD58" w14:textId="77777777" w:rsidR="002403A9" w:rsidRDefault="002403A9" w:rsidP="002403A9">
      <w:pPr>
        <w:spacing w:after="0" w:line="276" w:lineRule="auto"/>
        <w:rPr>
          <w:rFonts w:ascii="Arial" w:hAnsi="Arial" w:cs="Arial"/>
          <w:sz w:val="36"/>
          <w:szCs w:val="36"/>
        </w:rPr>
      </w:pPr>
      <w:r w:rsidRPr="002403A9">
        <w:rPr>
          <w:rFonts w:ascii="Arial" w:hAnsi="Arial" w:cs="Arial"/>
          <w:sz w:val="36"/>
          <w:szCs w:val="36"/>
        </w:rPr>
        <w:t>You will be notified when the appropriate committee will consider your proposal and it is expected that you or someone representing your views will attend that discussion to give input.</w:t>
      </w:r>
    </w:p>
    <w:p w14:paraId="31CE8351" w14:textId="77777777" w:rsidR="002403A9" w:rsidRPr="002403A9" w:rsidRDefault="002403A9" w:rsidP="002403A9">
      <w:pPr>
        <w:spacing w:after="0" w:line="276" w:lineRule="auto"/>
        <w:rPr>
          <w:rFonts w:ascii="Arial" w:hAnsi="Arial" w:cs="Arial"/>
          <w:sz w:val="36"/>
          <w:szCs w:val="36"/>
        </w:rPr>
      </w:pPr>
    </w:p>
    <w:p w14:paraId="1CFEBF25" w14:textId="0FB13B27" w:rsidR="002403A9" w:rsidRDefault="002403A9" w:rsidP="002403A9">
      <w:pPr>
        <w:spacing w:after="0" w:line="276" w:lineRule="auto"/>
        <w:rPr>
          <w:rFonts w:ascii="Arial" w:hAnsi="Arial" w:cs="Arial"/>
          <w:b/>
          <w:bCs/>
          <w:sz w:val="36"/>
          <w:szCs w:val="36"/>
        </w:rPr>
      </w:pPr>
      <w:r w:rsidRPr="002403A9">
        <w:rPr>
          <w:rFonts w:ascii="Arial" w:hAnsi="Arial" w:cs="Arial"/>
          <w:sz w:val="36"/>
          <w:szCs w:val="36"/>
        </w:rPr>
        <w:t>All resolutions and constitution</w:t>
      </w:r>
      <w:r>
        <w:rPr>
          <w:rFonts w:ascii="Arial" w:hAnsi="Arial" w:cs="Arial"/>
          <w:sz w:val="36"/>
          <w:szCs w:val="36"/>
        </w:rPr>
        <w:t xml:space="preserve"> and </w:t>
      </w:r>
      <w:r w:rsidRPr="002403A9">
        <w:rPr>
          <w:rFonts w:ascii="Arial" w:hAnsi="Arial" w:cs="Arial"/>
          <w:sz w:val="36"/>
          <w:szCs w:val="36"/>
        </w:rPr>
        <w:t>bylaw</w:t>
      </w:r>
      <w:r>
        <w:rPr>
          <w:rFonts w:ascii="Arial" w:hAnsi="Arial" w:cs="Arial"/>
          <w:sz w:val="36"/>
          <w:szCs w:val="36"/>
        </w:rPr>
        <w:t>s</w:t>
      </w:r>
      <w:r w:rsidRPr="002403A9">
        <w:rPr>
          <w:rFonts w:ascii="Arial" w:hAnsi="Arial" w:cs="Arial"/>
          <w:sz w:val="36"/>
          <w:szCs w:val="36"/>
        </w:rPr>
        <w:t xml:space="preserve"> amendments may be sent to </w:t>
      </w:r>
      <w:hyperlink r:id="rId11" w:history="1">
        <w:r w:rsidRPr="002403A9">
          <w:rPr>
            <w:rStyle w:val="Hyperlink"/>
            <w:rFonts w:ascii="Arial" w:hAnsi="Arial" w:cs="Arial"/>
            <w:b/>
            <w:bCs/>
            <w:color w:val="0070C0"/>
            <w:sz w:val="36"/>
            <w:szCs w:val="36"/>
          </w:rPr>
          <w:t>advocacy@acb.org</w:t>
        </w:r>
      </w:hyperlink>
      <w:r w:rsidRPr="002403A9">
        <w:rPr>
          <w:rFonts w:ascii="Arial" w:hAnsi="Arial" w:cs="Arial"/>
          <w:b/>
          <w:bCs/>
          <w:color w:val="0070C0"/>
          <w:sz w:val="36"/>
          <w:szCs w:val="36"/>
        </w:rPr>
        <w:t xml:space="preserve"> </w:t>
      </w:r>
      <w:r w:rsidRPr="002403A9">
        <w:rPr>
          <w:rFonts w:ascii="Arial" w:hAnsi="Arial" w:cs="Arial"/>
          <w:sz w:val="36"/>
          <w:szCs w:val="36"/>
        </w:rPr>
        <w:t>and will be distributed to the appropriate committee.</w:t>
      </w:r>
      <w:r w:rsidR="001271BB">
        <w:rPr>
          <w:rFonts w:ascii="Arial" w:hAnsi="Arial" w:cs="Arial"/>
          <w:sz w:val="36"/>
          <w:szCs w:val="36"/>
        </w:rPr>
        <w:t xml:space="preserve"> Get them in by </w:t>
      </w:r>
      <w:r w:rsidR="001271BB">
        <w:rPr>
          <w:rFonts w:ascii="Arial" w:hAnsi="Arial" w:cs="Arial"/>
          <w:b/>
          <w:bCs/>
          <w:sz w:val="36"/>
          <w:szCs w:val="36"/>
        </w:rPr>
        <w:t>April 25, 2024.</w:t>
      </w:r>
    </w:p>
    <w:p w14:paraId="145C11A4" w14:textId="77777777" w:rsidR="00B55FF6" w:rsidRDefault="00B55FF6" w:rsidP="002403A9">
      <w:pPr>
        <w:spacing w:after="0" w:line="276" w:lineRule="auto"/>
        <w:rPr>
          <w:rFonts w:ascii="Arial" w:hAnsi="Arial" w:cs="Arial"/>
          <w:b/>
          <w:bCs/>
          <w:sz w:val="36"/>
          <w:szCs w:val="36"/>
        </w:rPr>
      </w:pPr>
    </w:p>
    <w:p w14:paraId="289E6976" w14:textId="3A46F51A" w:rsidR="00B55FF6" w:rsidRDefault="00B55FF6" w:rsidP="00B55FF6">
      <w:pPr>
        <w:pStyle w:val="Heading1"/>
        <w:spacing w:before="0" w:after="0" w:line="276" w:lineRule="auto"/>
        <w:rPr>
          <w:rFonts w:ascii="Arial" w:hAnsi="Arial" w:cs="Arial"/>
          <w:color w:val="auto"/>
          <w:sz w:val="44"/>
          <w:szCs w:val="44"/>
        </w:rPr>
      </w:pPr>
      <w:r>
        <w:rPr>
          <w:rFonts w:ascii="Arial" w:hAnsi="Arial" w:cs="Arial"/>
          <w:b/>
          <w:bCs/>
          <w:color w:val="auto"/>
          <w:sz w:val="44"/>
          <w:szCs w:val="44"/>
        </w:rPr>
        <w:lastRenderedPageBreak/>
        <w:t>Convention Corner – Marketplace</w:t>
      </w:r>
    </w:p>
    <w:p w14:paraId="1F8C2BB5" w14:textId="77777777" w:rsidR="00B55FF6" w:rsidRPr="00B55FF6" w:rsidRDefault="00B55FF6" w:rsidP="00B55FF6">
      <w:pPr>
        <w:spacing w:after="0" w:line="276" w:lineRule="auto"/>
        <w:rPr>
          <w:rFonts w:ascii="Arial" w:hAnsi="Arial" w:cs="Arial"/>
          <w:sz w:val="36"/>
          <w:szCs w:val="36"/>
        </w:rPr>
      </w:pPr>
    </w:p>
    <w:p w14:paraId="4E8F69C4" w14:textId="0F56DF61" w:rsidR="00B55FF6" w:rsidRPr="00B55FF6" w:rsidRDefault="00B55FF6" w:rsidP="00B55FF6">
      <w:pPr>
        <w:spacing w:after="0" w:line="276" w:lineRule="auto"/>
        <w:rPr>
          <w:rFonts w:ascii="Arial" w:hAnsi="Arial" w:cs="Arial"/>
          <w:sz w:val="36"/>
          <w:szCs w:val="36"/>
        </w:rPr>
      </w:pPr>
      <w:r w:rsidRPr="00B55FF6">
        <w:rPr>
          <w:rFonts w:ascii="Arial" w:hAnsi="Arial" w:cs="Arial"/>
          <w:sz w:val="36"/>
          <w:szCs w:val="36"/>
        </w:rPr>
        <w:t>If your affiliate has something to sell or information to hand out</w:t>
      </w:r>
      <w:r>
        <w:rPr>
          <w:rFonts w:ascii="Arial" w:hAnsi="Arial" w:cs="Arial"/>
          <w:sz w:val="36"/>
          <w:szCs w:val="36"/>
        </w:rPr>
        <w:t>,</w:t>
      </w:r>
      <w:r w:rsidRPr="00B55FF6">
        <w:rPr>
          <w:rFonts w:ascii="Arial" w:hAnsi="Arial" w:cs="Arial"/>
          <w:sz w:val="36"/>
          <w:szCs w:val="36"/>
        </w:rPr>
        <w:t xml:space="preserve"> consider purchasing a table at Marketplace. </w:t>
      </w:r>
      <w:r>
        <w:rPr>
          <w:rFonts w:ascii="Arial" w:hAnsi="Arial" w:cs="Arial"/>
          <w:sz w:val="36"/>
          <w:szCs w:val="36"/>
        </w:rPr>
        <w:t>R</w:t>
      </w:r>
      <w:r w:rsidRPr="00B55FF6">
        <w:rPr>
          <w:rFonts w:ascii="Arial" w:hAnsi="Arial" w:cs="Arial"/>
          <w:sz w:val="36"/>
          <w:szCs w:val="36"/>
        </w:rPr>
        <w:t>ead on for all the details.</w:t>
      </w:r>
    </w:p>
    <w:p w14:paraId="6ED96588" w14:textId="77777777" w:rsidR="00B55FF6" w:rsidRPr="00B55FF6" w:rsidRDefault="00B55FF6" w:rsidP="00B55FF6">
      <w:pPr>
        <w:pStyle w:val="ListParagraph"/>
        <w:numPr>
          <w:ilvl w:val="0"/>
          <w:numId w:val="29"/>
        </w:numPr>
        <w:spacing w:after="0" w:line="276" w:lineRule="auto"/>
        <w:rPr>
          <w:rFonts w:ascii="Arial" w:hAnsi="Arial" w:cs="Arial"/>
          <w:sz w:val="36"/>
          <w:szCs w:val="36"/>
        </w:rPr>
      </w:pPr>
      <w:r w:rsidRPr="00B55FF6">
        <w:rPr>
          <w:rFonts w:ascii="Arial" w:hAnsi="Arial" w:cs="Arial"/>
          <w:sz w:val="36"/>
          <w:szCs w:val="36"/>
        </w:rPr>
        <w:t>Are you an entertainer or author with CDs or books to sell?</w:t>
      </w:r>
    </w:p>
    <w:p w14:paraId="251910BD" w14:textId="77777777" w:rsidR="00B55FF6" w:rsidRPr="00B55FF6" w:rsidRDefault="00B55FF6" w:rsidP="00B55FF6">
      <w:pPr>
        <w:pStyle w:val="ListParagraph"/>
        <w:numPr>
          <w:ilvl w:val="0"/>
          <w:numId w:val="29"/>
        </w:numPr>
        <w:spacing w:after="0" w:line="276" w:lineRule="auto"/>
        <w:rPr>
          <w:rFonts w:ascii="Arial" w:hAnsi="Arial" w:cs="Arial"/>
          <w:sz w:val="36"/>
          <w:szCs w:val="36"/>
        </w:rPr>
      </w:pPr>
      <w:r w:rsidRPr="00B55FF6">
        <w:rPr>
          <w:rFonts w:ascii="Arial" w:hAnsi="Arial" w:cs="Arial"/>
          <w:sz w:val="36"/>
          <w:szCs w:val="36"/>
        </w:rPr>
        <w:t>Do you sell crafts, cosmetics, toys, etc.?</w:t>
      </w:r>
    </w:p>
    <w:p w14:paraId="4DA3DFBA" w14:textId="77777777" w:rsidR="00B55FF6" w:rsidRPr="00B55FF6" w:rsidRDefault="00B55FF6" w:rsidP="00B55FF6">
      <w:pPr>
        <w:pStyle w:val="ListParagraph"/>
        <w:numPr>
          <w:ilvl w:val="0"/>
          <w:numId w:val="29"/>
        </w:numPr>
        <w:spacing w:after="0" w:line="276" w:lineRule="auto"/>
        <w:rPr>
          <w:rFonts w:ascii="Arial" w:hAnsi="Arial" w:cs="Arial"/>
          <w:sz w:val="36"/>
          <w:szCs w:val="36"/>
        </w:rPr>
      </w:pPr>
      <w:r w:rsidRPr="00B55FF6">
        <w:rPr>
          <w:rFonts w:ascii="Arial" w:hAnsi="Arial" w:cs="Arial"/>
          <w:sz w:val="36"/>
          <w:szCs w:val="36"/>
        </w:rPr>
        <w:t>Is your affiliate looking for a fundraiser?</w:t>
      </w:r>
    </w:p>
    <w:p w14:paraId="22CABDD6" w14:textId="77777777" w:rsidR="00B55FF6" w:rsidRPr="00B55FF6" w:rsidRDefault="00B55FF6" w:rsidP="00B55FF6">
      <w:pPr>
        <w:pStyle w:val="ListParagraph"/>
        <w:numPr>
          <w:ilvl w:val="0"/>
          <w:numId w:val="29"/>
        </w:numPr>
        <w:spacing w:after="0" w:line="276" w:lineRule="auto"/>
        <w:rPr>
          <w:rFonts w:ascii="Arial" w:hAnsi="Arial" w:cs="Arial"/>
          <w:sz w:val="36"/>
          <w:szCs w:val="36"/>
        </w:rPr>
      </w:pPr>
      <w:r w:rsidRPr="00B55FF6">
        <w:rPr>
          <w:rFonts w:ascii="Arial" w:hAnsi="Arial" w:cs="Arial"/>
          <w:sz w:val="36"/>
          <w:szCs w:val="36"/>
        </w:rPr>
        <w:t>Do you have information to distribute before a specific general session?</w:t>
      </w:r>
    </w:p>
    <w:p w14:paraId="0E42FBDA" w14:textId="77777777" w:rsidR="00B55FF6" w:rsidRDefault="00B55FF6" w:rsidP="00B55FF6">
      <w:pPr>
        <w:spacing w:after="0" w:line="276" w:lineRule="auto"/>
        <w:rPr>
          <w:rFonts w:ascii="Arial" w:hAnsi="Arial" w:cs="Arial"/>
          <w:sz w:val="36"/>
          <w:szCs w:val="36"/>
        </w:rPr>
      </w:pPr>
    </w:p>
    <w:p w14:paraId="56E1775C" w14:textId="76032E83" w:rsidR="00B55FF6" w:rsidRDefault="00B55FF6" w:rsidP="00B55FF6">
      <w:pPr>
        <w:spacing w:after="0" w:line="276" w:lineRule="auto"/>
        <w:rPr>
          <w:rFonts w:ascii="Arial" w:hAnsi="Arial" w:cs="Arial"/>
          <w:sz w:val="36"/>
          <w:szCs w:val="36"/>
        </w:rPr>
      </w:pPr>
      <w:r w:rsidRPr="00B55FF6">
        <w:rPr>
          <w:rFonts w:ascii="Arial" w:hAnsi="Arial" w:cs="Arial"/>
          <w:sz w:val="36"/>
          <w:szCs w:val="36"/>
        </w:rPr>
        <w:t xml:space="preserve">Consider ACB’s </w:t>
      </w:r>
      <w:r>
        <w:rPr>
          <w:rFonts w:ascii="Arial" w:hAnsi="Arial" w:cs="Arial"/>
          <w:sz w:val="36"/>
          <w:szCs w:val="36"/>
        </w:rPr>
        <w:t>M</w:t>
      </w:r>
      <w:r w:rsidRPr="00B55FF6">
        <w:rPr>
          <w:rFonts w:ascii="Arial" w:hAnsi="Arial" w:cs="Arial"/>
          <w:sz w:val="36"/>
          <w:szCs w:val="36"/>
        </w:rPr>
        <w:t>arketplace if you will only be at the convention for one or two days</w:t>
      </w:r>
      <w:r>
        <w:rPr>
          <w:rFonts w:ascii="Arial" w:hAnsi="Arial" w:cs="Arial"/>
          <w:sz w:val="36"/>
          <w:szCs w:val="36"/>
        </w:rPr>
        <w:t>,</w:t>
      </w:r>
      <w:r w:rsidRPr="00B55FF6">
        <w:rPr>
          <w:rFonts w:ascii="Arial" w:hAnsi="Arial" w:cs="Arial"/>
          <w:sz w:val="36"/>
          <w:szCs w:val="36"/>
        </w:rPr>
        <w:t xml:space="preserve"> or the long hours of the exhibit hall are too much.</w:t>
      </w:r>
    </w:p>
    <w:p w14:paraId="24D74A7D" w14:textId="77777777" w:rsidR="00B55FF6" w:rsidRPr="00B55FF6" w:rsidRDefault="00B55FF6" w:rsidP="00B55FF6">
      <w:pPr>
        <w:spacing w:after="0" w:line="276" w:lineRule="auto"/>
        <w:rPr>
          <w:rFonts w:ascii="Arial" w:hAnsi="Arial" w:cs="Arial"/>
          <w:sz w:val="36"/>
          <w:szCs w:val="36"/>
        </w:rPr>
      </w:pPr>
    </w:p>
    <w:p w14:paraId="22ACDC3D" w14:textId="2DD334A6" w:rsidR="00B55FF6" w:rsidRDefault="00B55FF6" w:rsidP="00B55FF6">
      <w:pPr>
        <w:spacing w:after="0" w:line="276" w:lineRule="auto"/>
        <w:rPr>
          <w:rFonts w:ascii="Arial" w:hAnsi="Arial" w:cs="Arial"/>
          <w:sz w:val="36"/>
          <w:szCs w:val="36"/>
        </w:rPr>
      </w:pPr>
      <w:r w:rsidRPr="00B55FF6">
        <w:rPr>
          <w:rFonts w:ascii="Arial" w:hAnsi="Arial" w:cs="Arial"/>
          <w:sz w:val="36"/>
          <w:szCs w:val="36"/>
        </w:rPr>
        <w:t xml:space="preserve">ACB’s Marketplace will be located near general session and is one of the highest traffic areas in the conference and convention. It is open before each morning general session </w:t>
      </w:r>
      <w:proofErr w:type="gramStart"/>
      <w:r w:rsidRPr="00B55FF6">
        <w:rPr>
          <w:rFonts w:ascii="Arial" w:hAnsi="Arial" w:cs="Arial"/>
          <w:sz w:val="36"/>
          <w:szCs w:val="36"/>
        </w:rPr>
        <w:t>begins</w:t>
      </w:r>
      <w:r>
        <w:rPr>
          <w:rFonts w:ascii="Arial" w:hAnsi="Arial" w:cs="Arial"/>
          <w:sz w:val="36"/>
          <w:szCs w:val="36"/>
        </w:rPr>
        <w:t>,</w:t>
      </w:r>
      <w:r w:rsidRPr="00B55FF6">
        <w:rPr>
          <w:rFonts w:ascii="Arial" w:hAnsi="Arial" w:cs="Arial"/>
          <w:sz w:val="36"/>
          <w:szCs w:val="36"/>
        </w:rPr>
        <w:t xml:space="preserve"> and</w:t>
      </w:r>
      <w:proofErr w:type="gramEnd"/>
      <w:r w:rsidRPr="00B55FF6">
        <w:rPr>
          <w:rFonts w:ascii="Arial" w:hAnsi="Arial" w:cs="Arial"/>
          <w:sz w:val="36"/>
          <w:szCs w:val="36"/>
        </w:rPr>
        <w:t xml:space="preserve"> is filled with something new and exciting every day.</w:t>
      </w:r>
    </w:p>
    <w:p w14:paraId="23B87223" w14:textId="77777777" w:rsidR="00B55FF6" w:rsidRPr="00B55FF6" w:rsidRDefault="00B55FF6" w:rsidP="00B55FF6">
      <w:pPr>
        <w:spacing w:after="0" w:line="276" w:lineRule="auto"/>
        <w:rPr>
          <w:rFonts w:ascii="Arial" w:hAnsi="Arial" w:cs="Arial"/>
          <w:sz w:val="36"/>
          <w:szCs w:val="36"/>
        </w:rPr>
      </w:pPr>
    </w:p>
    <w:p w14:paraId="5C89E581" w14:textId="7C856702" w:rsidR="00B55FF6" w:rsidRPr="00B55FF6" w:rsidRDefault="00B55FF6" w:rsidP="00B55FF6">
      <w:pPr>
        <w:spacing w:after="0" w:line="276" w:lineRule="auto"/>
        <w:rPr>
          <w:rFonts w:ascii="Arial" w:hAnsi="Arial" w:cs="Arial"/>
          <w:b/>
          <w:bCs/>
          <w:sz w:val="36"/>
          <w:szCs w:val="36"/>
        </w:rPr>
      </w:pPr>
      <w:r w:rsidRPr="00B55FF6">
        <w:rPr>
          <w:rFonts w:ascii="Arial" w:hAnsi="Arial" w:cs="Arial"/>
          <w:sz w:val="36"/>
          <w:szCs w:val="36"/>
        </w:rPr>
        <w:t>Your Marketplace booth will include a draped 6-foot display table and two chairs. Space is limited, and tables will be assigned on a first</w:t>
      </w:r>
      <w:r>
        <w:rPr>
          <w:rFonts w:ascii="Arial" w:hAnsi="Arial" w:cs="Arial"/>
          <w:sz w:val="36"/>
          <w:szCs w:val="36"/>
        </w:rPr>
        <w:t>-</w:t>
      </w:r>
      <w:r w:rsidRPr="00B55FF6">
        <w:rPr>
          <w:rFonts w:ascii="Arial" w:hAnsi="Arial" w:cs="Arial"/>
          <w:sz w:val="36"/>
          <w:szCs w:val="36"/>
        </w:rPr>
        <w:t>come, first</w:t>
      </w:r>
      <w:r>
        <w:rPr>
          <w:rFonts w:ascii="Arial" w:hAnsi="Arial" w:cs="Arial"/>
          <w:sz w:val="36"/>
          <w:szCs w:val="36"/>
        </w:rPr>
        <w:t>-</w:t>
      </w:r>
      <w:r w:rsidRPr="00B55FF6">
        <w:rPr>
          <w:rFonts w:ascii="Arial" w:hAnsi="Arial" w:cs="Arial"/>
          <w:sz w:val="36"/>
          <w:szCs w:val="36"/>
        </w:rPr>
        <w:t xml:space="preserve">served basis. Tables are $25 each, and you may reserve space for one or two </w:t>
      </w:r>
      <w:r w:rsidRPr="00B55FF6">
        <w:rPr>
          <w:rFonts w:ascii="Arial" w:hAnsi="Arial" w:cs="Arial"/>
          <w:sz w:val="36"/>
          <w:szCs w:val="36"/>
        </w:rPr>
        <w:lastRenderedPageBreak/>
        <w:t>days only; specify the days you prefer when registering. </w:t>
      </w:r>
      <w:r w:rsidRPr="00B55FF6">
        <w:rPr>
          <w:rFonts w:ascii="Arial" w:hAnsi="Arial" w:cs="Arial"/>
          <w:b/>
          <w:bCs/>
          <w:sz w:val="36"/>
          <w:szCs w:val="36"/>
        </w:rPr>
        <w:t>No food items may be sold at Marketplace.</w:t>
      </w:r>
    </w:p>
    <w:p w14:paraId="16FCB800" w14:textId="77777777" w:rsidR="00B55FF6" w:rsidRDefault="00B55FF6" w:rsidP="00B55FF6">
      <w:pPr>
        <w:spacing w:after="0" w:line="276" w:lineRule="auto"/>
        <w:rPr>
          <w:rFonts w:ascii="Arial" w:hAnsi="Arial" w:cs="Arial"/>
          <w:b/>
          <w:bCs/>
          <w:sz w:val="36"/>
          <w:szCs w:val="36"/>
        </w:rPr>
      </w:pPr>
    </w:p>
    <w:p w14:paraId="7BCC016E" w14:textId="7021F442" w:rsidR="00B55FF6" w:rsidRPr="00B55FF6" w:rsidRDefault="00B55FF6" w:rsidP="00B55FF6">
      <w:pPr>
        <w:spacing w:after="0" w:line="276" w:lineRule="auto"/>
        <w:rPr>
          <w:rFonts w:ascii="Arial" w:hAnsi="Arial" w:cs="Arial"/>
          <w:sz w:val="36"/>
          <w:szCs w:val="36"/>
        </w:rPr>
      </w:pPr>
      <w:r>
        <w:rPr>
          <w:rFonts w:ascii="Arial" w:hAnsi="Arial" w:cs="Arial"/>
          <w:sz w:val="36"/>
          <w:szCs w:val="36"/>
        </w:rPr>
        <w:t xml:space="preserve">Marketplace will be open </w:t>
      </w:r>
      <w:r w:rsidRPr="00B55FF6">
        <w:rPr>
          <w:rFonts w:ascii="Arial" w:hAnsi="Arial" w:cs="Arial"/>
          <w:sz w:val="36"/>
          <w:szCs w:val="36"/>
        </w:rPr>
        <w:t>Monday, July 8 through Thursday, July 11</w:t>
      </w:r>
      <w:r>
        <w:rPr>
          <w:rFonts w:ascii="Arial" w:hAnsi="Arial" w:cs="Arial"/>
          <w:sz w:val="36"/>
          <w:szCs w:val="36"/>
        </w:rPr>
        <w:t xml:space="preserve">, from </w:t>
      </w:r>
      <w:r w:rsidRPr="00B55FF6">
        <w:rPr>
          <w:rFonts w:ascii="Arial" w:hAnsi="Arial" w:cs="Arial"/>
          <w:sz w:val="36"/>
          <w:szCs w:val="36"/>
        </w:rPr>
        <w:t xml:space="preserve">7:30 </w:t>
      </w:r>
      <w:r>
        <w:rPr>
          <w:rFonts w:ascii="Arial" w:hAnsi="Arial" w:cs="Arial"/>
          <w:sz w:val="36"/>
          <w:szCs w:val="36"/>
        </w:rPr>
        <w:t xml:space="preserve">to </w:t>
      </w:r>
      <w:r w:rsidRPr="00B55FF6">
        <w:rPr>
          <w:rFonts w:ascii="Arial" w:hAnsi="Arial" w:cs="Arial"/>
          <w:sz w:val="36"/>
          <w:szCs w:val="36"/>
        </w:rPr>
        <w:t xml:space="preserve">10:30 </w:t>
      </w:r>
      <w:r>
        <w:rPr>
          <w:rFonts w:ascii="Arial" w:hAnsi="Arial" w:cs="Arial"/>
          <w:sz w:val="36"/>
          <w:szCs w:val="36"/>
        </w:rPr>
        <w:t xml:space="preserve">a.m. </w:t>
      </w:r>
      <w:r w:rsidRPr="00B55FF6">
        <w:rPr>
          <w:rFonts w:ascii="Arial" w:hAnsi="Arial" w:cs="Arial"/>
          <w:sz w:val="36"/>
          <w:szCs w:val="36"/>
        </w:rPr>
        <w:t>To reserve a Marketplace booth</w:t>
      </w:r>
      <w:r>
        <w:rPr>
          <w:rFonts w:ascii="Arial" w:hAnsi="Arial" w:cs="Arial"/>
          <w:sz w:val="36"/>
          <w:szCs w:val="36"/>
        </w:rPr>
        <w:t>,</w:t>
      </w:r>
      <w:r w:rsidRPr="00B55FF6">
        <w:rPr>
          <w:rFonts w:ascii="Arial" w:hAnsi="Arial" w:cs="Arial"/>
          <w:sz w:val="36"/>
          <w:szCs w:val="36"/>
        </w:rPr>
        <w:t xml:space="preserve"> </w:t>
      </w:r>
      <w:r>
        <w:rPr>
          <w:rFonts w:ascii="Arial" w:hAnsi="Arial" w:cs="Arial"/>
          <w:sz w:val="36"/>
          <w:szCs w:val="36"/>
        </w:rPr>
        <w:t xml:space="preserve">contact </w:t>
      </w:r>
      <w:r w:rsidRPr="00B55FF6">
        <w:rPr>
          <w:rFonts w:ascii="Arial" w:hAnsi="Arial" w:cs="Arial"/>
          <w:sz w:val="36"/>
          <w:szCs w:val="36"/>
        </w:rPr>
        <w:t>Michael Smitherman at (601)</w:t>
      </w:r>
      <w:r>
        <w:rPr>
          <w:rFonts w:ascii="Arial" w:hAnsi="Arial" w:cs="Arial"/>
          <w:sz w:val="36"/>
          <w:szCs w:val="36"/>
        </w:rPr>
        <w:t xml:space="preserve"> </w:t>
      </w:r>
      <w:r w:rsidRPr="00B55FF6">
        <w:rPr>
          <w:rFonts w:ascii="Arial" w:hAnsi="Arial" w:cs="Arial"/>
          <w:sz w:val="36"/>
          <w:szCs w:val="36"/>
        </w:rPr>
        <w:t>331-7740.</w:t>
      </w:r>
    </w:p>
    <w:p w14:paraId="07BB4915" w14:textId="77777777" w:rsidR="002403A9" w:rsidRPr="00B55FF6" w:rsidRDefault="002403A9" w:rsidP="00B55FF6">
      <w:pPr>
        <w:spacing w:after="0" w:line="276" w:lineRule="auto"/>
        <w:rPr>
          <w:rFonts w:ascii="Arial" w:hAnsi="Arial" w:cs="Arial"/>
          <w:sz w:val="36"/>
          <w:szCs w:val="36"/>
        </w:rPr>
      </w:pPr>
    </w:p>
    <w:p w14:paraId="4A6D25CD" w14:textId="632C7458" w:rsidR="00577EF4" w:rsidRPr="00577EF4" w:rsidRDefault="00577EF4" w:rsidP="00577EF4">
      <w:pPr>
        <w:pStyle w:val="Heading1"/>
        <w:spacing w:before="0" w:after="0" w:line="276" w:lineRule="auto"/>
        <w:rPr>
          <w:rFonts w:ascii="Arial" w:hAnsi="Arial" w:cs="Arial"/>
          <w:b/>
          <w:bCs/>
          <w:color w:val="auto"/>
          <w:sz w:val="44"/>
          <w:szCs w:val="44"/>
        </w:rPr>
      </w:pPr>
      <w:r w:rsidRPr="00577EF4">
        <w:rPr>
          <w:rFonts w:ascii="Arial" w:hAnsi="Arial" w:cs="Arial"/>
          <w:b/>
          <w:bCs/>
          <w:color w:val="auto"/>
          <w:sz w:val="44"/>
          <w:szCs w:val="44"/>
        </w:rPr>
        <w:t>Calling All Candidates!</w:t>
      </w:r>
    </w:p>
    <w:p w14:paraId="0F147242" w14:textId="77777777" w:rsidR="00577EF4" w:rsidRDefault="00577EF4" w:rsidP="004C5E4F">
      <w:pPr>
        <w:spacing w:after="0" w:line="276" w:lineRule="auto"/>
        <w:rPr>
          <w:rFonts w:ascii="Arial" w:hAnsi="Arial" w:cs="Arial"/>
          <w:sz w:val="36"/>
          <w:szCs w:val="36"/>
        </w:rPr>
      </w:pPr>
    </w:p>
    <w:p w14:paraId="6FD6BAED" w14:textId="07E6C901" w:rsidR="00577EF4" w:rsidRPr="00577EF4" w:rsidRDefault="00577EF4" w:rsidP="00577EF4">
      <w:pPr>
        <w:spacing w:after="0" w:line="276" w:lineRule="auto"/>
        <w:rPr>
          <w:rFonts w:ascii="Arial" w:hAnsi="Arial" w:cs="Arial"/>
          <w:sz w:val="36"/>
          <w:szCs w:val="36"/>
        </w:rPr>
      </w:pPr>
      <w:r w:rsidRPr="00577EF4">
        <w:rPr>
          <w:rFonts w:ascii="Arial" w:hAnsi="Arial" w:cs="Arial"/>
          <w:sz w:val="36"/>
          <w:szCs w:val="36"/>
        </w:rPr>
        <w:t xml:space="preserve">The ACB Board of Publications is pleased to announce the 2024 Candidates Pages. </w:t>
      </w:r>
      <w:r w:rsidR="00AF77D4">
        <w:rPr>
          <w:rFonts w:ascii="Arial" w:hAnsi="Arial" w:cs="Arial"/>
          <w:sz w:val="36"/>
          <w:szCs w:val="36"/>
        </w:rPr>
        <w:t>If you’re running</w:t>
      </w:r>
      <w:r w:rsidRPr="00577EF4">
        <w:rPr>
          <w:rFonts w:ascii="Arial" w:hAnsi="Arial" w:cs="Arial"/>
          <w:sz w:val="36"/>
          <w:szCs w:val="36"/>
        </w:rPr>
        <w:t xml:space="preserve"> for </w:t>
      </w:r>
      <w:r w:rsidR="00AF77D4">
        <w:rPr>
          <w:rFonts w:ascii="Arial" w:hAnsi="Arial" w:cs="Arial"/>
          <w:sz w:val="36"/>
          <w:szCs w:val="36"/>
        </w:rPr>
        <w:t>a position on the ACB</w:t>
      </w:r>
      <w:r w:rsidRPr="00577EF4">
        <w:rPr>
          <w:rFonts w:ascii="Arial" w:hAnsi="Arial" w:cs="Arial"/>
          <w:sz w:val="36"/>
          <w:szCs w:val="36"/>
        </w:rPr>
        <w:t xml:space="preserve"> board </w:t>
      </w:r>
      <w:r w:rsidR="00AF77D4">
        <w:rPr>
          <w:rFonts w:ascii="Arial" w:hAnsi="Arial" w:cs="Arial"/>
          <w:sz w:val="36"/>
          <w:szCs w:val="36"/>
        </w:rPr>
        <w:t xml:space="preserve">or on the Board of Publications, you get the opportunity to introduce </w:t>
      </w:r>
      <w:r w:rsidRPr="00577EF4">
        <w:rPr>
          <w:rFonts w:ascii="Arial" w:hAnsi="Arial" w:cs="Arial"/>
          <w:sz w:val="36"/>
          <w:szCs w:val="36"/>
        </w:rPr>
        <w:t>yourself</w:t>
      </w:r>
      <w:r w:rsidR="006A78B6">
        <w:rPr>
          <w:rFonts w:ascii="Arial" w:hAnsi="Arial" w:cs="Arial"/>
          <w:sz w:val="36"/>
          <w:szCs w:val="36"/>
        </w:rPr>
        <w:t xml:space="preserve"> </w:t>
      </w:r>
      <w:r w:rsidR="00AF77D4">
        <w:rPr>
          <w:rFonts w:ascii="Arial" w:hAnsi="Arial" w:cs="Arial"/>
          <w:sz w:val="36"/>
          <w:szCs w:val="36"/>
        </w:rPr>
        <w:t xml:space="preserve">to the membership </w:t>
      </w:r>
      <w:r w:rsidR="006A78B6">
        <w:rPr>
          <w:rFonts w:ascii="Arial" w:hAnsi="Arial" w:cs="Arial"/>
          <w:sz w:val="36"/>
          <w:szCs w:val="36"/>
        </w:rPr>
        <w:t>by r</w:t>
      </w:r>
      <w:r w:rsidRPr="00577EF4">
        <w:rPr>
          <w:rFonts w:ascii="Arial" w:hAnsi="Arial" w:cs="Arial"/>
          <w:sz w:val="36"/>
          <w:szCs w:val="36"/>
        </w:rPr>
        <w:t>espond</w:t>
      </w:r>
      <w:r w:rsidR="006A78B6">
        <w:rPr>
          <w:rFonts w:ascii="Arial" w:hAnsi="Arial" w:cs="Arial"/>
          <w:sz w:val="36"/>
          <w:szCs w:val="36"/>
        </w:rPr>
        <w:t>ing</w:t>
      </w:r>
      <w:r w:rsidRPr="00577EF4">
        <w:rPr>
          <w:rFonts w:ascii="Arial" w:hAnsi="Arial" w:cs="Arial"/>
          <w:sz w:val="36"/>
          <w:szCs w:val="36"/>
        </w:rPr>
        <w:t xml:space="preserve"> to the four questions provided below</w:t>
      </w:r>
      <w:r w:rsidR="006A78B6">
        <w:rPr>
          <w:rFonts w:ascii="Arial" w:hAnsi="Arial" w:cs="Arial"/>
          <w:sz w:val="36"/>
          <w:szCs w:val="36"/>
        </w:rPr>
        <w:t xml:space="preserve">. </w:t>
      </w:r>
      <w:r w:rsidRPr="00577EF4">
        <w:rPr>
          <w:rFonts w:ascii="Arial" w:hAnsi="Arial" w:cs="Arial"/>
          <w:sz w:val="36"/>
          <w:szCs w:val="36"/>
        </w:rPr>
        <w:t>Your response to each question should not exceed 300 words</w:t>
      </w:r>
      <w:r>
        <w:rPr>
          <w:rFonts w:ascii="Arial" w:hAnsi="Arial" w:cs="Arial"/>
          <w:sz w:val="36"/>
          <w:szCs w:val="36"/>
        </w:rPr>
        <w:t>.</w:t>
      </w:r>
    </w:p>
    <w:p w14:paraId="1BCE11BB" w14:textId="77777777" w:rsidR="00577EF4" w:rsidRDefault="00577EF4" w:rsidP="00577EF4">
      <w:pPr>
        <w:spacing w:after="0" w:line="276" w:lineRule="auto"/>
        <w:rPr>
          <w:rFonts w:ascii="Arial" w:hAnsi="Arial" w:cs="Arial"/>
          <w:sz w:val="36"/>
          <w:szCs w:val="36"/>
        </w:rPr>
      </w:pPr>
    </w:p>
    <w:p w14:paraId="5E2630EF" w14:textId="77777777" w:rsidR="00577EF4" w:rsidRPr="00577EF4" w:rsidRDefault="00577EF4" w:rsidP="00577EF4">
      <w:pPr>
        <w:numPr>
          <w:ilvl w:val="0"/>
          <w:numId w:val="12"/>
        </w:numPr>
        <w:spacing w:after="0" w:line="276" w:lineRule="auto"/>
        <w:rPr>
          <w:rFonts w:ascii="Arial" w:hAnsi="Arial" w:cs="Arial"/>
          <w:sz w:val="36"/>
          <w:szCs w:val="36"/>
        </w:rPr>
      </w:pPr>
      <w:bookmarkStart w:id="1" w:name="_Hlk161747105"/>
      <w:r w:rsidRPr="00577EF4">
        <w:rPr>
          <w:rFonts w:ascii="Arial" w:hAnsi="Arial" w:cs="Arial"/>
          <w:sz w:val="36"/>
          <w:szCs w:val="36"/>
        </w:rPr>
        <w:t xml:space="preserve">Introduce </w:t>
      </w:r>
      <w:proofErr w:type="gramStart"/>
      <w:r w:rsidRPr="00577EF4">
        <w:rPr>
          <w:rFonts w:ascii="Arial" w:hAnsi="Arial" w:cs="Arial"/>
          <w:sz w:val="36"/>
          <w:szCs w:val="36"/>
        </w:rPr>
        <w:t>yourself, and</w:t>
      </w:r>
      <w:proofErr w:type="gramEnd"/>
      <w:r w:rsidRPr="00577EF4">
        <w:rPr>
          <w:rFonts w:ascii="Arial" w:hAnsi="Arial" w:cs="Arial"/>
          <w:sz w:val="36"/>
          <w:szCs w:val="36"/>
        </w:rPr>
        <w:t xml:space="preserve"> explain why you wish to serve as a director on the ACB Board of Directors or a member of the ACB Board of Publications.</w:t>
      </w:r>
    </w:p>
    <w:p w14:paraId="7A302779" w14:textId="77777777" w:rsidR="00577EF4" w:rsidRPr="00577EF4" w:rsidRDefault="00577EF4" w:rsidP="00577EF4">
      <w:pPr>
        <w:numPr>
          <w:ilvl w:val="0"/>
          <w:numId w:val="12"/>
        </w:numPr>
        <w:spacing w:after="0" w:line="276" w:lineRule="auto"/>
        <w:rPr>
          <w:rFonts w:ascii="Arial" w:hAnsi="Arial" w:cs="Arial"/>
          <w:sz w:val="36"/>
          <w:szCs w:val="36"/>
        </w:rPr>
      </w:pPr>
      <w:r w:rsidRPr="00577EF4">
        <w:rPr>
          <w:rFonts w:ascii="Arial" w:hAnsi="Arial" w:cs="Arial"/>
          <w:sz w:val="36"/>
          <w:szCs w:val="36"/>
        </w:rPr>
        <w:t xml:space="preserve">What have been your strongest contributions to ACB at the national, </w:t>
      </w:r>
      <w:proofErr w:type="gramStart"/>
      <w:r w:rsidRPr="00577EF4">
        <w:rPr>
          <w:rFonts w:ascii="Arial" w:hAnsi="Arial" w:cs="Arial"/>
          <w:sz w:val="36"/>
          <w:szCs w:val="36"/>
        </w:rPr>
        <w:t>state</w:t>
      </w:r>
      <w:proofErr w:type="gramEnd"/>
      <w:r w:rsidRPr="00577EF4">
        <w:rPr>
          <w:rFonts w:ascii="Arial" w:hAnsi="Arial" w:cs="Arial"/>
          <w:sz w:val="36"/>
          <w:szCs w:val="36"/>
        </w:rPr>
        <w:t xml:space="preserve"> or special-interest affiliate, ACB Community, and/or local chapter levels, and why are these significant?</w:t>
      </w:r>
    </w:p>
    <w:p w14:paraId="24674751" w14:textId="77777777" w:rsidR="00577EF4" w:rsidRPr="00577EF4" w:rsidRDefault="00577EF4" w:rsidP="00577EF4">
      <w:pPr>
        <w:numPr>
          <w:ilvl w:val="0"/>
          <w:numId w:val="12"/>
        </w:numPr>
        <w:spacing w:after="0" w:line="276" w:lineRule="auto"/>
        <w:rPr>
          <w:rFonts w:ascii="Arial" w:hAnsi="Arial" w:cs="Arial"/>
          <w:sz w:val="36"/>
          <w:szCs w:val="36"/>
        </w:rPr>
      </w:pPr>
      <w:r w:rsidRPr="00577EF4">
        <w:rPr>
          <w:rFonts w:ascii="Arial" w:hAnsi="Arial" w:cs="Arial"/>
          <w:sz w:val="36"/>
          <w:szCs w:val="36"/>
        </w:rPr>
        <w:t xml:space="preserve">Like many not-for-profit, membership-driven organizations whose missions revolve around </w:t>
      </w:r>
      <w:r w:rsidRPr="00577EF4">
        <w:rPr>
          <w:rFonts w:ascii="Arial" w:hAnsi="Arial" w:cs="Arial"/>
          <w:sz w:val="36"/>
          <w:szCs w:val="36"/>
        </w:rPr>
        <w:lastRenderedPageBreak/>
        <w:t>advocacy and support, ACB has chosen in recent years to adopt the core values of diversity, equity, inclusion, and accessibility (DEIA). How does ACB’s stated mission of supporting people who are blind intersect with these core organizational values? If elected, what specific actions will you take to increase diversity, promote equity, encourage inclusion, and support accessibility within ACB, and how will you persuade members who are reluctant to embrace these principles to support DEIA as core ACB values?</w:t>
      </w:r>
    </w:p>
    <w:p w14:paraId="2927B9BB" w14:textId="77777777" w:rsidR="00577EF4" w:rsidRPr="00577EF4" w:rsidRDefault="00577EF4" w:rsidP="00577EF4">
      <w:pPr>
        <w:numPr>
          <w:ilvl w:val="0"/>
          <w:numId w:val="12"/>
        </w:numPr>
        <w:spacing w:after="0" w:line="276" w:lineRule="auto"/>
        <w:rPr>
          <w:rFonts w:ascii="Arial" w:hAnsi="Arial" w:cs="Arial"/>
          <w:sz w:val="36"/>
          <w:szCs w:val="36"/>
        </w:rPr>
      </w:pPr>
      <w:r w:rsidRPr="00577EF4">
        <w:rPr>
          <w:rFonts w:ascii="Arial" w:hAnsi="Arial" w:cs="Arial"/>
          <w:sz w:val="36"/>
          <w:szCs w:val="36"/>
        </w:rPr>
        <w:t>What is the most important challenge facing ACB? How will you work to address it?</w:t>
      </w:r>
    </w:p>
    <w:bookmarkEnd w:id="1"/>
    <w:p w14:paraId="75C0E3BB" w14:textId="77777777" w:rsidR="00577EF4" w:rsidRDefault="00577EF4" w:rsidP="00577EF4">
      <w:pPr>
        <w:spacing w:after="0" w:line="276" w:lineRule="auto"/>
        <w:rPr>
          <w:rFonts w:ascii="Arial" w:hAnsi="Arial" w:cs="Arial"/>
          <w:sz w:val="36"/>
          <w:szCs w:val="36"/>
        </w:rPr>
      </w:pPr>
    </w:p>
    <w:p w14:paraId="4666ED2D" w14:textId="2C8E11F1" w:rsidR="00550301" w:rsidRDefault="00577EF4" w:rsidP="006A78B6">
      <w:pPr>
        <w:spacing w:after="0" w:line="276" w:lineRule="auto"/>
        <w:rPr>
          <w:rFonts w:ascii="Arial" w:hAnsi="Arial" w:cs="Arial"/>
          <w:sz w:val="36"/>
          <w:szCs w:val="36"/>
        </w:rPr>
      </w:pPr>
      <w:r>
        <w:rPr>
          <w:rFonts w:ascii="Arial" w:hAnsi="Arial" w:cs="Arial"/>
          <w:sz w:val="36"/>
          <w:szCs w:val="36"/>
        </w:rPr>
        <w:t xml:space="preserve">Send your Candidates Page, either in the body of an email or as a Word attachment, to </w:t>
      </w:r>
      <w:hyperlink r:id="rId12" w:history="1">
        <w:r w:rsidRPr="00B53D06">
          <w:rPr>
            <w:rStyle w:val="Hyperlink"/>
            <w:rFonts w:ascii="Arial" w:hAnsi="Arial" w:cs="Arial"/>
            <w:b/>
            <w:bCs/>
            <w:color w:val="0070C0"/>
            <w:sz w:val="36"/>
            <w:szCs w:val="36"/>
          </w:rPr>
          <w:t>slovering@acb.org</w:t>
        </w:r>
      </w:hyperlink>
      <w:r>
        <w:rPr>
          <w:rFonts w:ascii="Arial" w:hAnsi="Arial" w:cs="Arial"/>
          <w:sz w:val="36"/>
          <w:szCs w:val="36"/>
        </w:rPr>
        <w:t>, with the subject line “My Candidates Page.”</w:t>
      </w:r>
      <w:r w:rsidRPr="00577EF4">
        <w:rPr>
          <w:rFonts w:ascii="Arial" w:hAnsi="Arial" w:cs="Arial"/>
          <w:sz w:val="36"/>
          <w:szCs w:val="36"/>
        </w:rPr>
        <w:t xml:space="preserve"> </w:t>
      </w:r>
      <w:r w:rsidRPr="00AF77D4">
        <w:rPr>
          <w:rFonts w:ascii="Arial" w:hAnsi="Arial" w:cs="Arial"/>
          <w:b/>
          <w:bCs/>
          <w:sz w:val="36"/>
          <w:szCs w:val="36"/>
        </w:rPr>
        <w:t>The deadline for all submissions is 11:59 p.m. Eastern on Monday, May 20, 2024.</w:t>
      </w:r>
      <w:r w:rsidR="006271C4">
        <w:rPr>
          <w:rFonts w:ascii="Arial" w:hAnsi="Arial" w:cs="Arial"/>
          <w:sz w:val="36"/>
          <w:szCs w:val="36"/>
        </w:rPr>
        <w:t xml:space="preserve"> </w:t>
      </w:r>
      <w:r w:rsidR="00B53D06">
        <w:rPr>
          <w:rFonts w:ascii="Arial" w:hAnsi="Arial" w:cs="Arial"/>
          <w:sz w:val="36"/>
          <w:szCs w:val="36"/>
        </w:rPr>
        <w:t xml:space="preserve">Visit </w:t>
      </w:r>
      <w:hyperlink r:id="rId13" w:history="1">
        <w:r w:rsidR="00B53D06" w:rsidRPr="00B53D06">
          <w:rPr>
            <w:rStyle w:val="Hyperlink"/>
            <w:rFonts w:ascii="Arial" w:hAnsi="Arial" w:cs="Arial"/>
            <w:b/>
            <w:bCs/>
            <w:color w:val="0070C0"/>
            <w:sz w:val="36"/>
            <w:szCs w:val="36"/>
          </w:rPr>
          <w:t>www.acb.org</w:t>
        </w:r>
      </w:hyperlink>
      <w:r w:rsidR="00B53D06">
        <w:rPr>
          <w:rFonts w:ascii="Arial" w:hAnsi="Arial" w:cs="Arial"/>
          <w:sz w:val="36"/>
          <w:szCs w:val="36"/>
        </w:rPr>
        <w:t xml:space="preserve"> for more information.</w:t>
      </w:r>
    </w:p>
    <w:p w14:paraId="2A334B7E" w14:textId="77777777" w:rsidR="00D32DF9" w:rsidRDefault="00D32DF9" w:rsidP="006A78B6">
      <w:pPr>
        <w:spacing w:after="0" w:line="276" w:lineRule="auto"/>
        <w:rPr>
          <w:rFonts w:ascii="Arial" w:hAnsi="Arial" w:cs="Arial"/>
          <w:sz w:val="36"/>
          <w:szCs w:val="36"/>
        </w:rPr>
      </w:pPr>
    </w:p>
    <w:p w14:paraId="6BDE25DE" w14:textId="77777777" w:rsidR="00D32DF9" w:rsidRPr="00D32DF9" w:rsidRDefault="00D32DF9" w:rsidP="00D32DF9">
      <w:pPr>
        <w:pStyle w:val="Heading1"/>
        <w:spacing w:before="0" w:after="0" w:line="276" w:lineRule="auto"/>
        <w:rPr>
          <w:rFonts w:ascii="Arial" w:hAnsi="Arial" w:cs="Arial"/>
          <w:b/>
          <w:bCs/>
          <w:color w:val="auto"/>
          <w:sz w:val="44"/>
          <w:szCs w:val="44"/>
        </w:rPr>
      </w:pPr>
      <w:r w:rsidRPr="00D32DF9">
        <w:rPr>
          <w:rFonts w:ascii="Arial" w:hAnsi="Arial" w:cs="Arial"/>
          <w:b/>
          <w:bCs/>
          <w:color w:val="auto"/>
          <w:sz w:val="44"/>
          <w:szCs w:val="44"/>
        </w:rPr>
        <w:t>Meet the 2024 BADIE Essay Contest Winners</w:t>
      </w:r>
    </w:p>
    <w:p w14:paraId="445F9EC6" w14:textId="77777777" w:rsidR="00D32DF9" w:rsidRPr="00D32DF9" w:rsidRDefault="00D32DF9" w:rsidP="00D32DF9">
      <w:pPr>
        <w:spacing w:after="0" w:line="276" w:lineRule="auto"/>
        <w:rPr>
          <w:rFonts w:ascii="Arial" w:hAnsi="Arial" w:cs="Arial"/>
          <w:sz w:val="36"/>
          <w:szCs w:val="36"/>
        </w:rPr>
      </w:pPr>
    </w:p>
    <w:p w14:paraId="235AE5C7"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 xml:space="preserve">The Audio Description Project (ADP) and the Described and Captioned Media Program (DCMP) are proud to announce the winners of the 2024 BADIE awards. Celebrating the Benefits of Audio Description In </w:t>
      </w:r>
      <w:r w:rsidRPr="00D32DF9">
        <w:rPr>
          <w:rFonts w:ascii="Arial" w:hAnsi="Arial" w:cs="Arial"/>
          <w:sz w:val="36"/>
          <w:szCs w:val="36"/>
        </w:rPr>
        <w:lastRenderedPageBreak/>
        <w:t>Education, the contest invites students who are blind or have low vision to watch an audio described (AD) video and write an essay evaluating the quality and usefulness of the AD.</w:t>
      </w:r>
    </w:p>
    <w:p w14:paraId="712DC095" w14:textId="77777777" w:rsidR="00D32DF9" w:rsidRPr="00D32DF9" w:rsidRDefault="00D32DF9" w:rsidP="00D32DF9">
      <w:pPr>
        <w:spacing w:after="0" w:line="276" w:lineRule="auto"/>
        <w:rPr>
          <w:rFonts w:ascii="Arial" w:hAnsi="Arial" w:cs="Arial"/>
          <w:sz w:val="36"/>
          <w:szCs w:val="36"/>
        </w:rPr>
      </w:pPr>
    </w:p>
    <w:p w14:paraId="0342044D"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This year’s winners are:</w:t>
      </w:r>
    </w:p>
    <w:p w14:paraId="16ABAE4E" w14:textId="77777777" w:rsidR="00D32DF9" w:rsidRPr="00D32DF9" w:rsidRDefault="00D32DF9" w:rsidP="00D32DF9">
      <w:pPr>
        <w:spacing w:after="0" w:line="276" w:lineRule="auto"/>
        <w:rPr>
          <w:rFonts w:ascii="Arial" w:hAnsi="Arial" w:cs="Arial"/>
          <w:sz w:val="36"/>
          <w:szCs w:val="36"/>
        </w:rPr>
      </w:pPr>
    </w:p>
    <w:p w14:paraId="534A9FE2" w14:textId="77777777" w:rsidR="00D32DF9" w:rsidRPr="00C66206" w:rsidRDefault="00D32DF9" w:rsidP="00C66206">
      <w:pPr>
        <w:pStyle w:val="Heading2"/>
        <w:spacing w:before="0" w:after="0" w:line="276" w:lineRule="auto"/>
        <w:rPr>
          <w:rFonts w:ascii="Arial" w:hAnsi="Arial" w:cs="Arial"/>
          <w:b/>
          <w:bCs/>
          <w:color w:val="auto"/>
          <w:sz w:val="40"/>
          <w:szCs w:val="40"/>
        </w:rPr>
      </w:pPr>
      <w:r w:rsidRPr="00C66206">
        <w:rPr>
          <w:rFonts w:ascii="Arial" w:hAnsi="Arial" w:cs="Arial"/>
          <w:b/>
          <w:bCs/>
          <w:color w:val="auto"/>
          <w:sz w:val="40"/>
          <w:szCs w:val="40"/>
        </w:rPr>
        <w:t>Grand Prize</w:t>
      </w:r>
    </w:p>
    <w:p w14:paraId="70E47EC2"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Lyla Duffy, Washington</w:t>
      </w:r>
    </w:p>
    <w:p w14:paraId="08DFDAA1"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Review of I Am Ruby Bridges</w:t>
      </w:r>
    </w:p>
    <w:p w14:paraId="0ED31999" w14:textId="77777777" w:rsidR="00D32DF9" w:rsidRPr="00D32DF9" w:rsidRDefault="00D32DF9" w:rsidP="00D32DF9">
      <w:pPr>
        <w:spacing w:after="0" w:line="276" w:lineRule="auto"/>
        <w:rPr>
          <w:rFonts w:ascii="Arial" w:hAnsi="Arial" w:cs="Arial"/>
          <w:sz w:val="36"/>
          <w:szCs w:val="36"/>
        </w:rPr>
      </w:pPr>
    </w:p>
    <w:p w14:paraId="5389C485" w14:textId="77777777" w:rsidR="00D32DF9" w:rsidRPr="00C66206" w:rsidRDefault="00D32DF9" w:rsidP="00C66206">
      <w:pPr>
        <w:pStyle w:val="Heading2"/>
        <w:spacing w:before="0" w:after="0" w:line="276" w:lineRule="auto"/>
        <w:rPr>
          <w:rFonts w:ascii="Arial" w:hAnsi="Arial" w:cs="Arial"/>
          <w:b/>
          <w:bCs/>
          <w:color w:val="auto"/>
          <w:sz w:val="40"/>
          <w:szCs w:val="40"/>
        </w:rPr>
      </w:pPr>
      <w:r w:rsidRPr="00C66206">
        <w:rPr>
          <w:rFonts w:ascii="Arial" w:hAnsi="Arial" w:cs="Arial"/>
          <w:b/>
          <w:bCs/>
          <w:color w:val="auto"/>
          <w:sz w:val="40"/>
          <w:szCs w:val="40"/>
        </w:rPr>
        <w:t>Seniors (ages 16 to 21)</w:t>
      </w:r>
    </w:p>
    <w:p w14:paraId="6744F629"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First place: Charles Johnson, Washington</w:t>
      </w:r>
    </w:p>
    <w:p w14:paraId="5BA4668C"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Review of Little Bighorn: The Native American View</w:t>
      </w:r>
    </w:p>
    <w:p w14:paraId="4CFEF907" w14:textId="77777777" w:rsidR="00D32DF9" w:rsidRPr="00D32DF9" w:rsidRDefault="00D32DF9" w:rsidP="00D32DF9">
      <w:pPr>
        <w:spacing w:after="0" w:line="276" w:lineRule="auto"/>
        <w:rPr>
          <w:rFonts w:ascii="Arial" w:hAnsi="Arial" w:cs="Arial"/>
          <w:sz w:val="36"/>
          <w:szCs w:val="36"/>
        </w:rPr>
      </w:pPr>
    </w:p>
    <w:p w14:paraId="6CA45828"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Second place: Cai Tague, California</w:t>
      </w:r>
    </w:p>
    <w:p w14:paraId="77D6F5D5"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Review of Vibrations</w:t>
      </w:r>
    </w:p>
    <w:p w14:paraId="0CA1DD99" w14:textId="77777777" w:rsidR="00D32DF9" w:rsidRPr="00D32DF9" w:rsidRDefault="00D32DF9" w:rsidP="00D32DF9">
      <w:pPr>
        <w:spacing w:after="0" w:line="276" w:lineRule="auto"/>
        <w:rPr>
          <w:rFonts w:ascii="Arial" w:hAnsi="Arial" w:cs="Arial"/>
          <w:sz w:val="36"/>
          <w:szCs w:val="36"/>
        </w:rPr>
      </w:pPr>
    </w:p>
    <w:p w14:paraId="38BEFBBE"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Third place: Agatha Holloway, Washington</w:t>
      </w:r>
    </w:p>
    <w:p w14:paraId="11CC749A"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Review of Getting a Job! For Students Who Are Blind and Visually Impaired: Introduction to Getting a Job!</w:t>
      </w:r>
    </w:p>
    <w:p w14:paraId="6BA203D8" w14:textId="77777777" w:rsidR="00D32DF9" w:rsidRPr="00D32DF9" w:rsidRDefault="00D32DF9" w:rsidP="00D32DF9">
      <w:pPr>
        <w:spacing w:after="0" w:line="276" w:lineRule="auto"/>
        <w:rPr>
          <w:rFonts w:ascii="Arial" w:hAnsi="Arial" w:cs="Arial"/>
          <w:sz w:val="36"/>
          <w:szCs w:val="36"/>
        </w:rPr>
      </w:pPr>
    </w:p>
    <w:p w14:paraId="417A75BF" w14:textId="77777777" w:rsidR="00D32DF9" w:rsidRPr="00C66206" w:rsidRDefault="00D32DF9" w:rsidP="00C66206">
      <w:pPr>
        <w:pStyle w:val="Heading2"/>
        <w:spacing w:before="0" w:after="0" w:line="276" w:lineRule="auto"/>
        <w:rPr>
          <w:rFonts w:ascii="Arial" w:hAnsi="Arial" w:cs="Arial"/>
          <w:b/>
          <w:bCs/>
          <w:color w:val="auto"/>
          <w:sz w:val="40"/>
          <w:szCs w:val="40"/>
        </w:rPr>
      </w:pPr>
      <w:r w:rsidRPr="00C66206">
        <w:rPr>
          <w:rFonts w:ascii="Arial" w:hAnsi="Arial" w:cs="Arial"/>
          <w:b/>
          <w:bCs/>
          <w:color w:val="auto"/>
          <w:sz w:val="40"/>
          <w:szCs w:val="40"/>
        </w:rPr>
        <w:t>Juniors (ages 11 to 15)</w:t>
      </w:r>
    </w:p>
    <w:p w14:paraId="1203F908"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First place: Avett Maness, Ohio</w:t>
      </w:r>
    </w:p>
    <w:p w14:paraId="3D7556D0"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Review of Chip Taylor Communications Musical Moment</w:t>
      </w:r>
    </w:p>
    <w:p w14:paraId="59903829" w14:textId="77777777" w:rsidR="00D32DF9" w:rsidRPr="00D32DF9" w:rsidRDefault="00D32DF9" w:rsidP="00D32DF9">
      <w:pPr>
        <w:spacing w:after="0" w:line="276" w:lineRule="auto"/>
        <w:rPr>
          <w:rFonts w:ascii="Arial" w:hAnsi="Arial" w:cs="Arial"/>
          <w:sz w:val="36"/>
          <w:szCs w:val="36"/>
        </w:rPr>
      </w:pPr>
    </w:p>
    <w:p w14:paraId="0CC76B7E"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Second place: Errion Gary, Ohio</w:t>
      </w:r>
    </w:p>
    <w:p w14:paraId="59737825"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lastRenderedPageBreak/>
        <w:t>Review of I Am Ruby Bridges</w:t>
      </w:r>
    </w:p>
    <w:p w14:paraId="3DD50633" w14:textId="77777777" w:rsidR="00D32DF9" w:rsidRPr="00D32DF9" w:rsidRDefault="00D32DF9" w:rsidP="00D32DF9">
      <w:pPr>
        <w:spacing w:after="0" w:line="276" w:lineRule="auto"/>
        <w:rPr>
          <w:rFonts w:ascii="Arial" w:hAnsi="Arial" w:cs="Arial"/>
          <w:sz w:val="36"/>
          <w:szCs w:val="36"/>
        </w:rPr>
      </w:pPr>
    </w:p>
    <w:p w14:paraId="305B9571"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 xml:space="preserve">Third place: Zara Gandhi, Ontario, Canada </w:t>
      </w:r>
    </w:p>
    <w:p w14:paraId="4480CB65"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Review of It's Okay To Be Smart: How Blind People See With Sound</w:t>
      </w:r>
    </w:p>
    <w:p w14:paraId="1C07B623" w14:textId="77777777" w:rsidR="00D32DF9" w:rsidRPr="00D32DF9" w:rsidRDefault="00D32DF9" w:rsidP="00D32DF9">
      <w:pPr>
        <w:spacing w:after="0" w:line="276" w:lineRule="auto"/>
        <w:rPr>
          <w:rFonts w:ascii="Arial" w:hAnsi="Arial" w:cs="Arial"/>
          <w:sz w:val="36"/>
          <w:szCs w:val="36"/>
        </w:rPr>
      </w:pPr>
    </w:p>
    <w:p w14:paraId="6EE32B63" w14:textId="77777777" w:rsidR="00D32DF9" w:rsidRPr="00C66206" w:rsidRDefault="00D32DF9" w:rsidP="00C66206">
      <w:pPr>
        <w:pStyle w:val="Heading2"/>
        <w:spacing w:before="0" w:after="0" w:line="276" w:lineRule="auto"/>
        <w:rPr>
          <w:rFonts w:ascii="Arial" w:hAnsi="Arial" w:cs="Arial"/>
          <w:b/>
          <w:bCs/>
          <w:color w:val="auto"/>
          <w:sz w:val="40"/>
          <w:szCs w:val="40"/>
        </w:rPr>
      </w:pPr>
      <w:r w:rsidRPr="00C66206">
        <w:rPr>
          <w:rFonts w:ascii="Arial" w:hAnsi="Arial" w:cs="Arial"/>
          <w:b/>
          <w:bCs/>
          <w:color w:val="auto"/>
          <w:sz w:val="40"/>
          <w:szCs w:val="40"/>
        </w:rPr>
        <w:t>Sophomores (ages 7 to 10)</w:t>
      </w:r>
    </w:p>
    <w:p w14:paraId="1C046A88"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 xml:space="preserve">First place: Emi </w:t>
      </w:r>
      <w:proofErr w:type="spellStart"/>
      <w:r w:rsidRPr="00D32DF9">
        <w:rPr>
          <w:rFonts w:ascii="Arial" w:hAnsi="Arial" w:cs="Arial"/>
          <w:sz w:val="36"/>
          <w:szCs w:val="36"/>
        </w:rPr>
        <w:t>Constandache</w:t>
      </w:r>
      <w:proofErr w:type="spellEnd"/>
      <w:r w:rsidRPr="00D32DF9">
        <w:rPr>
          <w:rFonts w:ascii="Arial" w:hAnsi="Arial" w:cs="Arial"/>
          <w:sz w:val="36"/>
          <w:szCs w:val="36"/>
        </w:rPr>
        <w:t>, California</w:t>
      </w:r>
    </w:p>
    <w:p w14:paraId="707796BB"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Review of Star Wars, Episode 9</w:t>
      </w:r>
    </w:p>
    <w:p w14:paraId="36DE6E08" w14:textId="77777777" w:rsidR="00D32DF9" w:rsidRPr="00D32DF9" w:rsidRDefault="00D32DF9" w:rsidP="00D32DF9">
      <w:pPr>
        <w:spacing w:after="0" w:line="276" w:lineRule="auto"/>
        <w:rPr>
          <w:rFonts w:ascii="Arial" w:hAnsi="Arial" w:cs="Arial"/>
          <w:sz w:val="36"/>
          <w:szCs w:val="36"/>
        </w:rPr>
      </w:pPr>
    </w:p>
    <w:p w14:paraId="0E300A8B"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Second place: Deisy Jimenez, Ohio</w:t>
      </w:r>
    </w:p>
    <w:p w14:paraId="64111D9B" w14:textId="77777777"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Review of Mary Fisher</w:t>
      </w:r>
    </w:p>
    <w:p w14:paraId="3CC4B1D6" w14:textId="77777777" w:rsidR="006A78B6" w:rsidRDefault="006A78B6" w:rsidP="006A78B6">
      <w:pPr>
        <w:spacing w:after="0" w:line="276" w:lineRule="auto"/>
        <w:rPr>
          <w:rFonts w:ascii="Arial" w:hAnsi="Arial" w:cs="Arial"/>
          <w:sz w:val="36"/>
          <w:szCs w:val="36"/>
        </w:rPr>
      </w:pPr>
    </w:p>
    <w:p w14:paraId="0F0DC611" w14:textId="5EE42779" w:rsidR="00D960FF" w:rsidRPr="00D960FF" w:rsidRDefault="00D960FF" w:rsidP="00D960FF">
      <w:pPr>
        <w:pStyle w:val="Heading1"/>
        <w:spacing w:before="0" w:after="0" w:line="276" w:lineRule="auto"/>
        <w:rPr>
          <w:rFonts w:ascii="Arial" w:hAnsi="Arial" w:cs="Arial"/>
          <w:b/>
          <w:bCs/>
          <w:color w:val="auto"/>
          <w:sz w:val="44"/>
          <w:szCs w:val="44"/>
        </w:rPr>
      </w:pPr>
      <w:r w:rsidRPr="00D960FF">
        <w:rPr>
          <w:rFonts w:ascii="Arial" w:hAnsi="Arial" w:cs="Arial"/>
          <w:b/>
          <w:bCs/>
          <w:color w:val="auto"/>
          <w:sz w:val="44"/>
          <w:szCs w:val="44"/>
        </w:rPr>
        <w:t>Apply Now for the Samuel Genensky - Carl Foley Magnification Award</w:t>
      </w:r>
    </w:p>
    <w:p w14:paraId="768EC587" w14:textId="77777777" w:rsidR="00D960FF" w:rsidRDefault="00D960FF" w:rsidP="00D960FF">
      <w:pPr>
        <w:spacing w:after="0" w:line="276" w:lineRule="auto"/>
        <w:rPr>
          <w:rFonts w:ascii="Arial" w:hAnsi="Arial" w:cs="Arial"/>
          <w:sz w:val="36"/>
          <w:szCs w:val="36"/>
        </w:rPr>
      </w:pPr>
    </w:p>
    <w:p w14:paraId="1E742377" w14:textId="5942E66D" w:rsidR="00D960FF" w:rsidRPr="00D960FF" w:rsidRDefault="00D960FF" w:rsidP="00D960FF">
      <w:pPr>
        <w:spacing w:after="0" w:line="276" w:lineRule="auto"/>
        <w:rPr>
          <w:rFonts w:ascii="Arial" w:hAnsi="Arial" w:cs="Arial"/>
          <w:sz w:val="36"/>
          <w:szCs w:val="36"/>
        </w:rPr>
      </w:pPr>
      <w:r w:rsidRPr="00D960FF">
        <w:rPr>
          <w:rFonts w:ascii="Arial" w:hAnsi="Arial" w:cs="Arial"/>
          <w:sz w:val="36"/>
          <w:szCs w:val="36"/>
        </w:rPr>
        <w:t xml:space="preserve">CCLVI has 3 iPads to </w:t>
      </w:r>
      <w:proofErr w:type="gramStart"/>
      <w:r w:rsidRPr="00D960FF">
        <w:rPr>
          <w:rFonts w:ascii="Arial" w:hAnsi="Arial" w:cs="Arial"/>
          <w:sz w:val="36"/>
          <w:szCs w:val="36"/>
        </w:rPr>
        <w:t>award to</w:t>
      </w:r>
      <w:proofErr w:type="gramEnd"/>
      <w:r w:rsidRPr="00D960FF">
        <w:rPr>
          <w:rFonts w:ascii="Arial" w:hAnsi="Arial" w:cs="Arial"/>
          <w:sz w:val="36"/>
          <w:szCs w:val="36"/>
        </w:rPr>
        <w:t xml:space="preserve"> individuals with low vision.</w:t>
      </w:r>
    </w:p>
    <w:p w14:paraId="688142ED" w14:textId="77777777" w:rsidR="00D960FF" w:rsidRPr="00D960FF" w:rsidRDefault="00D960FF" w:rsidP="00D960FF">
      <w:pPr>
        <w:spacing w:after="0" w:line="276" w:lineRule="auto"/>
        <w:rPr>
          <w:rFonts w:ascii="Arial" w:hAnsi="Arial" w:cs="Arial"/>
          <w:sz w:val="36"/>
          <w:szCs w:val="36"/>
        </w:rPr>
      </w:pPr>
    </w:p>
    <w:p w14:paraId="41F16EDD" w14:textId="02C2FFA5" w:rsidR="00D960FF" w:rsidRPr="00D960FF" w:rsidRDefault="00D960FF" w:rsidP="00D960FF">
      <w:pPr>
        <w:spacing w:after="0" w:line="276" w:lineRule="auto"/>
        <w:rPr>
          <w:rFonts w:ascii="Arial" w:hAnsi="Arial" w:cs="Arial"/>
          <w:sz w:val="36"/>
          <w:szCs w:val="36"/>
        </w:rPr>
      </w:pPr>
      <w:r w:rsidRPr="00D960FF">
        <w:rPr>
          <w:rFonts w:ascii="Arial" w:hAnsi="Arial" w:cs="Arial"/>
          <w:sz w:val="36"/>
          <w:szCs w:val="36"/>
        </w:rPr>
        <w:t>This annual award is in honor of Samuel Genensky, founding president of CCLVI, and Carl Foley, a very caring distributor of magnification devices, who took great care in providing the correct magnification device for each person he served.</w:t>
      </w:r>
    </w:p>
    <w:p w14:paraId="1A3D2A8B" w14:textId="77777777" w:rsidR="00D960FF" w:rsidRPr="00D960FF" w:rsidRDefault="00D960FF" w:rsidP="00D960FF">
      <w:pPr>
        <w:spacing w:after="0" w:line="276" w:lineRule="auto"/>
        <w:rPr>
          <w:rFonts w:ascii="Arial" w:hAnsi="Arial" w:cs="Arial"/>
          <w:sz w:val="36"/>
          <w:szCs w:val="36"/>
        </w:rPr>
      </w:pPr>
    </w:p>
    <w:p w14:paraId="3851A6B5" w14:textId="3A5E7353" w:rsidR="00D960FF" w:rsidRPr="00D960FF" w:rsidRDefault="00D960FF" w:rsidP="00D960FF">
      <w:pPr>
        <w:spacing w:after="0" w:line="276" w:lineRule="auto"/>
        <w:rPr>
          <w:rFonts w:ascii="Arial" w:hAnsi="Arial" w:cs="Arial"/>
          <w:sz w:val="36"/>
          <w:szCs w:val="36"/>
        </w:rPr>
      </w:pPr>
      <w:r w:rsidRPr="00D960FF">
        <w:rPr>
          <w:rFonts w:ascii="Arial" w:hAnsi="Arial" w:cs="Arial"/>
          <w:sz w:val="36"/>
          <w:szCs w:val="36"/>
        </w:rPr>
        <w:t xml:space="preserve">To be considered for this award, applicants must have low vision, need the device to magnify print for educational, </w:t>
      </w:r>
      <w:r w:rsidRPr="00D960FF">
        <w:rPr>
          <w:rFonts w:ascii="Arial" w:hAnsi="Arial" w:cs="Arial"/>
          <w:sz w:val="36"/>
          <w:szCs w:val="36"/>
        </w:rPr>
        <w:lastRenderedPageBreak/>
        <w:t xml:space="preserve">work, or independent living purposes, and be familiar with Apple products or demonstrate the ability to learn the technology required </w:t>
      </w:r>
      <w:proofErr w:type="gramStart"/>
      <w:r w:rsidRPr="00D960FF">
        <w:rPr>
          <w:rFonts w:ascii="Arial" w:hAnsi="Arial" w:cs="Arial"/>
          <w:sz w:val="36"/>
          <w:szCs w:val="36"/>
        </w:rPr>
        <w:t>in order to</w:t>
      </w:r>
      <w:proofErr w:type="gramEnd"/>
      <w:r w:rsidRPr="00D960FF">
        <w:rPr>
          <w:rFonts w:ascii="Arial" w:hAnsi="Arial" w:cs="Arial"/>
          <w:sz w:val="36"/>
          <w:szCs w:val="36"/>
        </w:rPr>
        <w:t xml:space="preserve"> utilize magnification available on the iPad.</w:t>
      </w:r>
    </w:p>
    <w:p w14:paraId="2F7534F0" w14:textId="77777777" w:rsidR="00D960FF" w:rsidRPr="00D960FF" w:rsidRDefault="00D960FF" w:rsidP="00D960FF">
      <w:pPr>
        <w:spacing w:after="0" w:line="276" w:lineRule="auto"/>
        <w:rPr>
          <w:rFonts w:ascii="Arial" w:hAnsi="Arial" w:cs="Arial"/>
          <w:sz w:val="36"/>
          <w:szCs w:val="36"/>
        </w:rPr>
      </w:pPr>
    </w:p>
    <w:p w14:paraId="4EAFFC71" w14:textId="21D26C51" w:rsidR="00D960FF" w:rsidRPr="00D960FF" w:rsidRDefault="00D960FF" w:rsidP="00D960FF">
      <w:pPr>
        <w:spacing w:after="0" w:line="276" w:lineRule="auto"/>
        <w:rPr>
          <w:rFonts w:ascii="Arial" w:hAnsi="Arial" w:cs="Arial"/>
          <w:sz w:val="36"/>
          <w:szCs w:val="36"/>
        </w:rPr>
      </w:pPr>
      <w:r w:rsidRPr="00D960FF">
        <w:rPr>
          <w:rFonts w:ascii="Arial" w:hAnsi="Arial" w:cs="Arial"/>
          <w:sz w:val="36"/>
          <w:szCs w:val="36"/>
        </w:rPr>
        <w:t>Applications are being accepted through Friday, May 3</w:t>
      </w:r>
      <w:r w:rsidRPr="00D960FF">
        <w:rPr>
          <w:rFonts w:ascii="Arial" w:hAnsi="Arial" w:cs="Arial"/>
          <w:sz w:val="36"/>
          <w:szCs w:val="36"/>
          <w:vertAlign w:val="superscript"/>
        </w:rPr>
        <w:t>rd</w:t>
      </w:r>
      <w:r>
        <w:rPr>
          <w:rFonts w:ascii="Arial" w:hAnsi="Arial" w:cs="Arial"/>
          <w:sz w:val="36"/>
          <w:szCs w:val="36"/>
        </w:rPr>
        <w:t xml:space="preserve">, at </w:t>
      </w:r>
      <w:r w:rsidRPr="00D960FF">
        <w:rPr>
          <w:rFonts w:ascii="Arial" w:hAnsi="Arial" w:cs="Arial"/>
          <w:sz w:val="36"/>
          <w:szCs w:val="36"/>
        </w:rPr>
        <w:t>11:59</w:t>
      </w:r>
      <w:r>
        <w:rPr>
          <w:rFonts w:ascii="Arial" w:hAnsi="Arial" w:cs="Arial"/>
          <w:sz w:val="36"/>
          <w:szCs w:val="36"/>
        </w:rPr>
        <w:t xml:space="preserve"> </w:t>
      </w:r>
      <w:r w:rsidRPr="00D960FF">
        <w:rPr>
          <w:rFonts w:ascii="Arial" w:hAnsi="Arial" w:cs="Arial"/>
          <w:sz w:val="36"/>
          <w:szCs w:val="36"/>
        </w:rPr>
        <w:t>p</w:t>
      </w:r>
      <w:r>
        <w:rPr>
          <w:rFonts w:ascii="Arial" w:hAnsi="Arial" w:cs="Arial"/>
          <w:sz w:val="36"/>
          <w:szCs w:val="36"/>
        </w:rPr>
        <w:t>.</w:t>
      </w:r>
      <w:r w:rsidRPr="00D960FF">
        <w:rPr>
          <w:rFonts w:ascii="Arial" w:hAnsi="Arial" w:cs="Arial"/>
          <w:sz w:val="36"/>
          <w:szCs w:val="36"/>
        </w:rPr>
        <w:t>m</w:t>
      </w:r>
      <w:r>
        <w:rPr>
          <w:rFonts w:ascii="Arial" w:hAnsi="Arial" w:cs="Arial"/>
          <w:sz w:val="36"/>
          <w:szCs w:val="36"/>
        </w:rPr>
        <w:t>.</w:t>
      </w:r>
      <w:r w:rsidRPr="00D960FF">
        <w:rPr>
          <w:rFonts w:ascii="Arial" w:hAnsi="Arial" w:cs="Arial"/>
          <w:sz w:val="36"/>
          <w:szCs w:val="36"/>
        </w:rPr>
        <w:t xml:space="preserve"> Eastern </w:t>
      </w:r>
      <w:r>
        <w:rPr>
          <w:rFonts w:ascii="Arial" w:hAnsi="Arial" w:cs="Arial"/>
          <w:sz w:val="36"/>
          <w:szCs w:val="36"/>
        </w:rPr>
        <w:t>t</w:t>
      </w:r>
      <w:r w:rsidRPr="00D960FF">
        <w:rPr>
          <w:rFonts w:ascii="Arial" w:hAnsi="Arial" w:cs="Arial"/>
          <w:sz w:val="36"/>
          <w:szCs w:val="36"/>
        </w:rPr>
        <w:t>ime.</w:t>
      </w:r>
      <w:r>
        <w:rPr>
          <w:rFonts w:ascii="Arial" w:hAnsi="Arial" w:cs="Arial"/>
          <w:sz w:val="36"/>
          <w:szCs w:val="36"/>
        </w:rPr>
        <w:t xml:space="preserve"> </w:t>
      </w:r>
      <w:r w:rsidRPr="00D960FF">
        <w:rPr>
          <w:rFonts w:ascii="Arial" w:hAnsi="Arial" w:cs="Arial"/>
          <w:sz w:val="36"/>
          <w:szCs w:val="36"/>
        </w:rPr>
        <w:t>For more information, visit</w:t>
      </w:r>
      <w:r>
        <w:rPr>
          <w:rFonts w:ascii="Arial" w:hAnsi="Arial" w:cs="Arial"/>
          <w:sz w:val="36"/>
          <w:szCs w:val="36"/>
        </w:rPr>
        <w:t xml:space="preserve"> </w:t>
      </w:r>
    </w:p>
    <w:p w14:paraId="50745F14" w14:textId="25E00491" w:rsidR="00D960FF" w:rsidRPr="00D960FF" w:rsidRDefault="00000000" w:rsidP="00D960FF">
      <w:pPr>
        <w:spacing w:after="0" w:line="276" w:lineRule="auto"/>
        <w:rPr>
          <w:rFonts w:ascii="Arial" w:hAnsi="Arial" w:cs="Arial"/>
          <w:sz w:val="36"/>
          <w:szCs w:val="36"/>
        </w:rPr>
      </w:pPr>
      <w:hyperlink r:id="rId14" w:history="1">
        <w:r w:rsidR="00D960FF" w:rsidRPr="00D960FF">
          <w:rPr>
            <w:rStyle w:val="Hyperlink"/>
            <w:rFonts w:ascii="Arial" w:hAnsi="Arial" w:cs="Arial"/>
            <w:b/>
            <w:bCs/>
            <w:color w:val="0070C0"/>
            <w:sz w:val="36"/>
            <w:szCs w:val="36"/>
          </w:rPr>
          <w:t>https://cclvi.info/magnifier/</w:t>
        </w:r>
      </w:hyperlink>
      <w:r w:rsidR="00D960FF">
        <w:rPr>
          <w:rFonts w:ascii="Arial" w:hAnsi="Arial" w:cs="Arial"/>
          <w:sz w:val="36"/>
          <w:szCs w:val="36"/>
        </w:rPr>
        <w:t>.</w:t>
      </w:r>
    </w:p>
    <w:p w14:paraId="7157B146" w14:textId="77777777" w:rsidR="00D960FF" w:rsidRPr="00D960FF" w:rsidRDefault="00D960FF" w:rsidP="006A78B6">
      <w:pPr>
        <w:spacing w:after="0" w:line="276" w:lineRule="auto"/>
        <w:rPr>
          <w:rFonts w:ascii="Arial" w:hAnsi="Arial" w:cs="Arial"/>
          <w:sz w:val="36"/>
          <w:szCs w:val="36"/>
        </w:rPr>
      </w:pPr>
    </w:p>
    <w:p w14:paraId="182F7225" w14:textId="77777777" w:rsidR="000B625F" w:rsidRPr="000B625F" w:rsidRDefault="000B625F" w:rsidP="000B625F">
      <w:pPr>
        <w:pStyle w:val="Heading1"/>
        <w:spacing w:before="0" w:after="0" w:line="276" w:lineRule="auto"/>
        <w:rPr>
          <w:rFonts w:ascii="Arial" w:hAnsi="Arial" w:cs="Arial"/>
          <w:b/>
          <w:bCs/>
          <w:color w:val="auto"/>
          <w:sz w:val="44"/>
          <w:szCs w:val="44"/>
        </w:rPr>
      </w:pPr>
      <w:r w:rsidRPr="000B625F">
        <w:rPr>
          <w:rFonts w:ascii="Arial" w:hAnsi="Arial" w:cs="Arial"/>
          <w:b/>
          <w:bCs/>
          <w:color w:val="auto"/>
          <w:sz w:val="44"/>
          <w:szCs w:val="44"/>
        </w:rPr>
        <w:t>Iowa Council of the United Blind</w:t>
      </w:r>
    </w:p>
    <w:p w14:paraId="6B5FBDB5" w14:textId="62B6C1A3" w:rsidR="000B625F" w:rsidRPr="000B625F" w:rsidRDefault="000B625F" w:rsidP="000B625F">
      <w:pPr>
        <w:pStyle w:val="Heading1"/>
        <w:spacing w:before="0" w:after="0" w:line="276" w:lineRule="auto"/>
        <w:rPr>
          <w:rFonts w:ascii="Arial" w:hAnsi="Arial" w:cs="Arial"/>
          <w:b/>
          <w:bCs/>
          <w:color w:val="auto"/>
          <w:sz w:val="44"/>
          <w:szCs w:val="44"/>
        </w:rPr>
      </w:pPr>
      <w:r w:rsidRPr="000B625F">
        <w:rPr>
          <w:rFonts w:ascii="Arial" w:hAnsi="Arial" w:cs="Arial"/>
          <w:b/>
          <w:bCs/>
          <w:color w:val="auto"/>
          <w:sz w:val="44"/>
          <w:szCs w:val="44"/>
        </w:rPr>
        <w:t>Offers New Scholarship</w:t>
      </w:r>
    </w:p>
    <w:p w14:paraId="4B3439F0" w14:textId="77777777" w:rsidR="000B625F" w:rsidRDefault="000B625F" w:rsidP="006A78B6">
      <w:pPr>
        <w:spacing w:after="0" w:line="276" w:lineRule="auto"/>
        <w:rPr>
          <w:rFonts w:ascii="Arial" w:hAnsi="Arial" w:cs="Arial"/>
          <w:sz w:val="36"/>
          <w:szCs w:val="36"/>
        </w:rPr>
      </w:pPr>
    </w:p>
    <w:p w14:paraId="69B1CF74" w14:textId="503C3382" w:rsidR="000B625F" w:rsidRPr="000B625F" w:rsidRDefault="00B91C91" w:rsidP="000B625F">
      <w:pPr>
        <w:spacing w:after="0" w:line="276" w:lineRule="auto"/>
        <w:rPr>
          <w:rFonts w:ascii="Arial" w:hAnsi="Arial" w:cs="Arial"/>
          <w:sz w:val="36"/>
          <w:szCs w:val="36"/>
        </w:rPr>
      </w:pPr>
      <w:r>
        <w:rPr>
          <w:rFonts w:ascii="Arial" w:hAnsi="Arial" w:cs="Arial"/>
          <w:sz w:val="36"/>
          <w:szCs w:val="36"/>
        </w:rPr>
        <w:t xml:space="preserve">Iowa Council of the United Blind </w:t>
      </w:r>
      <w:r w:rsidR="00D960FF">
        <w:rPr>
          <w:rFonts w:ascii="Arial" w:hAnsi="Arial" w:cs="Arial"/>
          <w:sz w:val="36"/>
          <w:szCs w:val="36"/>
        </w:rPr>
        <w:t xml:space="preserve">is now offering a </w:t>
      </w:r>
      <w:r w:rsidR="000B625F" w:rsidRPr="000B625F">
        <w:rPr>
          <w:rFonts w:ascii="Arial" w:hAnsi="Arial" w:cs="Arial"/>
          <w:sz w:val="36"/>
          <w:szCs w:val="36"/>
        </w:rPr>
        <w:t>one-year</w:t>
      </w:r>
      <w:r>
        <w:rPr>
          <w:rFonts w:ascii="Arial" w:hAnsi="Arial" w:cs="Arial"/>
          <w:sz w:val="36"/>
          <w:szCs w:val="36"/>
        </w:rPr>
        <w:t>,</w:t>
      </w:r>
      <w:r w:rsidR="000B625F" w:rsidRPr="000B625F">
        <w:rPr>
          <w:rFonts w:ascii="Arial" w:hAnsi="Arial" w:cs="Arial"/>
          <w:sz w:val="36"/>
          <w:szCs w:val="36"/>
        </w:rPr>
        <w:t xml:space="preserve"> non-renewable $2</w:t>
      </w:r>
      <w:r w:rsidR="00CF6462">
        <w:rPr>
          <w:rFonts w:ascii="Arial" w:hAnsi="Arial" w:cs="Arial"/>
          <w:sz w:val="36"/>
          <w:szCs w:val="36"/>
        </w:rPr>
        <w:t>,</w:t>
      </w:r>
      <w:r w:rsidR="000B625F" w:rsidRPr="000B625F">
        <w:rPr>
          <w:rFonts w:ascii="Arial" w:hAnsi="Arial" w:cs="Arial"/>
          <w:sz w:val="36"/>
          <w:szCs w:val="36"/>
        </w:rPr>
        <w:t>500 college scholarship to be available for the 2024-2025 academic year. Th</w:t>
      </w:r>
      <w:r>
        <w:rPr>
          <w:rFonts w:ascii="Arial" w:hAnsi="Arial" w:cs="Arial"/>
          <w:sz w:val="36"/>
          <w:szCs w:val="36"/>
        </w:rPr>
        <w:t>is</w:t>
      </w:r>
      <w:r w:rsidR="000B625F" w:rsidRPr="000B625F">
        <w:rPr>
          <w:rFonts w:ascii="Arial" w:hAnsi="Arial" w:cs="Arial"/>
          <w:sz w:val="36"/>
          <w:szCs w:val="36"/>
        </w:rPr>
        <w:t xml:space="preserve"> scholarship will be awarded to a graduating high school senior planning to attend a fully accredited community college, college, or university</w:t>
      </w:r>
      <w:r w:rsidR="00D960FF">
        <w:rPr>
          <w:rFonts w:ascii="Arial" w:hAnsi="Arial" w:cs="Arial"/>
          <w:sz w:val="36"/>
          <w:szCs w:val="36"/>
        </w:rPr>
        <w:t xml:space="preserve"> on a full-time basis</w:t>
      </w:r>
      <w:r w:rsidR="000B625F" w:rsidRPr="000B625F">
        <w:rPr>
          <w:rFonts w:ascii="Arial" w:hAnsi="Arial" w:cs="Arial"/>
          <w:sz w:val="36"/>
          <w:szCs w:val="36"/>
        </w:rPr>
        <w:t xml:space="preserve">. The ICUB membership invites eligible students with a broad range of business, professional, skilled/technical, or service career aspirations to apply. All application materials should be submitted to the ICUB Scholarship Committee by </w:t>
      </w:r>
      <w:r w:rsidR="000B625F" w:rsidRPr="00B91C91">
        <w:rPr>
          <w:rFonts w:ascii="Arial" w:hAnsi="Arial" w:cs="Arial"/>
          <w:b/>
          <w:bCs/>
          <w:sz w:val="36"/>
          <w:szCs w:val="36"/>
        </w:rPr>
        <w:t>May 15.</w:t>
      </w:r>
      <w:r w:rsidR="000B625F" w:rsidRPr="000B625F">
        <w:rPr>
          <w:rFonts w:ascii="Arial" w:hAnsi="Arial" w:cs="Arial"/>
          <w:sz w:val="36"/>
          <w:szCs w:val="36"/>
        </w:rPr>
        <w:t xml:space="preserve"> </w:t>
      </w:r>
    </w:p>
    <w:p w14:paraId="5AF9D6D1" w14:textId="77777777" w:rsidR="000B625F" w:rsidRDefault="000B625F" w:rsidP="006A78B6">
      <w:pPr>
        <w:spacing w:after="0" w:line="276" w:lineRule="auto"/>
        <w:rPr>
          <w:rFonts w:ascii="Arial" w:hAnsi="Arial" w:cs="Arial"/>
          <w:sz w:val="36"/>
          <w:szCs w:val="36"/>
        </w:rPr>
      </w:pPr>
    </w:p>
    <w:p w14:paraId="4C41D815" w14:textId="77777777" w:rsidR="000B625F" w:rsidRPr="000B625F" w:rsidRDefault="000B625F" w:rsidP="000B625F">
      <w:pPr>
        <w:spacing w:after="0" w:line="276" w:lineRule="auto"/>
        <w:rPr>
          <w:rFonts w:ascii="Arial" w:hAnsi="Arial" w:cs="Arial"/>
          <w:sz w:val="36"/>
          <w:szCs w:val="36"/>
        </w:rPr>
      </w:pPr>
      <w:r w:rsidRPr="000B625F">
        <w:rPr>
          <w:rFonts w:ascii="Arial" w:hAnsi="Arial" w:cs="Arial"/>
          <w:sz w:val="36"/>
          <w:szCs w:val="36"/>
        </w:rPr>
        <w:t>Applicants for this scholarship must be: </w:t>
      </w:r>
    </w:p>
    <w:p w14:paraId="150B7AFE" w14:textId="77777777" w:rsidR="000B625F" w:rsidRPr="000B625F" w:rsidRDefault="000B625F" w:rsidP="000B625F">
      <w:pPr>
        <w:pStyle w:val="ListParagraph"/>
        <w:numPr>
          <w:ilvl w:val="0"/>
          <w:numId w:val="22"/>
        </w:numPr>
        <w:spacing w:after="0" w:line="276" w:lineRule="auto"/>
        <w:rPr>
          <w:rFonts w:ascii="Arial" w:hAnsi="Arial" w:cs="Arial"/>
          <w:sz w:val="36"/>
          <w:szCs w:val="36"/>
        </w:rPr>
      </w:pPr>
      <w:r w:rsidRPr="000B625F">
        <w:rPr>
          <w:rFonts w:ascii="Arial" w:hAnsi="Arial" w:cs="Arial"/>
          <w:sz w:val="36"/>
          <w:szCs w:val="36"/>
        </w:rPr>
        <w:t>A 2024 high school graduate</w:t>
      </w:r>
    </w:p>
    <w:p w14:paraId="747A222F" w14:textId="77777777" w:rsidR="000B625F" w:rsidRPr="000B625F" w:rsidRDefault="000B625F" w:rsidP="000B625F">
      <w:pPr>
        <w:pStyle w:val="ListParagraph"/>
        <w:numPr>
          <w:ilvl w:val="0"/>
          <w:numId w:val="22"/>
        </w:numPr>
        <w:spacing w:after="0" w:line="276" w:lineRule="auto"/>
        <w:rPr>
          <w:rFonts w:ascii="Arial" w:hAnsi="Arial" w:cs="Arial"/>
          <w:sz w:val="36"/>
          <w:szCs w:val="36"/>
        </w:rPr>
      </w:pPr>
      <w:r w:rsidRPr="000B625F">
        <w:rPr>
          <w:rFonts w:ascii="Arial" w:hAnsi="Arial" w:cs="Arial"/>
          <w:sz w:val="36"/>
          <w:szCs w:val="36"/>
        </w:rPr>
        <w:lastRenderedPageBreak/>
        <w:t>A legal resident of the state of Iowa</w:t>
      </w:r>
    </w:p>
    <w:p w14:paraId="0C7E62F5" w14:textId="77777777" w:rsidR="000B625F" w:rsidRPr="000B625F" w:rsidRDefault="000B625F" w:rsidP="000B625F">
      <w:pPr>
        <w:pStyle w:val="ListParagraph"/>
        <w:numPr>
          <w:ilvl w:val="0"/>
          <w:numId w:val="22"/>
        </w:numPr>
        <w:spacing w:after="0" w:line="276" w:lineRule="auto"/>
        <w:rPr>
          <w:rFonts w:ascii="Arial" w:hAnsi="Arial" w:cs="Arial"/>
          <w:sz w:val="36"/>
          <w:szCs w:val="36"/>
        </w:rPr>
      </w:pPr>
      <w:r w:rsidRPr="000B625F">
        <w:rPr>
          <w:rFonts w:ascii="Arial" w:hAnsi="Arial" w:cs="Arial"/>
          <w:sz w:val="36"/>
          <w:szCs w:val="36"/>
        </w:rPr>
        <w:t>Blind or legally blind</w:t>
      </w:r>
    </w:p>
    <w:p w14:paraId="67A70A79" w14:textId="77777777" w:rsidR="000B625F" w:rsidRPr="000B625F" w:rsidRDefault="000B625F" w:rsidP="000B625F">
      <w:pPr>
        <w:pStyle w:val="ListParagraph"/>
        <w:numPr>
          <w:ilvl w:val="0"/>
          <w:numId w:val="22"/>
        </w:numPr>
        <w:spacing w:after="0" w:line="276" w:lineRule="auto"/>
        <w:rPr>
          <w:rFonts w:ascii="Arial" w:hAnsi="Arial" w:cs="Arial"/>
          <w:sz w:val="36"/>
          <w:szCs w:val="36"/>
        </w:rPr>
      </w:pPr>
      <w:r w:rsidRPr="000B625F">
        <w:rPr>
          <w:rFonts w:ascii="Arial" w:hAnsi="Arial" w:cs="Arial"/>
          <w:sz w:val="36"/>
          <w:szCs w:val="36"/>
        </w:rPr>
        <w:t>Have a minimum high school cumulative grade of B</w:t>
      </w:r>
    </w:p>
    <w:p w14:paraId="16A2FC66" w14:textId="77777777" w:rsidR="000B625F" w:rsidRDefault="000B625F" w:rsidP="006A78B6">
      <w:pPr>
        <w:spacing w:after="0" w:line="276" w:lineRule="auto"/>
        <w:rPr>
          <w:rFonts w:ascii="Arial" w:hAnsi="Arial" w:cs="Arial"/>
          <w:sz w:val="36"/>
          <w:szCs w:val="36"/>
        </w:rPr>
      </w:pPr>
    </w:p>
    <w:p w14:paraId="5D97CFA7" w14:textId="77777777" w:rsidR="000B625F" w:rsidRPr="000B625F" w:rsidRDefault="000B625F" w:rsidP="000B625F">
      <w:pPr>
        <w:spacing w:after="0" w:line="276" w:lineRule="auto"/>
        <w:rPr>
          <w:rFonts w:ascii="Arial" w:hAnsi="Arial" w:cs="Arial"/>
          <w:sz w:val="36"/>
          <w:szCs w:val="36"/>
        </w:rPr>
      </w:pPr>
      <w:r w:rsidRPr="000B625F">
        <w:rPr>
          <w:rFonts w:ascii="Arial" w:hAnsi="Arial" w:cs="Arial"/>
          <w:sz w:val="36"/>
          <w:szCs w:val="36"/>
        </w:rPr>
        <w:t>Applicants must submit to the Scholarship Committee:</w:t>
      </w:r>
    </w:p>
    <w:p w14:paraId="2406142F" w14:textId="77777777" w:rsidR="000B625F" w:rsidRPr="000B625F" w:rsidRDefault="000B625F" w:rsidP="000B625F">
      <w:pPr>
        <w:pStyle w:val="ListParagraph"/>
        <w:numPr>
          <w:ilvl w:val="0"/>
          <w:numId w:val="23"/>
        </w:numPr>
        <w:spacing w:after="0" w:line="276" w:lineRule="auto"/>
        <w:rPr>
          <w:rFonts w:ascii="Arial" w:hAnsi="Arial" w:cs="Arial"/>
          <w:sz w:val="36"/>
          <w:szCs w:val="36"/>
        </w:rPr>
      </w:pPr>
      <w:r w:rsidRPr="000B625F">
        <w:rPr>
          <w:rFonts w:ascii="Arial" w:hAnsi="Arial" w:cs="Arial"/>
          <w:sz w:val="36"/>
          <w:szCs w:val="36"/>
        </w:rPr>
        <w:t>A completed ICUB scholarship application form </w:t>
      </w:r>
    </w:p>
    <w:p w14:paraId="184112BD" w14:textId="77777777" w:rsidR="000B625F" w:rsidRPr="000B625F" w:rsidRDefault="000B625F" w:rsidP="000B625F">
      <w:pPr>
        <w:pStyle w:val="ListParagraph"/>
        <w:numPr>
          <w:ilvl w:val="0"/>
          <w:numId w:val="23"/>
        </w:numPr>
        <w:spacing w:after="0" w:line="276" w:lineRule="auto"/>
        <w:rPr>
          <w:rFonts w:ascii="Arial" w:hAnsi="Arial" w:cs="Arial"/>
          <w:sz w:val="36"/>
          <w:szCs w:val="36"/>
        </w:rPr>
      </w:pPr>
      <w:r w:rsidRPr="000B625F">
        <w:rPr>
          <w:rFonts w:ascii="Arial" w:hAnsi="Arial" w:cs="Arial"/>
          <w:sz w:val="36"/>
          <w:szCs w:val="36"/>
        </w:rPr>
        <w:t>Documentation of legal blindness by a certified medical professional </w:t>
      </w:r>
    </w:p>
    <w:p w14:paraId="137890F7" w14:textId="77777777" w:rsidR="000B625F" w:rsidRPr="000B625F" w:rsidRDefault="000B625F" w:rsidP="000B625F">
      <w:pPr>
        <w:pStyle w:val="ListParagraph"/>
        <w:numPr>
          <w:ilvl w:val="0"/>
          <w:numId w:val="23"/>
        </w:numPr>
        <w:spacing w:after="0" w:line="276" w:lineRule="auto"/>
        <w:rPr>
          <w:rFonts w:ascii="Arial" w:hAnsi="Arial" w:cs="Arial"/>
          <w:sz w:val="36"/>
          <w:szCs w:val="36"/>
        </w:rPr>
      </w:pPr>
      <w:r w:rsidRPr="000B625F">
        <w:rPr>
          <w:rFonts w:ascii="Arial" w:hAnsi="Arial" w:cs="Arial"/>
          <w:sz w:val="36"/>
          <w:szCs w:val="36"/>
        </w:rPr>
        <w:t>Verification of acceptance by an accredited post-secondary institution</w:t>
      </w:r>
    </w:p>
    <w:p w14:paraId="135DFEF8" w14:textId="77777777" w:rsidR="000B625F" w:rsidRPr="000B625F" w:rsidRDefault="000B625F" w:rsidP="000B625F">
      <w:pPr>
        <w:pStyle w:val="ListParagraph"/>
        <w:numPr>
          <w:ilvl w:val="0"/>
          <w:numId w:val="23"/>
        </w:numPr>
        <w:spacing w:after="0" w:line="276" w:lineRule="auto"/>
        <w:rPr>
          <w:rFonts w:ascii="Arial" w:hAnsi="Arial" w:cs="Arial"/>
          <w:sz w:val="36"/>
          <w:szCs w:val="36"/>
        </w:rPr>
      </w:pPr>
      <w:r w:rsidRPr="000B625F">
        <w:rPr>
          <w:rFonts w:ascii="Arial" w:hAnsi="Arial" w:cs="Arial"/>
          <w:sz w:val="36"/>
          <w:szCs w:val="36"/>
        </w:rPr>
        <w:t>An essay of approximately 650 words discussing briefly educational or career goals and explaining why the applicant should be considered for the scholarship </w:t>
      </w:r>
    </w:p>
    <w:p w14:paraId="180B1C28" w14:textId="77777777" w:rsidR="000B625F" w:rsidRPr="000B625F" w:rsidRDefault="000B625F" w:rsidP="000B625F">
      <w:pPr>
        <w:pStyle w:val="ListParagraph"/>
        <w:numPr>
          <w:ilvl w:val="0"/>
          <w:numId w:val="23"/>
        </w:numPr>
        <w:spacing w:after="0" w:line="276" w:lineRule="auto"/>
        <w:rPr>
          <w:rFonts w:ascii="Arial" w:hAnsi="Arial" w:cs="Arial"/>
          <w:sz w:val="36"/>
          <w:szCs w:val="36"/>
        </w:rPr>
      </w:pPr>
      <w:r w:rsidRPr="000B625F">
        <w:rPr>
          <w:rFonts w:ascii="Arial" w:hAnsi="Arial" w:cs="Arial"/>
          <w:sz w:val="36"/>
          <w:szCs w:val="36"/>
        </w:rPr>
        <w:t>Three reference letters from individuals sufficiently knowledgeable to address the applicant’s academic ability or other characteristics or experiences relevant to probable future success</w:t>
      </w:r>
    </w:p>
    <w:p w14:paraId="7D43D683" w14:textId="77777777" w:rsidR="000B625F" w:rsidRPr="000B625F" w:rsidRDefault="000B625F" w:rsidP="000B625F">
      <w:pPr>
        <w:spacing w:after="0" w:line="276" w:lineRule="auto"/>
        <w:rPr>
          <w:rFonts w:ascii="Arial" w:hAnsi="Arial" w:cs="Arial"/>
          <w:sz w:val="36"/>
          <w:szCs w:val="36"/>
        </w:rPr>
      </w:pPr>
      <w:r w:rsidRPr="000B625F">
        <w:rPr>
          <w:rFonts w:ascii="Arial" w:hAnsi="Arial" w:cs="Arial"/>
          <w:sz w:val="36"/>
          <w:szCs w:val="36"/>
        </w:rPr>
        <w:t> </w:t>
      </w:r>
    </w:p>
    <w:p w14:paraId="005F16DB" w14:textId="4CC48EB5" w:rsidR="000B625F" w:rsidRPr="000B625F" w:rsidRDefault="00113561" w:rsidP="006A78B6">
      <w:pPr>
        <w:spacing w:after="0" w:line="276" w:lineRule="auto"/>
        <w:rPr>
          <w:rFonts w:ascii="Arial" w:hAnsi="Arial" w:cs="Arial"/>
          <w:sz w:val="36"/>
          <w:szCs w:val="36"/>
        </w:rPr>
      </w:pPr>
      <w:r>
        <w:rPr>
          <w:rFonts w:ascii="Arial" w:hAnsi="Arial" w:cs="Arial"/>
          <w:sz w:val="36"/>
          <w:szCs w:val="36"/>
        </w:rPr>
        <w:t xml:space="preserve">You can find the application online at </w:t>
      </w:r>
      <w:hyperlink r:id="rId15" w:history="1">
        <w:r w:rsidRPr="00113561">
          <w:rPr>
            <w:rStyle w:val="Hyperlink"/>
            <w:rFonts w:ascii="Arial" w:hAnsi="Arial" w:cs="Arial"/>
            <w:b/>
            <w:bCs/>
            <w:color w:val="0070C0"/>
            <w:sz w:val="36"/>
            <w:szCs w:val="36"/>
          </w:rPr>
          <w:t>https://www.icublind.org/post/empowering-the-future-the-new-iowa-council-of-the-united-blind-scholarship</w:t>
        </w:r>
      </w:hyperlink>
      <w:r>
        <w:rPr>
          <w:rFonts w:ascii="Arial" w:hAnsi="Arial" w:cs="Arial"/>
          <w:sz w:val="36"/>
          <w:szCs w:val="36"/>
        </w:rPr>
        <w:t xml:space="preserve">. </w:t>
      </w:r>
      <w:r w:rsidR="000B625F" w:rsidRPr="000B625F">
        <w:rPr>
          <w:rFonts w:ascii="Arial" w:hAnsi="Arial" w:cs="Arial"/>
          <w:sz w:val="36"/>
          <w:szCs w:val="36"/>
        </w:rPr>
        <w:t>Any questions may be addressed to </w:t>
      </w:r>
      <w:hyperlink r:id="rId16" w:tgtFrame="_blank" w:history="1">
        <w:r w:rsidR="000B625F" w:rsidRPr="000B625F">
          <w:rPr>
            <w:rStyle w:val="Hyperlink"/>
            <w:rFonts w:ascii="Arial" w:hAnsi="Arial" w:cs="Arial"/>
            <w:b/>
            <w:bCs/>
            <w:color w:val="0070C0"/>
            <w:sz w:val="36"/>
            <w:szCs w:val="36"/>
          </w:rPr>
          <w:t>President@icublind.org</w:t>
        </w:r>
      </w:hyperlink>
      <w:r w:rsidR="000B625F" w:rsidRPr="000B625F">
        <w:rPr>
          <w:rFonts w:ascii="Arial" w:hAnsi="Arial" w:cs="Arial"/>
          <w:sz w:val="36"/>
          <w:szCs w:val="36"/>
        </w:rPr>
        <w:t>.</w:t>
      </w:r>
    </w:p>
    <w:p w14:paraId="6C1BFBDF" w14:textId="77777777" w:rsidR="000B625F" w:rsidRDefault="000B625F" w:rsidP="006A78B6">
      <w:pPr>
        <w:spacing w:after="0" w:line="276" w:lineRule="auto"/>
        <w:rPr>
          <w:rFonts w:ascii="Arial" w:hAnsi="Arial" w:cs="Arial"/>
          <w:sz w:val="36"/>
          <w:szCs w:val="36"/>
        </w:rPr>
      </w:pPr>
    </w:p>
    <w:p w14:paraId="05749EC4" w14:textId="41ED9C3C" w:rsidR="00AF529F" w:rsidRPr="00AF529F" w:rsidRDefault="00AF529F" w:rsidP="00AF529F">
      <w:pPr>
        <w:pStyle w:val="Heading1"/>
        <w:spacing w:before="0" w:after="0" w:line="276" w:lineRule="auto"/>
        <w:rPr>
          <w:rFonts w:ascii="Arial" w:hAnsi="Arial" w:cs="Arial"/>
          <w:b/>
          <w:bCs/>
          <w:color w:val="auto"/>
          <w:sz w:val="44"/>
          <w:szCs w:val="44"/>
        </w:rPr>
      </w:pPr>
      <w:r w:rsidRPr="00AF529F">
        <w:rPr>
          <w:rFonts w:ascii="Arial" w:hAnsi="Arial" w:cs="Arial"/>
          <w:b/>
          <w:bCs/>
          <w:color w:val="auto"/>
          <w:sz w:val="44"/>
          <w:szCs w:val="44"/>
        </w:rPr>
        <w:lastRenderedPageBreak/>
        <w:t>Virtual Poetry Circles</w:t>
      </w:r>
    </w:p>
    <w:p w14:paraId="7C377289" w14:textId="77777777" w:rsidR="00AF529F" w:rsidRDefault="00AF529F" w:rsidP="00AF529F">
      <w:pPr>
        <w:spacing w:after="0" w:line="276" w:lineRule="auto"/>
        <w:rPr>
          <w:rFonts w:ascii="Arial" w:hAnsi="Arial" w:cs="Arial"/>
          <w:sz w:val="36"/>
          <w:szCs w:val="36"/>
        </w:rPr>
      </w:pPr>
    </w:p>
    <w:p w14:paraId="30F70099" w14:textId="1F2C8CA2" w:rsidR="00AF529F" w:rsidRDefault="00AF529F" w:rsidP="00AF529F">
      <w:pPr>
        <w:spacing w:after="0" w:line="276" w:lineRule="auto"/>
        <w:rPr>
          <w:rFonts w:ascii="Arial" w:hAnsi="Arial" w:cs="Arial"/>
          <w:sz w:val="36"/>
          <w:szCs w:val="36"/>
        </w:rPr>
      </w:pPr>
      <w:r w:rsidRPr="00AF529F">
        <w:rPr>
          <w:rFonts w:ascii="Arial" w:hAnsi="Arial" w:cs="Arial"/>
          <w:sz w:val="36"/>
          <w:szCs w:val="36"/>
        </w:rPr>
        <w:t xml:space="preserve">National Braille Press will </w:t>
      </w:r>
      <w:r>
        <w:rPr>
          <w:rFonts w:ascii="Arial" w:hAnsi="Arial" w:cs="Arial"/>
          <w:sz w:val="36"/>
          <w:szCs w:val="36"/>
        </w:rPr>
        <w:t>hold</w:t>
      </w:r>
      <w:r w:rsidRPr="00AF529F">
        <w:rPr>
          <w:rFonts w:ascii="Arial" w:hAnsi="Arial" w:cs="Arial"/>
          <w:sz w:val="36"/>
          <w:szCs w:val="36"/>
        </w:rPr>
        <w:t xml:space="preserve"> two virtual poetry circles </w:t>
      </w:r>
      <w:r>
        <w:rPr>
          <w:rFonts w:ascii="Arial" w:hAnsi="Arial" w:cs="Arial"/>
          <w:sz w:val="36"/>
          <w:szCs w:val="36"/>
        </w:rPr>
        <w:t>tomorrow,</w:t>
      </w:r>
      <w:r w:rsidRPr="00AF529F">
        <w:rPr>
          <w:rFonts w:ascii="Arial" w:hAnsi="Arial" w:cs="Arial"/>
          <w:sz w:val="36"/>
          <w:szCs w:val="36"/>
        </w:rPr>
        <w:t xml:space="preserve"> April 23rd. The theme of this year</w:t>
      </w:r>
      <w:r>
        <w:rPr>
          <w:rFonts w:ascii="Arial" w:hAnsi="Arial" w:cs="Arial"/>
          <w:sz w:val="36"/>
          <w:szCs w:val="36"/>
        </w:rPr>
        <w:t>’</w:t>
      </w:r>
      <w:r w:rsidRPr="00AF529F">
        <w:rPr>
          <w:rFonts w:ascii="Arial" w:hAnsi="Arial" w:cs="Arial"/>
          <w:sz w:val="36"/>
          <w:szCs w:val="36"/>
        </w:rPr>
        <w:t xml:space="preserve">s poetry circles is </w:t>
      </w:r>
      <w:r>
        <w:rPr>
          <w:rFonts w:ascii="Arial" w:hAnsi="Arial" w:cs="Arial"/>
          <w:sz w:val="36"/>
          <w:szCs w:val="36"/>
        </w:rPr>
        <w:t>“</w:t>
      </w:r>
      <w:r w:rsidRPr="00AF529F">
        <w:rPr>
          <w:rFonts w:ascii="Arial" w:hAnsi="Arial" w:cs="Arial"/>
          <w:sz w:val="36"/>
          <w:szCs w:val="36"/>
        </w:rPr>
        <w:t>Connection.</w:t>
      </w:r>
      <w:r>
        <w:rPr>
          <w:rFonts w:ascii="Arial" w:hAnsi="Arial" w:cs="Arial"/>
          <w:sz w:val="36"/>
          <w:szCs w:val="36"/>
        </w:rPr>
        <w:t>”</w:t>
      </w:r>
      <w:r w:rsidRPr="00AF529F">
        <w:rPr>
          <w:rFonts w:ascii="Arial" w:hAnsi="Arial" w:cs="Arial"/>
          <w:sz w:val="36"/>
          <w:szCs w:val="36"/>
        </w:rPr>
        <w:t xml:space="preserve"> What is connection? What does connection or being connected mean to you? If you sign up, then you will have the opportunity to share a poem about connection. It could be a poem written by yourself or another author. </w:t>
      </w:r>
    </w:p>
    <w:p w14:paraId="13926C0A" w14:textId="77777777" w:rsidR="00AF529F" w:rsidRDefault="00AF529F" w:rsidP="00AF529F">
      <w:pPr>
        <w:spacing w:after="0" w:line="276" w:lineRule="auto"/>
        <w:rPr>
          <w:rFonts w:ascii="Arial" w:hAnsi="Arial" w:cs="Arial"/>
          <w:sz w:val="36"/>
          <w:szCs w:val="36"/>
        </w:rPr>
      </w:pPr>
    </w:p>
    <w:p w14:paraId="1E09D293" w14:textId="332C9B35" w:rsidR="00AF529F" w:rsidRDefault="00AF529F" w:rsidP="00AF529F">
      <w:pPr>
        <w:spacing w:after="0" w:line="276" w:lineRule="auto"/>
        <w:rPr>
          <w:rFonts w:ascii="Arial" w:hAnsi="Arial" w:cs="Arial"/>
          <w:sz w:val="36"/>
          <w:szCs w:val="36"/>
        </w:rPr>
      </w:pPr>
      <w:r w:rsidRPr="00AF529F">
        <w:rPr>
          <w:rFonts w:ascii="Arial" w:hAnsi="Arial" w:cs="Arial"/>
          <w:sz w:val="36"/>
          <w:szCs w:val="36"/>
        </w:rPr>
        <w:t xml:space="preserve">This year, </w:t>
      </w:r>
      <w:r>
        <w:rPr>
          <w:rFonts w:ascii="Arial" w:hAnsi="Arial" w:cs="Arial"/>
          <w:sz w:val="36"/>
          <w:szCs w:val="36"/>
        </w:rPr>
        <w:t>there are two sessions so that</w:t>
      </w:r>
      <w:r w:rsidRPr="00AF529F">
        <w:rPr>
          <w:rFonts w:ascii="Arial" w:hAnsi="Arial" w:cs="Arial"/>
          <w:sz w:val="36"/>
          <w:szCs w:val="36"/>
        </w:rPr>
        <w:t xml:space="preserve"> everyone has a chance to participate.</w:t>
      </w:r>
      <w:r>
        <w:rPr>
          <w:rFonts w:ascii="Arial" w:hAnsi="Arial" w:cs="Arial"/>
          <w:sz w:val="36"/>
          <w:szCs w:val="36"/>
        </w:rPr>
        <w:t xml:space="preserve"> One will be at noon, the other at 7 p.m. Eastern time. </w:t>
      </w:r>
      <w:r w:rsidRPr="00AF529F">
        <w:rPr>
          <w:rFonts w:ascii="Arial" w:hAnsi="Arial" w:cs="Arial"/>
          <w:sz w:val="36"/>
          <w:szCs w:val="36"/>
        </w:rPr>
        <w:t>The noon session will be hosted by Peter Altschul</w:t>
      </w:r>
      <w:r>
        <w:rPr>
          <w:rFonts w:ascii="Arial" w:hAnsi="Arial" w:cs="Arial"/>
          <w:sz w:val="36"/>
          <w:szCs w:val="36"/>
        </w:rPr>
        <w:t>,</w:t>
      </w:r>
      <w:r w:rsidRPr="00AF529F">
        <w:rPr>
          <w:rFonts w:ascii="Arial" w:hAnsi="Arial" w:cs="Arial"/>
          <w:sz w:val="36"/>
          <w:szCs w:val="36"/>
        </w:rPr>
        <w:t xml:space="preserve"> and the 7</w:t>
      </w:r>
      <w:r>
        <w:rPr>
          <w:rFonts w:ascii="Arial" w:hAnsi="Arial" w:cs="Arial"/>
          <w:sz w:val="36"/>
          <w:szCs w:val="36"/>
        </w:rPr>
        <w:t xml:space="preserve"> </w:t>
      </w:r>
      <w:r w:rsidRPr="00AF529F">
        <w:rPr>
          <w:rFonts w:ascii="Arial" w:hAnsi="Arial" w:cs="Arial"/>
          <w:sz w:val="36"/>
          <w:szCs w:val="36"/>
        </w:rPr>
        <w:t>p</w:t>
      </w:r>
      <w:r>
        <w:rPr>
          <w:rFonts w:ascii="Arial" w:hAnsi="Arial" w:cs="Arial"/>
          <w:sz w:val="36"/>
          <w:szCs w:val="36"/>
        </w:rPr>
        <w:t>.</w:t>
      </w:r>
      <w:r w:rsidRPr="00AF529F">
        <w:rPr>
          <w:rFonts w:ascii="Arial" w:hAnsi="Arial" w:cs="Arial"/>
          <w:sz w:val="36"/>
          <w:szCs w:val="36"/>
        </w:rPr>
        <w:t>m</w:t>
      </w:r>
      <w:r>
        <w:rPr>
          <w:rFonts w:ascii="Arial" w:hAnsi="Arial" w:cs="Arial"/>
          <w:sz w:val="36"/>
          <w:szCs w:val="36"/>
        </w:rPr>
        <w:t>.</w:t>
      </w:r>
      <w:r w:rsidRPr="00AF529F">
        <w:rPr>
          <w:rFonts w:ascii="Arial" w:hAnsi="Arial" w:cs="Arial"/>
          <w:sz w:val="36"/>
          <w:szCs w:val="36"/>
        </w:rPr>
        <w:t xml:space="preserve"> by Deborah Kendrick.</w:t>
      </w:r>
    </w:p>
    <w:p w14:paraId="151E34A9" w14:textId="77777777" w:rsidR="00AF529F" w:rsidRDefault="00AF529F" w:rsidP="00AF529F">
      <w:pPr>
        <w:spacing w:after="0" w:line="276" w:lineRule="auto"/>
        <w:rPr>
          <w:rFonts w:ascii="Arial" w:hAnsi="Arial" w:cs="Arial"/>
          <w:sz w:val="36"/>
          <w:szCs w:val="36"/>
        </w:rPr>
      </w:pPr>
    </w:p>
    <w:p w14:paraId="4A61DA28" w14:textId="675C01E7" w:rsidR="00AF529F" w:rsidRPr="00AF529F" w:rsidRDefault="00AF529F" w:rsidP="00AF529F">
      <w:pPr>
        <w:spacing w:after="0" w:line="276" w:lineRule="auto"/>
        <w:rPr>
          <w:rFonts w:ascii="Arial" w:hAnsi="Arial" w:cs="Arial"/>
          <w:sz w:val="36"/>
          <w:szCs w:val="36"/>
        </w:rPr>
      </w:pPr>
      <w:r>
        <w:rPr>
          <w:rFonts w:ascii="Arial" w:hAnsi="Arial" w:cs="Arial"/>
          <w:sz w:val="36"/>
          <w:szCs w:val="36"/>
        </w:rPr>
        <w:t xml:space="preserve">For more information, or to register, visit </w:t>
      </w:r>
      <w:hyperlink r:id="rId17" w:history="1">
        <w:r w:rsidRPr="00AF529F">
          <w:rPr>
            <w:rStyle w:val="Hyperlink"/>
            <w:rFonts w:ascii="Arial" w:hAnsi="Arial" w:cs="Arial"/>
            <w:b/>
            <w:bCs/>
            <w:color w:val="0070C0"/>
            <w:sz w:val="36"/>
            <w:szCs w:val="36"/>
          </w:rPr>
          <w:t>https://share.hsforms.com/18UVSXpwTRmGMtnRDCBO_pg1fsnq</w:t>
        </w:r>
      </w:hyperlink>
      <w:r>
        <w:rPr>
          <w:rFonts w:ascii="Arial" w:hAnsi="Arial" w:cs="Arial"/>
          <w:sz w:val="36"/>
          <w:szCs w:val="36"/>
        </w:rPr>
        <w:t xml:space="preserve">. </w:t>
      </w:r>
    </w:p>
    <w:p w14:paraId="259A75B6" w14:textId="77777777" w:rsidR="00AF529F" w:rsidRDefault="00AF529F" w:rsidP="006A78B6">
      <w:pPr>
        <w:spacing w:after="0" w:line="276" w:lineRule="auto"/>
        <w:rPr>
          <w:rFonts w:ascii="Arial" w:hAnsi="Arial" w:cs="Arial"/>
          <w:sz w:val="36"/>
          <w:szCs w:val="36"/>
        </w:rPr>
      </w:pPr>
    </w:p>
    <w:p w14:paraId="25D9527E" w14:textId="10BD6FEB" w:rsidR="00C665FA" w:rsidRPr="00C665FA" w:rsidRDefault="00C665FA" w:rsidP="00C665FA">
      <w:pPr>
        <w:pStyle w:val="Heading1"/>
        <w:spacing w:before="0" w:after="0" w:line="276" w:lineRule="auto"/>
        <w:rPr>
          <w:rFonts w:ascii="Arial" w:hAnsi="Arial" w:cs="Arial"/>
          <w:b/>
          <w:bCs/>
          <w:color w:val="auto"/>
          <w:sz w:val="44"/>
          <w:szCs w:val="44"/>
        </w:rPr>
      </w:pPr>
      <w:r w:rsidRPr="00C665FA">
        <w:rPr>
          <w:rFonts w:ascii="Arial" w:hAnsi="Arial" w:cs="Arial"/>
          <w:b/>
          <w:bCs/>
          <w:color w:val="auto"/>
          <w:sz w:val="44"/>
          <w:szCs w:val="44"/>
        </w:rPr>
        <w:t>AAPD National Community Event</w:t>
      </w:r>
    </w:p>
    <w:p w14:paraId="69177E78" w14:textId="77777777" w:rsidR="00C665FA" w:rsidRDefault="00C665FA" w:rsidP="006A78B6">
      <w:pPr>
        <w:spacing w:after="0" w:line="276" w:lineRule="auto"/>
        <w:rPr>
          <w:rFonts w:ascii="Arial" w:hAnsi="Arial" w:cs="Arial"/>
          <w:sz w:val="36"/>
          <w:szCs w:val="36"/>
        </w:rPr>
      </w:pPr>
    </w:p>
    <w:p w14:paraId="67247A75" w14:textId="07CABE65" w:rsidR="00C665FA" w:rsidRPr="00C665FA" w:rsidRDefault="00C665FA" w:rsidP="006A78B6">
      <w:pPr>
        <w:spacing w:after="0" w:line="276" w:lineRule="auto"/>
        <w:rPr>
          <w:rFonts w:ascii="Arial" w:hAnsi="Arial" w:cs="Arial"/>
          <w:sz w:val="36"/>
          <w:szCs w:val="36"/>
        </w:rPr>
      </w:pPr>
      <w:r w:rsidRPr="00C665FA">
        <w:rPr>
          <w:rFonts w:ascii="Arial" w:hAnsi="Arial" w:cs="Arial"/>
          <w:sz w:val="36"/>
          <w:szCs w:val="36"/>
        </w:rPr>
        <w:t xml:space="preserve">The AAPD National Community Event will be held virtually </w:t>
      </w:r>
      <w:r>
        <w:rPr>
          <w:rFonts w:ascii="Arial" w:hAnsi="Arial" w:cs="Arial"/>
          <w:sz w:val="36"/>
          <w:szCs w:val="36"/>
        </w:rPr>
        <w:t>tomorrow</w:t>
      </w:r>
      <w:r w:rsidRPr="00C665FA">
        <w:rPr>
          <w:rFonts w:ascii="Arial" w:hAnsi="Arial" w:cs="Arial"/>
          <w:sz w:val="36"/>
          <w:szCs w:val="36"/>
        </w:rPr>
        <w:t>, April 23rd at 6:30</w:t>
      </w:r>
      <w:r>
        <w:rPr>
          <w:rFonts w:ascii="Arial" w:hAnsi="Arial" w:cs="Arial"/>
          <w:sz w:val="36"/>
          <w:szCs w:val="36"/>
        </w:rPr>
        <w:t xml:space="preserve"> </w:t>
      </w:r>
      <w:r w:rsidRPr="00C665FA">
        <w:rPr>
          <w:rFonts w:ascii="Arial" w:hAnsi="Arial" w:cs="Arial"/>
          <w:sz w:val="36"/>
          <w:szCs w:val="36"/>
        </w:rPr>
        <w:t>p</w:t>
      </w:r>
      <w:r>
        <w:rPr>
          <w:rFonts w:ascii="Arial" w:hAnsi="Arial" w:cs="Arial"/>
          <w:sz w:val="36"/>
          <w:szCs w:val="36"/>
        </w:rPr>
        <w:t>.</w:t>
      </w:r>
      <w:r w:rsidRPr="00C665FA">
        <w:rPr>
          <w:rFonts w:ascii="Arial" w:hAnsi="Arial" w:cs="Arial"/>
          <w:sz w:val="36"/>
          <w:szCs w:val="36"/>
        </w:rPr>
        <w:t>m</w:t>
      </w:r>
      <w:r>
        <w:rPr>
          <w:rFonts w:ascii="Arial" w:hAnsi="Arial" w:cs="Arial"/>
          <w:sz w:val="36"/>
          <w:szCs w:val="36"/>
        </w:rPr>
        <w:t>.</w:t>
      </w:r>
      <w:r w:rsidRPr="00C665FA">
        <w:rPr>
          <w:rFonts w:ascii="Arial" w:hAnsi="Arial" w:cs="Arial"/>
          <w:sz w:val="36"/>
          <w:szCs w:val="36"/>
        </w:rPr>
        <w:t xml:space="preserve"> E</w:t>
      </w:r>
      <w:r>
        <w:rPr>
          <w:rFonts w:ascii="Arial" w:hAnsi="Arial" w:cs="Arial"/>
          <w:sz w:val="36"/>
          <w:szCs w:val="36"/>
        </w:rPr>
        <w:t>astern time</w:t>
      </w:r>
      <w:r w:rsidRPr="00C665FA">
        <w:rPr>
          <w:rFonts w:ascii="Arial" w:hAnsi="Arial" w:cs="Arial"/>
          <w:sz w:val="36"/>
          <w:szCs w:val="36"/>
        </w:rPr>
        <w:t>.</w:t>
      </w:r>
      <w:r>
        <w:rPr>
          <w:rFonts w:ascii="Arial" w:hAnsi="Arial" w:cs="Arial"/>
          <w:sz w:val="36"/>
          <w:szCs w:val="36"/>
        </w:rPr>
        <w:t xml:space="preserve"> </w:t>
      </w:r>
      <w:r w:rsidRPr="00C665FA">
        <w:rPr>
          <w:rFonts w:ascii="Arial" w:hAnsi="Arial" w:cs="Arial"/>
          <w:sz w:val="36"/>
          <w:szCs w:val="36"/>
        </w:rPr>
        <w:t xml:space="preserve">Secretary of Transportation Pete Buttigieg will join the AAPD National Community Event as a Special Guest! Secretary Buttigieg will share with the disability community how the </w:t>
      </w:r>
      <w:r w:rsidRPr="00C665FA">
        <w:rPr>
          <w:rFonts w:ascii="Arial" w:hAnsi="Arial" w:cs="Arial"/>
          <w:sz w:val="36"/>
          <w:szCs w:val="36"/>
        </w:rPr>
        <w:lastRenderedPageBreak/>
        <w:t>Biden-Harris administration is working to make transportation more accessible to all.</w:t>
      </w:r>
      <w:r>
        <w:rPr>
          <w:rFonts w:ascii="Arial" w:hAnsi="Arial" w:cs="Arial"/>
          <w:sz w:val="36"/>
          <w:szCs w:val="36"/>
        </w:rPr>
        <w:t xml:space="preserve"> Tickets for the event are free and open to everyone. Visit </w:t>
      </w:r>
      <w:hyperlink r:id="rId18" w:history="1">
        <w:r w:rsidRPr="00C665FA">
          <w:rPr>
            <w:rStyle w:val="Hyperlink"/>
            <w:rFonts w:ascii="Arial" w:hAnsi="Arial" w:cs="Arial"/>
            <w:b/>
            <w:bCs/>
            <w:color w:val="0070C0"/>
            <w:sz w:val="36"/>
            <w:szCs w:val="36"/>
          </w:rPr>
          <w:t>https://tinyurl.com/5n6zjb9n</w:t>
        </w:r>
      </w:hyperlink>
      <w:r>
        <w:rPr>
          <w:rFonts w:ascii="Arial" w:hAnsi="Arial" w:cs="Arial"/>
          <w:sz w:val="36"/>
          <w:szCs w:val="36"/>
        </w:rPr>
        <w:t xml:space="preserve"> to get your ticket.</w:t>
      </w:r>
    </w:p>
    <w:p w14:paraId="015C77F0" w14:textId="77777777" w:rsidR="00C665FA" w:rsidRDefault="00C665FA" w:rsidP="006A78B6">
      <w:pPr>
        <w:spacing w:after="0" w:line="276" w:lineRule="auto"/>
        <w:rPr>
          <w:rFonts w:ascii="Arial" w:hAnsi="Arial" w:cs="Arial"/>
          <w:sz w:val="36"/>
          <w:szCs w:val="36"/>
        </w:rPr>
      </w:pPr>
    </w:p>
    <w:p w14:paraId="58A3594A" w14:textId="6D62036D" w:rsidR="00253349" w:rsidRPr="00885654" w:rsidRDefault="00885654" w:rsidP="00885654">
      <w:pPr>
        <w:pStyle w:val="Heading1"/>
        <w:spacing w:before="0" w:after="0" w:line="276" w:lineRule="auto"/>
        <w:rPr>
          <w:rFonts w:ascii="Arial" w:hAnsi="Arial" w:cs="Arial"/>
          <w:b/>
          <w:bCs/>
          <w:color w:val="auto"/>
          <w:sz w:val="44"/>
          <w:szCs w:val="44"/>
        </w:rPr>
      </w:pPr>
      <w:r w:rsidRPr="00885654">
        <w:rPr>
          <w:rFonts w:ascii="Arial" w:hAnsi="Arial" w:cs="Arial"/>
          <w:b/>
          <w:bCs/>
          <w:color w:val="auto"/>
          <w:sz w:val="44"/>
          <w:szCs w:val="44"/>
        </w:rPr>
        <w:t>Chicago Lighthouse Scholarships</w:t>
      </w:r>
    </w:p>
    <w:p w14:paraId="46839580" w14:textId="77777777" w:rsidR="00885654" w:rsidRDefault="00885654" w:rsidP="004C5E4F">
      <w:pPr>
        <w:spacing w:after="0" w:line="276" w:lineRule="auto"/>
        <w:rPr>
          <w:rFonts w:ascii="Arial" w:hAnsi="Arial" w:cs="Arial"/>
          <w:sz w:val="36"/>
          <w:szCs w:val="36"/>
        </w:rPr>
      </w:pPr>
    </w:p>
    <w:p w14:paraId="6438C447" w14:textId="66EF5B7E" w:rsidR="00885654" w:rsidRDefault="00885654" w:rsidP="004C5E4F">
      <w:pPr>
        <w:spacing w:after="0" w:line="276" w:lineRule="auto"/>
        <w:rPr>
          <w:rFonts w:ascii="Arial" w:hAnsi="Arial" w:cs="Arial"/>
          <w:sz w:val="36"/>
          <w:szCs w:val="36"/>
        </w:rPr>
      </w:pPr>
      <w:r w:rsidRPr="00885654">
        <w:rPr>
          <w:rFonts w:ascii="Arial" w:hAnsi="Arial" w:cs="Arial"/>
          <w:sz w:val="36"/>
          <w:szCs w:val="36"/>
        </w:rPr>
        <w:t>Applications are now being accepted for The Chicago Lighthouse’s Lader Family Scholarship Program for the 2024-25 academic year. The Lader Family Scholarship is open to Illinois residents who are blind, vision impaired or multi-disabled (vision impaired with an additional diagnosis) who are pursuing any type of accredited post-secondary education</w:t>
      </w:r>
      <w:r w:rsidR="0077262E">
        <w:rPr>
          <w:rFonts w:ascii="Arial" w:hAnsi="Arial" w:cs="Arial"/>
          <w:sz w:val="36"/>
          <w:szCs w:val="36"/>
        </w:rPr>
        <w:t>,</w:t>
      </w:r>
      <w:r w:rsidRPr="00885654">
        <w:rPr>
          <w:rFonts w:ascii="Arial" w:hAnsi="Arial" w:cs="Arial"/>
          <w:sz w:val="36"/>
          <w:szCs w:val="36"/>
        </w:rPr>
        <w:t xml:space="preserve"> including associate’s and bachelor’s degrees, professional certifications</w:t>
      </w:r>
      <w:r w:rsidR="00610939">
        <w:rPr>
          <w:rFonts w:ascii="Arial" w:hAnsi="Arial" w:cs="Arial"/>
          <w:sz w:val="36"/>
          <w:szCs w:val="36"/>
        </w:rPr>
        <w:t>,</w:t>
      </w:r>
      <w:r w:rsidRPr="00885654">
        <w:rPr>
          <w:rFonts w:ascii="Arial" w:hAnsi="Arial" w:cs="Arial"/>
          <w:sz w:val="36"/>
          <w:szCs w:val="36"/>
        </w:rPr>
        <w:t xml:space="preserve"> or post-collegiate graduate studies.</w:t>
      </w:r>
    </w:p>
    <w:p w14:paraId="506C2219" w14:textId="77777777" w:rsidR="00885654" w:rsidRDefault="00885654" w:rsidP="004C5E4F">
      <w:pPr>
        <w:spacing w:after="0" w:line="276" w:lineRule="auto"/>
        <w:rPr>
          <w:rFonts w:ascii="Arial" w:hAnsi="Arial" w:cs="Arial"/>
          <w:sz w:val="36"/>
          <w:szCs w:val="36"/>
        </w:rPr>
      </w:pPr>
    </w:p>
    <w:p w14:paraId="3F2F94C0" w14:textId="633E3D81" w:rsidR="00885654" w:rsidRDefault="00885654" w:rsidP="004C5E4F">
      <w:pPr>
        <w:spacing w:after="0" w:line="276" w:lineRule="auto"/>
        <w:rPr>
          <w:rFonts w:ascii="Arial" w:hAnsi="Arial" w:cs="Arial"/>
          <w:sz w:val="36"/>
          <w:szCs w:val="36"/>
        </w:rPr>
      </w:pPr>
      <w:r w:rsidRPr="00885654">
        <w:rPr>
          <w:rFonts w:ascii="Arial" w:hAnsi="Arial" w:cs="Arial"/>
          <w:sz w:val="36"/>
          <w:szCs w:val="36"/>
        </w:rPr>
        <w:t>Scholarships are between $1,000 and $5,000 and are based on a variety of factors, including need, area of study and overall strength of application. Scholarship recipients will be expected to attend the award ceremony on Saturday, July 20, 2024, at The Chicago Lighthouse.</w:t>
      </w:r>
      <w:r w:rsidRPr="00885654">
        <w:rPr>
          <w:rFonts w:ascii="Arial" w:hAnsi="Arial" w:cs="Arial"/>
          <w:sz w:val="36"/>
          <w:szCs w:val="36"/>
        </w:rPr>
        <w:br/>
      </w:r>
    </w:p>
    <w:p w14:paraId="08C4192A" w14:textId="29419166" w:rsidR="00885654" w:rsidRPr="00885654" w:rsidRDefault="00885654" w:rsidP="004C5E4F">
      <w:pPr>
        <w:spacing w:after="0" w:line="276" w:lineRule="auto"/>
        <w:rPr>
          <w:rFonts w:ascii="Arial" w:hAnsi="Arial" w:cs="Arial"/>
          <w:sz w:val="36"/>
          <w:szCs w:val="36"/>
        </w:rPr>
      </w:pPr>
      <w:r>
        <w:rPr>
          <w:rFonts w:ascii="Arial" w:hAnsi="Arial" w:cs="Arial"/>
          <w:sz w:val="36"/>
          <w:szCs w:val="36"/>
        </w:rPr>
        <w:t xml:space="preserve">Applications must be completed before </w:t>
      </w:r>
      <w:r>
        <w:rPr>
          <w:rFonts w:ascii="Arial" w:hAnsi="Arial" w:cs="Arial"/>
          <w:b/>
          <w:bCs/>
          <w:sz w:val="36"/>
          <w:szCs w:val="36"/>
        </w:rPr>
        <w:t>9 a.m. on April 29</w:t>
      </w:r>
      <w:r w:rsidRPr="00885654">
        <w:rPr>
          <w:rFonts w:ascii="Arial" w:hAnsi="Arial" w:cs="Arial"/>
          <w:b/>
          <w:bCs/>
          <w:sz w:val="36"/>
          <w:szCs w:val="36"/>
          <w:vertAlign w:val="superscript"/>
        </w:rPr>
        <w:t>th</w:t>
      </w:r>
      <w:r>
        <w:rPr>
          <w:rFonts w:ascii="Arial" w:hAnsi="Arial" w:cs="Arial"/>
          <w:b/>
          <w:bCs/>
          <w:sz w:val="36"/>
          <w:szCs w:val="36"/>
        </w:rPr>
        <w:t xml:space="preserve">. </w:t>
      </w:r>
      <w:r>
        <w:rPr>
          <w:rFonts w:ascii="Arial" w:hAnsi="Arial" w:cs="Arial"/>
          <w:sz w:val="36"/>
          <w:szCs w:val="36"/>
        </w:rPr>
        <w:t xml:space="preserve">You may apply online at </w:t>
      </w:r>
      <w:hyperlink r:id="rId19" w:history="1">
        <w:r w:rsidRPr="00885654">
          <w:rPr>
            <w:rStyle w:val="Hyperlink"/>
            <w:rFonts w:ascii="Arial" w:hAnsi="Arial" w:cs="Arial"/>
            <w:b/>
            <w:bCs/>
            <w:color w:val="0070C0"/>
            <w:sz w:val="36"/>
            <w:szCs w:val="36"/>
          </w:rPr>
          <w:t>https://chicagolighthouse.org/program/lighthouse-</w:t>
        </w:r>
        <w:r w:rsidRPr="00885654">
          <w:rPr>
            <w:rStyle w:val="Hyperlink"/>
            <w:rFonts w:ascii="Arial" w:hAnsi="Arial" w:cs="Arial"/>
            <w:b/>
            <w:bCs/>
            <w:color w:val="0070C0"/>
            <w:sz w:val="36"/>
            <w:szCs w:val="36"/>
          </w:rPr>
          <w:lastRenderedPageBreak/>
          <w:t>scholarship/?mc_cid=a4e3736d9e&amp;mc_eid=22cf83ca70</w:t>
        </w:r>
      </w:hyperlink>
      <w:r>
        <w:rPr>
          <w:rFonts w:ascii="Arial" w:hAnsi="Arial" w:cs="Arial"/>
          <w:sz w:val="36"/>
          <w:szCs w:val="36"/>
        </w:rPr>
        <w:t xml:space="preserve">. </w:t>
      </w:r>
    </w:p>
    <w:p w14:paraId="61B6FD60" w14:textId="60E7210D" w:rsidR="00885654" w:rsidRDefault="00885654" w:rsidP="004C5E4F">
      <w:pPr>
        <w:spacing w:after="0" w:line="276" w:lineRule="auto"/>
        <w:rPr>
          <w:rFonts w:ascii="Arial" w:hAnsi="Arial" w:cs="Arial"/>
          <w:sz w:val="36"/>
          <w:szCs w:val="36"/>
        </w:rPr>
      </w:pPr>
    </w:p>
    <w:p w14:paraId="4168459A" w14:textId="3FCB8E80" w:rsidR="00312260" w:rsidRPr="00312260" w:rsidRDefault="00312260" w:rsidP="00312260">
      <w:pPr>
        <w:pStyle w:val="Heading1"/>
        <w:spacing w:before="0" w:after="0" w:line="276" w:lineRule="auto"/>
        <w:rPr>
          <w:rFonts w:ascii="Arial" w:hAnsi="Arial" w:cs="Arial"/>
          <w:b/>
          <w:bCs/>
          <w:color w:val="auto"/>
          <w:sz w:val="44"/>
          <w:szCs w:val="44"/>
        </w:rPr>
      </w:pPr>
      <w:r w:rsidRPr="00312260">
        <w:rPr>
          <w:rFonts w:ascii="Arial" w:hAnsi="Arial" w:cs="Arial"/>
          <w:b/>
          <w:bCs/>
          <w:color w:val="auto"/>
          <w:sz w:val="44"/>
          <w:szCs w:val="44"/>
        </w:rPr>
        <w:t>Texas A&amp;M Transportation Institute Survey</w:t>
      </w:r>
    </w:p>
    <w:p w14:paraId="1DADF143" w14:textId="77777777" w:rsidR="00312260" w:rsidRDefault="00312260" w:rsidP="00312260">
      <w:pPr>
        <w:spacing w:after="0" w:line="276" w:lineRule="auto"/>
        <w:rPr>
          <w:rFonts w:ascii="Arial" w:hAnsi="Arial" w:cs="Arial"/>
          <w:sz w:val="36"/>
          <w:szCs w:val="36"/>
        </w:rPr>
      </w:pPr>
    </w:p>
    <w:p w14:paraId="416E11B9" w14:textId="7795993A"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 xml:space="preserve">Are you a member of the </w:t>
      </w:r>
      <w:r>
        <w:rPr>
          <w:rFonts w:ascii="Arial" w:hAnsi="Arial" w:cs="Arial"/>
          <w:sz w:val="36"/>
          <w:szCs w:val="36"/>
        </w:rPr>
        <w:t>b</w:t>
      </w:r>
      <w:r w:rsidRPr="00D32DF9">
        <w:rPr>
          <w:rFonts w:ascii="Arial" w:hAnsi="Arial" w:cs="Arial"/>
          <w:sz w:val="36"/>
          <w:szCs w:val="36"/>
        </w:rPr>
        <w:t xml:space="preserve">lind or </w:t>
      </w:r>
      <w:r>
        <w:rPr>
          <w:rFonts w:ascii="Arial" w:hAnsi="Arial" w:cs="Arial"/>
          <w:sz w:val="36"/>
          <w:szCs w:val="36"/>
        </w:rPr>
        <w:t>l</w:t>
      </w:r>
      <w:r w:rsidRPr="00D32DF9">
        <w:rPr>
          <w:rFonts w:ascii="Arial" w:hAnsi="Arial" w:cs="Arial"/>
          <w:sz w:val="36"/>
          <w:szCs w:val="36"/>
        </w:rPr>
        <w:t xml:space="preserve">ow </w:t>
      </w:r>
      <w:r>
        <w:rPr>
          <w:rFonts w:ascii="Arial" w:hAnsi="Arial" w:cs="Arial"/>
          <w:sz w:val="36"/>
          <w:szCs w:val="36"/>
        </w:rPr>
        <w:t>v</w:t>
      </w:r>
      <w:r w:rsidRPr="00D32DF9">
        <w:rPr>
          <w:rFonts w:ascii="Arial" w:hAnsi="Arial" w:cs="Arial"/>
          <w:sz w:val="36"/>
          <w:szCs w:val="36"/>
        </w:rPr>
        <w:t xml:space="preserve">ision </w:t>
      </w:r>
      <w:r>
        <w:rPr>
          <w:rFonts w:ascii="Arial" w:hAnsi="Arial" w:cs="Arial"/>
          <w:sz w:val="36"/>
          <w:szCs w:val="36"/>
        </w:rPr>
        <w:t>c</w:t>
      </w:r>
      <w:r w:rsidRPr="00D32DF9">
        <w:rPr>
          <w:rFonts w:ascii="Arial" w:hAnsi="Arial" w:cs="Arial"/>
          <w:sz w:val="36"/>
          <w:szCs w:val="36"/>
        </w:rPr>
        <w:t>ommunity who rides public transit? Are you at least 18 and live in the United States?</w:t>
      </w:r>
    </w:p>
    <w:p w14:paraId="6E5D22C2" w14:textId="77777777" w:rsidR="00D32DF9" w:rsidRDefault="00D32DF9" w:rsidP="00D32DF9">
      <w:pPr>
        <w:spacing w:after="0" w:line="276" w:lineRule="auto"/>
        <w:rPr>
          <w:rFonts w:ascii="Arial" w:hAnsi="Arial" w:cs="Arial"/>
          <w:sz w:val="36"/>
          <w:szCs w:val="36"/>
        </w:rPr>
      </w:pPr>
    </w:p>
    <w:p w14:paraId="36AABDA6" w14:textId="3F8EA95A"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 xml:space="preserve">If so, you can help improve how transit information is provided to people who are blind </w:t>
      </w:r>
      <w:proofErr w:type="gramStart"/>
      <w:r w:rsidRPr="00D32DF9">
        <w:rPr>
          <w:rFonts w:ascii="Arial" w:hAnsi="Arial" w:cs="Arial"/>
          <w:sz w:val="36"/>
          <w:szCs w:val="36"/>
        </w:rPr>
        <w:t>or</w:t>
      </w:r>
      <w:proofErr w:type="gramEnd"/>
      <w:r w:rsidRPr="00D32DF9">
        <w:rPr>
          <w:rFonts w:ascii="Arial" w:hAnsi="Arial" w:cs="Arial"/>
          <w:sz w:val="36"/>
          <w:szCs w:val="36"/>
        </w:rPr>
        <w:t xml:space="preserve"> low vision by taking a Texas A&amp;M Transportation Institute survey. To indicate your interest or learn more, call </w:t>
      </w:r>
      <w:r>
        <w:rPr>
          <w:rFonts w:ascii="Arial" w:hAnsi="Arial" w:cs="Arial"/>
          <w:sz w:val="36"/>
          <w:szCs w:val="36"/>
        </w:rPr>
        <w:t>(</w:t>
      </w:r>
      <w:r w:rsidRPr="00D32DF9">
        <w:rPr>
          <w:rFonts w:ascii="Arial" w:hAnsi="Arial" w:cs="Arial"/>
          <w:sz w:val="36"/>
          <w:szCs w:val="36"/>
        </w:rPr>
        <w:t>979</w:t>
      </w:r>
      <w:r>
        <w:rPr>
          <w:rFonts w:ascii="Arial" w:hAnsi="Arial" w:cs="Arial"/>
          <w:sz w:val="36"/>
          <w:szCs w:val="36"/>
        </w:rPr>
        <w:t xml:space="preserve">) </w:t>
      </w:r>
      <w:r w:rsidRPr="00D32DF9">
        <w:rPr>
          <w:rFonts w:ascii="Arial" w:hAnsi="Arial" w:cs="Arial"/>
          <w:sz w:val="36"/>
          <w:szCs w:val="36"/>
        </w:rPr>
        <w:t xml:space="preserve">393-0168 or email </w:t>
      </w:r>
      <w:hyperlink r:id="rId20" w:history="1">
        <w:r w:rsidRPr="00D32DF9">
          <w:rPr>
            <w:rStyle w:val="Hyperlink"/>
            <w:rFonts w:ascii="Arial" w:hAnsi="Arial" w:cs="Arial"/>
            <w:b/>
            <w:bCs/>
            <w:color w:val="0070C0"/>
            <w:sz w:val="36"/>
            <w:szCs w:val="36"/>
          </w:rPr>
          <w:t>BLV-Info@tti.tamu.edu</w:t>
        </w:r>
      </w:hyperlink>
      <w:r w:rsidRPr="00D32DF9">
        <w:rPr>
          <w:rFonts w:ascii="Arial" w:hAnsi="Arial" w:cs="Arial"/>
          <w:sz w:val="36"/>
          <w:szCs w:val="36"/>
        </w:rPr>
        <w:t xml:space="preserve">. </w:t>
      </w:r>
    </w:p>
    <w:p w14:paraId="3D60F969" w14:textId="77777777" w:rsidR="00D32DF9" w:rsidRDefault="00D32DF9" w:rsidP="00D32DF9">
      <w:pPr>
        <w:spacing w:after="0" w:line="276" w:lineRule="auto"/>
        <w:rPr>
          <w:rFonts w:ascii="Arial" w:hAnsi="Arial" w:cs="Arial"/>
          <w:sz w:val="36"/>
          <w:szCs w:val="36"/>
        </w:rPr>
      </w:pPr>
    </w:p>
    <w:p w14:paraId="4F3A622B" w14:textId="5EFD7AE8"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 xml:space="preserve">You will be asked a few questions to confirm your eligibility and then you can fill out the survey online or by phone. </w:t>
      </w:r>
    </w:p>
    <w:p w14:paraId="54731BC7" w14:textId="77777777" w:rsidR="00D32DF9" w:rsidRDefault="00D32DF9" w:rsidP="00D32DF9">
      <w:pPr>
        <w:spacing w:after="0" w:line="276" w:lineRule="auto"/>
        <w:rPr>
          <w:rFonts w:ascii="Arial" w:hAnsi="Arial" w:cs="Arial"/>
          <w:sz w:val="36"/>
          <w:szCs w:val="36"/>
        </w:rPr>
      </w:pPr>
    </w:p>
    <w:p w14:paraId="0DD4F5CC" w14:textId="09170DA5" w:rsidR="00D32DF9" w:rsidRPr="00D32DF9" w:rsidRDefault="00D32DF9" w:rsidP="00D32DF9">
      <w:pPr>
        <w:spacing w:after="0" w:line="276" w:lineRule="auto"/>
        <w:rPr>
          <w:rFonts w:ascii="Arial" w:hAnsi="Arial" w:cs="Arial"/>
          <w:sz w:val="36"/>
          <w:szCs w:val="36"/>
        </w:rPr>
      </w:pPr>
      <w:r w:rsidRPr="00D32DF9">
        <w:rPr>
          <w:rFonts w:ascii="Arial" w:hAnsi="Arial" w:cs="Arial"/>
          <w:sz w:val="36"/>
          <w:szCs w:val="36"/>
        </w:rPr>
        <w:t xml:space="preserve">Complete the survey by the deadline, and you’ll get a $10 gift card of your choice and be entered to win one of five $100 gift cards! </w:t>
      </w:r>
    </w:p>
    <w:p w14:paraId="71168C73" w14:textId="77777777" w:rsidR="00D32DF9" w:rsidRDefault="00D32DF9" w:rsidP="00D32DF9">
      <w:pPr>
        <w:spacing w:after="0" w:line="276" w:lineRule="auto"/>
        <w:rPr>
          <w:rFonts w:ascii="Arial" w:hAnsi="Arial" w:cs="Arial"/>
          <w:sz w:val="36"/>
          <w:szCs w:val="36"/>
        </w:rPr>
      </w:pPr>
    </w:p>
    <w:p w14:paraId="3DE65559" w14:textId="7A8C3D3F" w:rsidR="00D32DF9" w:rsidRPr="00D32DF9" w:rsidRDefault="00D32DF9" w:rsidP="00D32DF9">
      <w:pPr>
        <w:spacing w:after="0" w:line="276" w:lineRule="auto"/>
        <w:rPr>
          <w:rFonts w:ascii="Arial" w:hAnsi="Arial" w:cs="Arial"/>
          <w:b/>
          <w:bCs/>
          <w:sz w:val="36"/>
          <w:szCs w:val="36"/>
        </w:rPr>
      </w:pPr>
      <w:r w:rsidRPr="00D32DF9">
        <w:rPr>
          <w:rFonts w:ascii="Arial" w:hAnsi="Arial" w:cs="Arial"/>
          <w:sz w:val="36"/>
          <w:szCs w:val="36"/>
        </w:rPr>
        <w:t xml:space="preserve">The deadline to complete the survey is </w:t>
      </w:r>
      <w:r w:rsidRPr="00D32DF9">
        <w:rPr>
          <w:rFonts w:ascii="Arial" w:hAnsi="Arial" w:cs="Arial"/>
          <w:b/>
          <w:bCs/>
          <w:sz w:val="36"/>
          <w:szCs w:val="36"/>
        </w:rPr>
        <w:t>April 30, 2024.</w:t>
      </w:r>
    </w:p>
    <w:p w14:paraId="410F1458" w14:textId="77777777" w:rsidR="00D32DF9" w:rsidRDefault="00D32DF9" w:rsidP="00D32DF9">
      <w:pPr>
        <w:spacing w:after="0" w:line="276" w:lineRule="auto"/>
        <w:rPr>
          <w:rFonts w:ascii="Arial" w:hAnsi="Arial" w:cs="Arial"/>
          <w:sz w:val="36"/>
          <w:szCs w:val="36"/>
        </w:rPr>
      </w:pPr>
    </w:p>
    <w:p w14:paraId="486500B0" w14:textId="28AAF1E8" w:rsidR="00D32DF9" w:rsidRDefault="00D32DF9" w:rsidP="00D32DF9">
      <w:pPr>
        <w:spacing w:after="0" w:line="276" w:lineRule="auto"/>
        <w:rPr>
          <w:rFonts w:ascii="Arial" w:hAnsi="Arial" w:cs="Arial"/>
          <w:b/>
          <w:bCs/>
          <w:sz w:val="36"/>
          <w:szCs w:val="36"/>
        </w:rPr>
      </w:pPr>
      <w:r w:rsidRPr="00D32DF9">
        <w:rPr>
          <w:rFonts w:ascii="Arial" w:hAnsi="Arial" w:cs="Arial"/>
          <w:sz w:val="36"/>
          <w:szCs w:val="36"/>
        </w:rPr>
        <w:t xml:space="preserve">To help us reduce fraudulent responses, please </w:t>
      </w:r>
      <w:r w:rsidRPr="00D32DF9">
        <w:rPr>
          <w:rFonts w:ascii="Arial" w:hAnsi="Arial" w:cs="Arial"/>
          <w:b/>
          <w:bCs/>
          <w:sz w:val="36"/>
          <w:szCs w:val="36"/>
        </w:rPr>
        <w:t>do not post this invitation to social media.</w:t>
      </w:r>
    </w:p>
    <w:p w14:paraId="07A23B5A" w14:textId="77777777" w:rsidR="007027D7" w:rsidRDefault="007027D7" w:rsidP="00D32DF9">
      <w:pPr>
        <w:spacing w:after="0" w:line="276" w:lineRule="auto"/>
        <w:rPr>
          <w:rFonts w:ascii="Arial" w:hAnsi="Arial" w:cs="Arial"/>
          <w:b/>
          <w:bCs/>
          <w:sz w:val="36"/>
          <w:szCs w:val="36"/>
        </w:rPr>
      </w:pPr>
    </w:p>
    <w:p w14:paraId="21A5D5A3" w14:textId="0CCC78D8" w:rsidR="007027D7" w:rsidRPr="007027D7" w:rsidRDefault="007027D7" w:rsidP="007027D7">
      <w:pPr>
        <w:pStyle w:val="Heading1"/>
        <w:spacing w:before="0" w:after="0" w:line="276" w:lineRule="auto"/>
        <w:rPr>
          <w:rFonts w:ascii="Arial" w:hAnsi="Arial" w:cs="Arial"/>
          <w:b/>
          <w:bCs/>
          <w:color w:val="auto"/>
          <w:sz w:val="44"/>
          <w:szCs w:val="44"/>
        </w:rPr>
      </w:pPr>
      <w:r w:rsidRPr="007027D7">
        <w:rPr>
          <w:rFonts w:ascii="Arial" w:hAnsi="Arial" w:cs="Arial"/>
          <w:b/>
          <w:bCs/>
          <w:color w:val="auto"/>
          <w:sz w:val="44"/>
          <w:szCs w:val="44"/>
        </w:rPr>
        <w:lastRenderedPageBreak/>
        <w:t>Student Survey</w:t>
      </w:r>
    </w:p>
    <w:p w14:paraId="32ABCC6F" w14:textId="77777777" w:rsidR="007027D7" w:rsidRDefault="007027D7" w:rsidP="00D32DF9">
      <w:pPr>
        <w:spacing w:after="0" w:line="276" w:lineRule="auto"/>
        <w:rPr>
          <w:rFonts w:ascii="Arial" w:hAnsi="Arial" w:cs="Arial"/>
          <w:sz w:val="36"/>
          <w:szCs w:val="36"/>
        </w:rPr>
      </w:pPr>
    </w:p>
    <w:p w14:paraId="68258952" w14:textId="7BD7C881" w:rsidR="0034478A" w:rsidRPr="0034478A" w:rsidRDefault="007027D7" w:rsidP="00EF5830">
      <w:pPr>
        <w:spacing w:after="0" w:line="276" w:lineRule="auto"/>
        <w:rPr>
          <w:rFonts w:ascii="Arial" w:hAnsi="Arial" w:cs="Arial"/>
          <w:sz w:val="36"/>
          <w:szCs w:val="36"/>
        </w:rPr>
      </w:pPr>
      <w:r>
        <w:rPr>
          <w:rFonts w:ascii="Arial" w:hAnsi="Arial" w:cs="Arial"/>
          <w:sz w:val="36"/>
          <w:szCs w:val="36"/>
        </w:rPr>
        <w:t xml:space="preserve">Liora </w:t>
      </w:r>
      <w:proofErr w:type="spellStart"/>
      <w:r>
        <w:rPr>
          <w:rFonts w:ascii="Arial" w:hAnsi="Arial" w:cs="Arial"/>
          <w:sz w:val="36"/>
          <w:szCs w:val="36"/>
        </w:rPr>
        <w:t>Haimoff</w:t>
      </w:r>
      <w:proofErr w:type="spellEnd"/>
      <w:r>
        <w:rPr>
          <w:rFonts w:ascii="Arial" w:hAnsi="Arial" w:cs="Arial"/>
          <w:sz w:val="36"/>
          <w:szCs w:val="36"/>
        </w:rPr>
        <w:t xml:space="preserve"> and a few of her classmates are doing a </w:t>
      </w:r>
      <w:proofErr w:type="gramStart"/>
      <w:r>
        <w:rPr>
          <w:rFonts w:ascii="Arial" w:hAnsi="Arial" w:cs="Arial"/>
          <w:sz w:val="36"/>
          <w:szCs w:val="36"/>
        </w:rPr>
        <w:t>survey, and</w:t>
      </w:r>
      <w:proofErr w:type="gramEnd"/>
      <w:r>
        <w:rPr>
          <w:rFonts w:ascii="Arial" w:hAnsi="Arial" w:cs="Arial"/>
          <w:sz w:val="36"/>
          <w:szCs w:val="36"/>
        </w:rPr>
        <w:t xml:space="preserve"> would like your assistance. To take their survey, visit </w:t>
      </w:r>
      <w:hyperlink r:id="rId21" w:history="1">
        <w:r w:rsidRPr="007027D7">
          <w:rPr>
            <w:rStyle w:val="Hyperlink"/>
            <w:rFonts w:ascii="Arial" w:hAnsi="Arial" w:cs="Arial"/>
            <w:b/>
            <w:bCs/>
            <w:color w:val="0070C0"/>
            <w:sz w:val="36"/>
            <w:szCs w:val="36"/>
          </w:rPr>
          <w:t>https://docs.google.com/forms/d/e/1FAIpQLSc1XjTFG34WF-z4KFCfIqGwDI3vR8X3fED93bQTT0evfDst0g/viewform?vc=0&amp;c=0&amp;w=1&amp;flr=0</w:t>
        </w:r>
      </w:hyperlink>
      <w:r>
        <w:rPr>
          <w:rFonts w:ascii="Arial" w:hAnsi="Arial" w:cs="Arial"/>
          <w:b/>
          <w:bCs/>
          <w:color w:val="0070C0"/>
          <w:sz w:val="36"/>
          <w:szCs w:val="36"/>
        </w:rPr>
        <w:t>.</w:t>
      </w:r>
      <w:r>
        <w:rPr>
          <w:rFonts w:ascii="Arial" w:hAnsi="Arial" w:cs="Arial"/>
          <w:sz w:val="36"/>
          <w:szCs w:val="36"/>
        </w:rPr>
        <w:t xml:space="preserve"> The survey will close on May 13</w:t>
      </w:r>
      <w:r w:rsidRPr="007027D7">
        <w:rPr>
          <w:rFonts w:ascii="Arial" w:hAnsi="Arial" w:cs="Arial"/>
          <w:sz w:val="36"/>
          <w:szCs w:val="36"/>
          <w:vertAlign w:val="superscript"/>
        </w:rPr>
        <w:t>th</w:t>
      </w:r>
      <w:r>
        <w:rPr>
          <w:rFonts w:ascii="Arial" w:hAnsi="Arial" w:cs="Arial"/>
          <w:sz w:val="36"/>
          <w:szCs w:val="36"/>
        </w:rPr>
        <w:t xml:space="preserve">. If you have any questions, or are unable to complete the survey online, contact Liora by email, </w:t>
      </w:r>
      <w:hyperlink r:id="rId22" w:history="1">
        <w:r w:rsidRPr="007027D7">
          <w:rPr>
            <w:rStyle w:val="Hyperlink"/>
            <w:rFonts w:ascii="Arial" w:hAnsi="Arial" w:cs="Arial"/>
            <w:b/>
            <w:bCs/>
            <w:color w:val="0070C0"/>
            <w:sz w:val="36"/>
            <w:szCs w:val="36"/>
          </w:rPr>
          <w:t>haimoffliora@gmail.com</w:t>
        </w:r>
      </w:hyperlink>
      <w:r>
        <w:rPr>
          <w:rFonts w:ascii="Arial" w:hAnsi="Arial" w:cs="Arial"/>
          <w:sz w:val="36"/>
          <w:szCs w:val="36"/>
        </w:rPr>
        <w:t xml:space="preserve">. </w:t>
      </w:r>
    </w:p>
    <w:sectPr w:rsidR="0034478A" w:rsidRPr="00344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785"/>
    <w:multiLevelType w:val="hybridMultilevel"/>
    <w:tmpl w:val="8250AE20"/>
    <w:lvl w:ilvl="0" w:tplc="04AC9FDE">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704E8F"/>
    <w:multiLevelType w:val="hybridMultilevel"/>
    <w:tmpl w:val="1F3C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00EA5"/>
    <w:multiLevelType w:val="multilevel"/>
    <w:tmpl w:val="E6141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7105A"/>
    <w:multiLevelType w:val="multilevel"/>
    <w:tmpl w:val="0680C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92537D"/>
    <w:multiLevelType w:val="hybridMultilevel"/>
    <w:tmpl w:val="78F6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70D56"/>
    <w:multiLevelType w:val="hybridMultilevel"/>
    <w:tmpl w:val="9D2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B664F"/>
    <w:multiLevelType w:val="multilevel"/>
    <w:tmpl w:val="8258E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7A37F2"/>
    <w:multiLevelType w:val="multilevel"/>
    <w:tmpl w:val="E122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B3FD1"/>
    <w:multiLevelType w:val="hybridMultilevel"/>
    <w:tmpl w:val="DEB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9C5CDE"/>
    <w:multiLevelType w:val="multilevel"/>
    <w:tmpl w:val="119CE1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05D6318"/>
    <w:multiLevelType w:val="multilevel"/>
    <w:tmpl w:val="B2560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290A4B"/>
    <w:multiLevelType w:val="hybridMultilevel"/>
    <w:tmpl w:val="3848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D3621"/>
    <w:multiLevelType w:val="multilevel"/>
    <w:tmpl w:val="7BCE0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A1CC7"/>
    <w:multiLevelType w:val="hybridMultilevel"/>
    <w:tmpl w:val="730AD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418BF"/>
    <w:multiLevelType w:val="multilevel"/>
    <w:tmpl w:val="0E3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5C3D42"/>
    <w:multiLevelType w:val="multilevel"/>
    <w:tmpl w:val="BDB69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E34159"/>
    <w:multiLevelType w:val="hybridMultilevel"/>
    <w:tmpl w:val="00AE5180"/>
    <w:lvl w:ilvl="0" w:tplc="7280F9A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5267E"/>
    <w:multiLevelType w:val="multilevel"/>
    <w:tmpl w:val="DC7AE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6B3924"/>
    <w:multiLevelType w:val="multilevel"/>
    <w:tmpl w:val="D3BA0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305761"/>
    <w:multiLevelType w:val="hybridMultilevel"/>
    <w:tmpl w:val="D768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5609B"/>
    <w:multiLevelType w:val="multilevel"/>
    <w:tmpl w:val="C8CCF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201101"/>
    <w:multiLevelType w:val="hybridMultilevel"/>
    <w:tmpl w:val="2D8E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C2592"/>
    <w:multiLevelType w:val="multilevel"/>
    <w:tmpl w:val="35266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F97947"/>
    <w:multiLevelType w:val="hybridMultilevel"/>
    <w:tmpl w:val="B0D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CD06B4"/>
    <w:multiLevelType w:val="multilevel"/>
    <w:tmpl w:val="90EE8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CB50CE"/>
    <w:multiLevelType w:val="hybridMultilevel"/>
    <w:tmpl w:val="5B08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52565"/>
    <w:multiLevelType w:val="hybridMultilevel"/>
    <w:tmpl w:val="53AC5376"/>
    <w:lvl w:ilvl="0" w:tplc="7D522AB2">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D17CFC"/>
    <w:multiLevelType w:val="multilevel"/>
    <w:tmpl w:val="3CAAA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DF02CE"/>
    <w:multiLevelType w:val="multilevel"/>
    <w:tmpl w:val="9BE63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8936713">
    <w:abstractNumId w:val="5"/>
  </w:num>
  <w:num w:numId="2" w16cid:durableId="1594321781">
    <w:abstractNumId w:val="24"/>
  </w:num>
  <w:num w:numId="3" w16cid:durableId="260652838">
    <w:abstractNumId w:val="21"/>
  </w:num>
  <w:num w:numId="4" w16cid:durableId="665017316">
    <w:abstractNumId w:val="14"/>
  </w:num>
  <w:num w:numId="5" w16cid:durableId="836187161">
    <w:abstractNumId w:val="23"/>
  </w:num>
  <w:num w:numId="6" w16cid:durableId="567884090">
    <w:abstractNumId w:val="18"/>
  </w:num>
  <w:num w:numId="7" w16cid:durableId="1151288270">
    <w:abstractNumId w:val="25"/>
  </w:num>
  <w:num w:numId="8" w16cid:durableId="1815488982">
    <w:abstractNumId w:val="16"/>
  </w:num>
  <w:num w:numId="9" w16cid:durableId="18625133">
    <w:abstractNumId w:val="8"/>
  </w:num>
  <w:num w:numId="10" w16cid:durableId="1759714830">
    <w:abstractNumId w:val="12"/>
  </w:num>
  <w:num w:numId="11" w16cid:durableId="884751612">
    <w:abstractNumId w:val="19"/>
  </w:num>
  <w:num w:numId="12" w16cid:durableId="784544245">
    <w:abstractNumId w:val="13"/>
  </w:num>
  <w:num w:numId="13" w16cid:durableId="1130780156">
    <w:abstractNumId w:val="15"/>
  </w:num>
  <w:num w:numId="14" w16cid:durableId="1138691181">
    <w:abstractNumId w:val="22"/>
  </w:num>
  <w:num w:numId="15" w16cid:durableId="365955502">
    <w:abstractNumId w:val="27"/>
  </w:num>
  <w:num w:numId="16" w16cid:durableId="126582613">
    <w:abstractNumId w:val="3"/>
  </w:num>
  <w:num w:numId="17" w16cid:durableId="1227648681">
    <w:abstractNumId w:val="2"/>
  </w:num>
  <w:num w:numId="18" w16cid:durableId="1752313613">
    <w:abstractNumId w:val="20"/>
  </w:num>
  <w:num w:numId="19" w16cid:durableId="1257136155">
    <w:abstractNumId w:val="17"/>
  </w:num>
  <w:num w:numId="20" w16cid:durableId="336344743">
    <w:abstractNumId w:val="6"/>
  </w:num>
  <w:num w:numId="21" w16cid:durableId="387922149">
    <w:abstractNumId w:val="10"/>
  </w:num>
  <w:num w:numId="22" w16cid:durableId="860512492">
    <w:abstractNumId w:val="4"/>
  </w:num>
  <w:num w:numId="23" w16cid:durableId="1585648629">
    <w:abstractNumId w:val="11"/>
  </w:num>
  <w:num w:numId="24" w16cid:durableId="1018892450">
    <w:abstractNumId w:val="9"/>
  </w:num>
  <w:num w:numId="25" w16cid:durableId="1263152421">
    <w:abstractNumId w:val="0"/>
  </w:num>
  <w:num w:numId="26" w16cid:durableId="712386070">
    <w:abstractNumId w:val="26"/>
  </w:num>
  <w:num w:numId="27" w16cid:durableId="286395541">
    <w:abstractNumId w:val="28"/>
  </w:num>
  <w:num w:numId="28" w16cid:durableId="1232352250">
    <w:abstractNumId w:val="7"/>
  </w:num>
  <w:num w:numId="29" w16cid:durableId="97876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4F"/>
    <w:rsid w:val="000912DA"/>
    <w:rsid w:val="000940D9"/>
    <w:rsid w:val="000B625F"/>
    <w:rsid w:val="000C33FE"/>
    <w:rsid w:val="000E063B"/>
    <w:rsid w:val="00103E9C"/>
    <w:rsid w:val="00113561"/>
    <w:rsid w:val="00122AA2"/>
    <w:rsid w:val="001271BB"/>
    <w:rsid w:val="00127C49"/>
    <w:rsid w:val="00135266"/>
    <w:rsid w:val="00155896"/>
    <w:rsid w:val="00156512"/>
    <w:rsid w:val="00177D61"/>
    <w:rsid w:val="001C2061"/>
    <w:rsid w:val="001C4C58"/>
    <w:rsid w:val="001D5866"/>
    <w:rsid w:val="001D74E8"/>
    <w:rsid w:val="002403A9"/>
    <w:rsid w:val="00253349"/>
    <w:rsid w:val="00277946"/>
    <w:rsid w:val="00283E6F"/>
    <w:rsid w:val="00294E0B"/>
    <w:rsid w:val="002A0321"/>
    <w:rsid w:val="002A6797"/>
    <w:rsid w:val="002D298C"/>
    <w:rsid w:val="002E2596"/>
    <w:rsid w:val="0030519E"/>
    <w:rsid w:val="00312260"/>
    <w:rsid w:val="00316B97"/>
    <w:rsid w:val="003441B3"/>
    <w:rsid w:val="0034478A"/>
    <w:rsid w:val="003F2CDC"/>
    <w:rsid w:val="004252F4"/>
    <w:rsid w:val="00433E4F"/>
    <w:rsid w:val="00494353"/>
    <w:rsid w:val="004965BB"/>
    <w:rsid w:val="004C5E4F"/>
    <w:rsid w:val="004C7D6D"/>
    <w:rsid w:val="004D62B7"/>
    <w:rsid w:val="004F5B6D"/>
    <w:rsid w:val="00505917"/>
    <w:rsid w:val="00507E1F"/>
    <w:rsid w:val="00512199"/>
    <w:rsid w:val="00521124"/>
    <w:rsid w:val="005218D1"/>
    <w:rsid w:val="00550301"/>
    <w:rsid w:val="00551EA6"/>
    <w:rsid w:val="00577EF4"/>
    <w:rsid w:val="0059285F"/>
    <w:rsid w:val="005A5AE7"/>
    <w:rsid w:val="005F3045"/>
    <w:rsid w:val="00610939"/>
    <w:rsid w:val="00620932"/>
    <w:rsid w:val="006271C4"/>
    <w:rsid w:val="00630F0A"/>
    <w:rsid w:val="00642135"/>
    <w:rsid w:val="00673A9E"/>
    <w:rsid w:val="006A78B6"/>
    <w:rsid w:val="006C02C5"/>
    <w:rsid w:val="006E5573"/>
    <w:rsid w:val="007027D7"/>
    <w:rsid w:val="0074388F"/>
    <w:rsid w:val="007502A7"/>
    <w:rsid w:val="0077262E"/>
    <w:rsid w:val="00784D03"/>
    <w:rsid w:val="007C2C35"/>
    <w:rsid w:val="00830381"/>
    <w:rsid w:val="0084575A"/>
    <w:rsid w:val="00882B0B"/>
    <w:rsid w:val="00885654"/>
    <w:rsid w:val="008D6EF1"/>
    <w:rsid w:val="009005B1"/>
    <w:rsid w:val="00922DAB"/>
    <w:rsid w:val="00960761"/>
    <w:rsid w:val="00975AA9"/>
    <w:rsid w:val="00997572"/>
    <w:rsid w:val="009A3324"/>
    <w:rsid w:val="009A4A88"/>
    <w:rsid w:val="00A00CC7"/>
    <w:rsid w:val="00A023DD"/>
    <w:rsid w:val="00A1571A"/>
    <w:rsid w:val="00A54C09"/>
    <w:rsid w:val="00A8019D"/>
    <w:rsid w:val="00A83033"/>
    <w:rsid w:val="00AC22A2"/>
    <w:rsid w:val="00AC26AB"/>
    <w:rsid w:val="00AD3887"/>
    <w:rsid w:val="00AF529F"/>
    <w:rsid w:val="00AF77D4"/>
    <w:rsid w:val="00B32266"/>
    <w:rsid w:val="00B3255A"/>
    <w:rsid w:val="00B43886"/>
    <w:rsid w:val="00B51A77"/>
    <w:rsid w:val="00B53D06"/>
    <w:rsid w:val="00B542A3"/>
    <w:rsid w:val="00B55FF6"/>
    <w:rsid w:val="00B61113"/>
    <w:rsid w:val="00B80055"/>
    <w:rsid w:val="00B91C91"/>
    <w:rsid w:val="00C66206"/>
    <w:rsid w:val="00C665FA"/>
    <w:rsid w:val="00C818CE"/>
    <w:rsid w:val="00CA453C"/>
    <w:rsid w:val="00CB3127"/>
    <w:rsid w:val="00CD092D"/>
    <w:rsid w:val="00CF6462"/>
    <w:rsid w:val="00D11776"/>
    <w:rsid w:val="00D26DF1"/>
    <w:rsid w:val="00D32DF9"/>
    <w:rsid w:val="00D618EC"/>
    <w:rsid w:val="00D730DF"/>
    <w:rsid w:val="00D84980"/>
    <w:rsid w:val="00D87F40"/>
    <w:rsid w:val="00D960FF"/>
    <w:rsid w:val="00DA3733"/>
    <w:rsid w:val="00DD0C1A"/>
    <w:rsid w:val="00DF1E6B"/>
    <w:rsid w:val="00E2543D"/>
    <w:rsid w:val="00E459E8"/>
    <w:rsid w:val="00E618FE"/>
    <w:rsid w:val="00EB043E"/>
    <w:rsid w:val="00ED18E7"/>
    <w:rsid w:val="00EF5830"/>
    <w:rsid w:val="00F05367"/>
    <w:rsid w:val="00F2224F"/>
    <w:rsid w:val="00F4269A"/>
    <w:rsid w:val="00F92E27"/>
    <w:rsid w:val="00FA0315"/>
    <w:rsid w:val="00FA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8153"/>
  <w15:chartTrackingRefBased/>
  <w15:docId w15:val="{2F8FF48D-D3FA-4AE6-B175-A4ACF8A6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4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C5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5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5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E4F"/>
    <w:rPr>
      <w:rFonts w:eastAsiaTheme="majorEastAsia" w:cstheme="majorBidi"/>
      <w:color w:val="272727" w:themeColor="text1" w:themeTint="D8"/>
    </w:rPr>
  </w:style>
  <w:style w:type="paragraph" w:styleId="Title">
    <w:name w:val="Title"/>
    <w:basedOn w:val="Normal"/>
    <w:next w:val="Normal"/>
    <w:link w:val="TitleChar"/>
    <w:uiPriority w:val="10"/>
    <w:qFormat/>
    <w:rsid w:val="004C5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E4F"/>
    <w:pPr>
      <w:spacing w:before="160"/>
      <w:jc w:val="center"/>
    </w:pPr>
    <w:rPr>
      <w:i/>
      <w:iCs/>
      <w:color w:val="404040" w:themeColor="text1" w:themeTint="BF"/>
    </w:rPr>
  </w:style>
  <w:style w:type="character" w:customStyle="1" w:styleId="QuoteChar">
    <w:name w:val="Quote Char"/>
    <w:basedOn w:val="DefaultParagraphFont"/>
    <w:link w:val="Quote"/>
    <w:uiPriority w:val="29"/>
    <w:rsid w:val="004C5E4F"/>
    <w:rPr>
      <w:i/>
      <w:iCs/>
      <w:color w:val="404040" w:themeColor="text1" w:themeTint="BF"/>
    </w:rPr>
  </w:style>
  <w:style w:type="paragraph" w:styleId="ListParagraph">
    <w:name w:val="List Paragraph"/>
    <w:basedOn w:val="Normal"/>
    <w:uiPriority w:val="34"/>
    <w:qFormat/>
    <w:rsid w:val="004C5E4F"/>
    <w:pPr>
      <w:ind w:left="720"/>
      <w:contextualSpacing/>
    </w:pPr>
  </w:style>
  <w:style w:type="character" w:styleId="IntenseEmphasis">
    <w:name w:val="Intense Emphasis"/>
    <w:basedOn w:val="DefaultParagraphFont"/>
    <w:uiPriority w:val="21"/>
    <w:qFormat/>
    <w:rsid w:val="004C5E4F"/>
    <w:rPr>
      <w:i/>
      <w:iCs/>
      <w:color w:val="0F4761" w:themeColor="accent1" w:themeShade="BF"/>
    </w:rPr>
  </w:style>
  <w:style w:type="paragraph" w:styleId="IntenseQuote">
    <w:name w:val="Intense Quote"/>
    <w:basedOn w:val="Normal"/>
    <w:next w:val="Normal"/>
    <w:link w:val="IntenseQuoteChar"/>
    <w:uiPriority w:val="30"/>
    <w:qFormat/>
    <w:rsid w:val="004C5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E4F"/>
    <w:rPr>
      <w:i/>
      <w:iCs/>
      <w:color w:val="0F4761" w:themeColor="accent1" w:themeShade="BF"/>
    </w:rPr>
  </w:style>
  <w:style w:type="character" w:styleId="IntenseReference">
    <w:name w:val="Intense Reference"/>
    <w:basedOn w:val="DefaultParagraphFont"/>
    <w:uiPriority w:val="32"/>
    <w:qFormat/>
    <w:rsid w:val="004C5E4F"/>
    <w:rPr>
      <w:b/>
      <w:bCs/>
      <w:smallCaps/>
      <w:color w:val="0F4761" w:themeColor="accent1" w:themeShade="BF"/>
      <w:spacing w:val="5"/>
    </w:rPr>
  </w:style>
  <w:style w:type="character" w:styleId="Hyperlink">
    <w:name w:val="Hyperlink"/>
    <w:basedOn w:val="DefaultParagraphFont"/>
    <w:uiPriority w:val="99"/>
    <w:unhideWhenUsed/>
    <w:rsid w:val="004C5E4F"/>
    <w:rPr>
      <w:color w:val="467886" w:themeColor="hyperlink"/>
      <w:u w:val="single"/>
    </w:rPr>
  </w:style>
  <w:style w:type="character" w:styleId="UnresolvedMention">
    <w:name w:val="Unresolved Mention"/>
    <w:basedOn w:val="DefaultParagraphFont"/>
    <w:uiPriority w:val="99"/>
    <w:semiHidden/>
    <w:unhideWhenUsed/>
    <w:rsid w:val="004C5E4F"/>
    <w:rPr>
      <w:color w:val="605E5C"/>
      <w:shd w:val="clear" w:color="auto" w:fill="E1DFDD"/>
    </w:rPr>
  </w:style>
  <w:style w:type="character" w:styleId="FollowedHyperlink">
    <w:name w:val="FollowedHyperlink"/>
    <w:basedOn w:val="DefaultParagraphFont"/>
    <w:uiPriority w:val="99"/>
    <w:semiHidden/>
    <w:unhideWhenUsed/>
    <w:rsid w:val="00F2224F"/>
    <w:rPr>
      <w:color w:val="96607D" w:themeColor="followedHyperlink"/>
      <w:u w:val="single"/>
    </w:rPr>
  </w:style>
  <w:style w:type="paragraph" w:customStyle="1" w:styleId="qowt-stl-normalweb">
    <w:name w:val="qowt-stl-normalweb"/>
    <w:basedOn w:val="Normal"/>
    <w:rsid w:val="004252F4"/>
    <w:pPr>
      <w:spacing w:before="100" w:beforeAutospacing="1" w:after="100" w:afterAutospacing="1" w:line="240" w:lineRule="auto"/>
    </w:pPr>
    <w:rPr>
      <w:rFonts w:ascii="Times New Roman" w:hAnsi="Times New Roman" w:cs="Times New Roman"/>
      <w:sz w:val="24"/>
      <w:szCs w:val="24"/>
    </w:rPr>
  </w:style>
  <w:style w:type="paragraph" w:customStyle="1" w:styleId="qowt-li-00">
    <w:name w:val="qowt-li-0_0"/>
    <w:basedOn w:val="Normal"/>
    <w:rsid w:val="004252F4"/>
    <w:pPr>
      <w:spacing w:before="100" w:beforeAutospacing="1" w:after="100" w:afterAutospacing="1" w:line="240" w:lineRule="auto"/>
    </w:pPr>
    <w:rPr>
      <w:rFonts w:ascii="Times New Roman" w:hAnsi="Times New Roman" w:cs="Times New Roman"/>
      <w:sz w:val="24"/>
      <w:szCs w:val="24"/>
    </w:rPr>
  </w:style>
  <w:style w:type="character" w:customStyle="1" w:styleId="qowt-font5-calibri">
    <w:name w:val="qowt-font5-calibri"/>
    <w:basedOn w:val="DefaultParagraphFont"/>
    <w:rsid w:val="004252F4"/>
  </w:style>
  <w:style w:type="character" w:customStyle="1" w:styleId="qowt-font7-calibri">
    <w:name w:val="qowt-font7-calibri"/>
    <w:basedOn w:val="DefaultParagraphFont"/>
    <w:rsid w:val="004252F4"/>
  </w:style>
  <w:style w:type="paragraph" w:styleId="NormalWeb">
    <w:name w:val="Normal (Web)"/>
    <w:basedOn w:val="Normal"/>
    <w:uiPriority w:val="99"/>
    <w:semiHidden/>
    <w:unhideWhenUsed/>
    <w:rsid w:val="00B51A7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51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8916">
      <w:bodyDiv w:val="1"/>
      <w:marLeft w:val="0"/>
      <w:marRight w:val="0"/>
      <w:marTop w:val="0"/>
      <w:marBottom w:val="0"/>
      <w:divBdr>
        <w:top w:val="none" w:sz="0" w:space="0" w:color="auto"/>
        <w:left w:val="none" w:sz="0" w:space="0" w:color="auto"/>
        <w:bottom w:val="none" w:sz="0" w:space="0" w:color="auto"/>
        <w:right w:val="none" w:sz="0" w:space="0" w:color="auto"/>
      </w:divBdr>
    </w:div>
    <w:div w:id="38629320">
      <w:bodyDiv w:val="1"/>
      <w:marLeft w:val="0"/>
      <w:marRight w:val="0"/>
      <w:marTop w:val="0"/>
      <w:marBottom w:val="0"/>
      <w:divBdr>
        <w:top w:val="none" w:sz="0" w:space="0" w:color="auto"/>
        <w:left w:val="none" w:sz="0" w:space="0" w:color="auto"/>
        <w:bottom w:val="none" w:sz="0" w:space="0" w:color="auto"/>
        <w:right w:val="none" w:sz="0" w:space="0" w:color="auto"/>
      </w:divBdr>
      <w:divsChild>
        <w:div w:id="1874030373">
          <w:marLeft w:val="0"/>
          <w:marRight w:val="0"/>
          <w:marTop w:val="0"/>
          <w:marBottom w:val="0"/>
          <w:divBdr>
            <w:top w:val="none" w:sz="0" w:space="0" w:color="auto"/>
            <w:left w:val="none" w:sz="0" w:space="0" w:color="auto"/>
            <w:bottom w:val="none" w:sz="0" w:space="0" w:color="auto"/>
            <w:right w:val="none" w:sz="0" w:space="0" w:color="auto"/>
          </w:divBdr>
        </w:div>
        <w:div w:id="1119684942">
          <w:marLeft w:val="0"/>
          <w:marRight w:val="0"/>
          <w:marTop w:val="120"/>
          <w:marBottom w:val="0"/>
          <w:divBdr>
            <w:top w:val="none" w:sz="0" w:space="0" w:color="auto"/>
            <w:left w:val="none" w:sz="0" w:space="0" w:color="auto"/>
            <w:bottom w:val="none" w:sz="0" w:space="0" w:color="auto"/>
            <w:right w:val="none" w:sz="0" w:space="0" w:color="auto"/>
          </w:divBdr>
          <w:divsChild>
            <w:div w:id="4187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231">
      <w:bodyDiv w:val="1"/>
      <w:marLeft w:val="0"/>
      <w:marRight w:val="0"/>
      <w:marTop w:val="0"/>
      <w:marBottom w:val="0"/>
      <w:divBdr>
        <w:top w:val="none" w:sz="0" w:space="0" w:color="auto"/>
        <w:left w:val="none" w:sz="0" w:space="0" w:color="auto"/>
        <w:bottom w:val="none" w:sz="0" w:space="0" w:color="auto"/>
        <w:right w:val="none" w:sz="0" w:space="0" w:color="auto"/>
      </w:divBdr>
    </w:div>
    <w:div w:id="60101406">
      <w:bodyDiv w:val="1"/>
      <w:marLeft w:val="0"/>
      <w:marRight w:val="0"/>
      <w:marTop w:val="0"/>
      <w:marBottom w:val="0"/>
      <w:divBdr>
        <w:top w:val="none" w:sz="0" w:space="0" w:color="auto"/>
        <w:left w:val="none" w:sz="0" w:space="0" w:color="auto"/>
        <w:bottom w:val="none" w:sz="0" w:space="0" w:color="auto"/>
        <w:right w:val="none" w:sz="0" w:space="0" w:color="auto"/>
      </w:divBdr>
    </w:div>
    <w:div w:id="65152799">
      <w:bodyDiv w:val="1"/>
      <w:marLeft w:val="0"/>
      <w:marRight w:val="0"/>
      <w:marTop w:val="0"/>
      <w:marBottom w:val="0"/>
      <w:divBdr>
        <w:top w:val="none" w:sz="0" w:space="0" w:color="auto"/>
        <w:left w:val="none" w:sz="0" w:space="0" w:color="auto"/>
        <w:bottom w:val="none" w:sz="0" w:space="0" w:color="auto"/>
        <w:right w:val="none" w:sz="0" w:space="0" w:color="auto"/>
      </w:divBdr>
    </w:div>
    <w:div w:id="89544419">
      <w:bodyDiv w:val="1"/>
      <w:marLeft w:val="0"/>
      <w:marRight w:val="0"/>
      <w:marTop w:val="0"/>
      <w:marBottom w:val="0"/>
      <w:divBdr>
        <w:top w:val="none" w:sz="0" w:space="0" w:color="auto"/>
        <w:left w:val="none" w:sz="0" w:space="0" w:color="auto"/>
        <w:bottom w:val="none" w:sz="0" w:space="0" w:color="auto"/>
        <w:right w:val="none" w:sz="0" w:space="0" w:color="auto"/>
      </w:divBdr>
      <w:divsChild>
        <w:div w:id="592935527">
          <w:marLeft w:val="0"/>
          <w:marRight w:val="0"/>
          <w:marTop w:val="0"/>
          <w:marBottom w:val="0"/>
          <w:divBdr>
            <w:top w:val="none" w:sz="0" w:space="0" w:color="auto"/>
            <w:left w:val="none" w:sz="0" w:space="0" w:color="auto"/>
            <w:bottom w:val="none" w:sz="0" w:space="0" w:color="auto"/>
            <w:right w:val="none" w:sz="0" w:space="0" w:color="auto"/>
          </w:divBdr>
          <w:divsChild>
            <w:div w:id="1426999315">
              <w:marLeft w:val="0"/>
              <w:marRight w:val="0"/>
              <w:marTop w:val="0"/>
              <w:marBottom w:val="0"/>
              <w:divBdr>
                <w:top w:val="none" w:sz="0" w:space="0" w:color="auto"/>
                <w:left w:val="none" w:sz="0" w:space="0" w:color="auto"/>
                <w:bottom w:val="none" w:sz="0" w:space="0" w:color="auto"/>
                <w:right w:val="none" w:sz="0" w:space="0" w:color="auto"/>
              </w:divBdr>
            </w:div>
          </w:divsChild>
        </w:div>
        <w:div w:id="1736396862">
          <w:marLeft w:val="0"/>
          <w:marRight w:val="0"/>
          <w:marTop w:val="0"/>
          <w:marBottom w:val="0"/>
          <w:divBdr>
            <w:top w:val="none" w:sz="0" w:space="0" w:color="auto"/>
            <w:left w:val="none" w:sz="0" w:space="0" w:color="auto"/>
            <w:bottom w:val="none" w:sz="0" w:space="0" w:color="auto"/>
            <w:right w:val="none" w:sz="0" w:space="0" w:color="auto"/>
          </w:divBdr>
          <w:divsChild>
            <w:div w:id="442651643">
              <w:marLeft w:val="0"/>
              <w:marRight w:val="0"/>
              <w:marTop w:val="0"/>
              <w:marBottom w:val="0"/>
              <w:divBdr>
                <w:top w:val="none" w:sz="0" w:space="0" w:color="auto"/>
                <w:left w:val="none" w:sz="0" w:space="0" w:color="auto"/>
                <w:bottom w:val="none" w:sz="0" w:space="0" w:color="auto"/>
                <w:right w:val="none" w:sz="0" w:space="0" w:color="auto"/>
              </w:divBdr>
              <w:divsChild>
                <w:div w:id="1871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6260">
      <w:bodyDiv w:val="1"/>
      <w:marLeft w:val="0"/>
      <w:marRight w:val="0"/>
      <w:marTop w:val="0"/>
      <w:marBottom w:val="0"/>
      <w:divBdr>
        <w:top w:val="none" w:sz="0" w:space="0" w:color="auto"/>
        <w:left w:val="none" w:sz="0" w:space="0" w:color="auto"/>
        <w:bottom w:val="none" w:sz="0" w:space="0" w:color="auto"/>
        <w:right w:val="none" w:sz="0" w:space="0" w:color="auto"/>
      </w:divBdr>
    </w:div>
    <w:div w:id="132797192">
      <w:bodyDiv w:val="1"/>
      <w:marLeft w:val="0"/>
      <w:marRight w:val="0"/>
      <w:marTop w:val="0"/>
      <w:marBottom w:val="0"/>
      <w:divBdr>
        <w:top w:val="none" w:sz="0" w:space="0" w:color="auto"/>
        <w:left w:val="none" w:sz="0" w:space="0" w:color="auto"/>
        <w:bottom w:val="none" w:sz="0" w:space="0" w:color="auto"/>
        <w:right w:val="none" w:sz="0" w:space="0" w:color="auto"/>
      </w:divBdr>
    </w:div>
    <w:div w:id="149907438">
      <w:bodyDiv w:val="1"/>
      <w:marLeft w:val="0"/>
      <w:marRight w:val="0"/>
      <w:marTop w:val="0"/>
      <w:marBottom w:val="0"/>
      <w:divBdr>
        <w:top w:val="none" w:sz="0" w:space="0" w:color="auto"/>
        <w:left w:val="none" w:sz="0" w:space="0" w:color="auto"/>
        <w:bottom w:val="none" w:sz="0" w:space="0" w:color="auto"/>
        <w:right w:val="none" w:sz="0" w:space="0" w:color="auto"/>
      </w:divBdr>
    </w:div>
    <w:div w:id="167210701">
      <w:bodyDiv w:val="1"/>
      <w:marLeft w:val="0"/>
      <w:marRight w:val="0"/>
      <w:marTop w:val="0"/>
      <w:marBottom w:val="0"/>
      <w:divBdr>
        <w:top w:val="none" w:sz="0" w:space="0" w:color="auto"/>
        <w:left w:val="none" w:sz="0" w:space="0" w:color="auto"/>
        <w:bottom w:val="none" w:sz="0" w:space="0" w:color="auto"/>
        <w:right w:val="none" w:sz="0" w:space="0" w:color="auto"/>
      </w:divBdr>
    </w:div>
    <w:div w:id="185874086">
      <w:bodyDiv w:val="1"/>
      <w:marLeft w:val="0"/>
      <w:marRight w:val="0"/>
      <w:marTop w:val="0"/>
      <w:marBottom w:val="0"/>
      <w:divBdr>
        <w:top w:val="none" w:sz="0" w:space="0" w:color="auto"/>
        <w:left w:val="none" w:sz="0" w:space="0" w:color="auto"/>
        <w:bottom w:val="none" w:sz="0" w:space="0" w:color="auto"/>
        <w:right w:val="none" w:sz="0" w:space="0" w:color="auto"/>
      </w:divBdr>
    </w:div>
    <w:div w:id="192428359">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30963899">
      <w:bodyDiv w:val="1"/>
      <w:marLeft w:val="0"/>
      <w:marRight w:val="0"/>
      <w:marTop w:val="0"/>
      <w:marBottom w:val="0"/>
      <w:divBdr>
        <w:top w:val="none" w:sz="0" w:space="0" w:color="auto"/>
        <w:left w:val="none" w:sz="0" w:space="0" w:color="auto"/>
        <w:bottom w:val="none" w:sz="0" w:space="0" w:color="auto"/>
        <w:right w:val="none" w:sz="0" w:space="0" w:color="auto"/>
      </w:divBdr>
    </w:div>
    <w:div w:id="257638459">
      <w:bodyDiv w:val="1"/>
      <w:marLeft w:val="0"/>
      <w:marRight w:val="0"/>
      <w:marTop w:val="0"/>
      <w:marBottom w:val="0"/>
      <w:divBdr>
        <w:top w:val="none" w:sz="0" w:space="0" w:color="auto"/>
        <w:left w:val="none" w:sz="0" w:space="0" w:color="auto"/>
        <w:bottom w:val="none" w:sz="0" w:space="0" w:color="auto"/>
        <w:right w:val="none" w:sz="0" w:space="0" w:color="auto"/>
      </w:divBdr>
    </w:div>
    <w:div w:id="259602180">
      <w:bodyDiv w:val="1"/>
      <w:marLeft w:val="0"/>
      <w:marRight w:val="0"/>
      <w:marTop w:val="0"/>
      <w:marBottom w:val="0"/>
      <w:divBdr>
        <w:top w:val="none" w:sz="0" w:space="0" w:color="auto"/>
        <w:left w:val="none" w:sz="0" w:space="0" w:color="auto"/>
        <w:bottom w:val="none" w:sz="0" w:space="0" w:color="auto"/>
        <w:right w:val="none" w:sz="0" w:space="0" w:color="auto"/>
      </w:divBdr>
    </w:div>
    <w:div w:id="267589910">
      <w:bodyDiv w:val="1"/>
      <w:marLeft w:val="0"/>
      <w:marRight w:val="0"/>
      <w:marTop w:val="0"/>
      <w:marBottom w:val="0"/>
      <w:divBdr>
        <w:top w:val="none" w:sz="0" w:space="0" w:color="auto"/>
        <w:left w:val="none" w:sz="0" w:space="0" w:color="auto"/>
        <w:bottom w:val="none" w:sz="0" w:space="0" w:color="auto"/>
        <w:right w:val="none" w:sz="0" w:space="0" w:color="auto"/>
      </w:divBdr>
    </w:div>
    <w:div w:id="268897683">
      <w:bodyDiv w:val="1"/>
      <w:marLeft w:val="0"/>
      <w:marRight w:val="0"/>
      <w:marTop w:val="0"/>
      <w:marBottom w:val="0"/>
      <w:divBdr>
        <w:top w:val="none" w:sz="0" w:space="0" w:color="auto"/>
        <w:left w:val="none" w:sz="0" w:space="0" w:color="auto"/>
        <w:bottom w:val="none" w:sz="0" w:space="0" w:color="auto"/>
        <w:right w:val="none" w:sz="0" w:space="0" w:color="auto"/>
      </w:divBdr>
    </w:div>
    <w:div w:id="309752440">
      <w:bodyDiv w:val="1"/>
      <w:marLeft w:val="0"/>
      <w:marRight w:val="0"/>
      <w:marTop w:val="0"/>
      <w:marBottom w:val="0"/>
      <w:divBdr>
        <w:top w:val="none" w:sz="0" w:space="0" w:color="auto"/>
        <w:left w:val="none" w:sz="0" w:space="0" w:color="auto"/>
        <w:bottom w:val="none" w:sz="0" w:space="0" w:color="auto"/>
        <w:right w:val="none" w:sz="0" w:space="0" w:color="auto"/>
      </w:divBdr>
    </w:div>
    <w:div w:id="369308425">
      <w:bodyDiv w:val="1"/>
      <w:marLeft w:val="0"/>
      <w:marRight w:val="0"/>
      <w:marTop w:val="0"/>
      <w:marBottom w:val="0"/>
      <w:divBdr>
        <w:top w:val="none" w:sz="0" w:space="0" w:color="auto"/>
        <w:left w:val="none" w:sz="0" w:space="0" w:color="auto"/>
        <w:bottom w:val="none" w:sz="0" w:space="0" w:color="auto"/>
        <w:right w:val="none" w:sz="0" w:space="0" w:color="auto"/>
      </w:divBdr>
    </w:div>
    <w:div w:id="382365023">
      <w:bodyDiv w:val="1"/>
      <w:marLeft w:val="0"/>
      <w:marRight w:val="0"/>
      <w:marTop w:val="0"/>
      <w:marBottom w:val="0"/>
      <w:divBdr>
        <w:top w:val="none" w:sz="0" w:space="0" w:color="auto"/>
        <w:left w:val="none" w:sz="0" w:space="0" w:color="auto"/>
        <w:bottom w:val="none" w:sz="0" w:space="0" w:color="auto"/>
        <w:right w:val="none" w:sz="0" w:space="0" w:color="auto"/>
      </w:divBdr>
    </w:div>
    <w:div w:id="424568921">
      <w:bodyDiv w:val="1"/>
      <w:marLeft w:val="0"/>
      <w:marRight w:val="0"/>
      <w:marTop w:val="0"/>
      <w:marBottom w:val="0"/>
      <w:divBdr>
        <w:top w:val="none" w:sz="0" w:space="0" w:color="auto"/>
        <w:left w:val="none" w:sz="0" w:space="0" w:color="auto"/>
        <w:bottom w:val="none" w:sz="0" w:space="0" w:color="auto"/>
        <w:right w:val="none" w:sz="0" w:space="0" w:color="auto"/>
      </w:divBdr>
    </w:div>
    <w:div w:id="454518431">
      <w:bodyDiv w:val="1"/>
      <w:marLeft w:val="0"/>
      <w:marRight w:val="0"/>
      <w:marTop w:val="0"/>
      <w:marBottom w:val="0"/>
      <w:divBdr>
        <w:top w:val="none" w:sz="0" w:space="0" w:color="auto"/>
        <w:left w:val="none" w:sz="0" w:space="0" w:color="auto"/>
        <w:bottom w:val="none" w:sz="0" w:space="0" w:color="auto"/>
        <w:right w:val="none" w:sz="0" w:space="0" w:color="auto"/>
      </w:divBdr>
    </w:div>
    <w:div w:id="459420285">
      <w:bodyDiv w:val="1"/>
      <w:marLeft w:val="0"/>
      <w:marRight w:val="0"/>
      <w:marTop w:val="0"/>
      <w:marBottom w:val="0"/>
      <w:divBdr>
        <w:top w:val="none" w:sz="0" w:space="0" w:color="auto"/>
        <w:left w:val="none" w:sz="0" w:space="0" w:color="auto"/>
        <w:bottom w:val="none" w:sz="0" w:space="0" w:color="auto"/>
        <w:right w:val="none" w:sz="0" w:space="0" w:color="auto"/>
      </w:divBdr>
    </w:div>
    <w:div w:id="481317568">
      <w:bodyDiv w:val="1"/>
      <w:marLeft w:val="0"/>
      <w:marRight w:val="0"/>
      <w:marTop w:val="0"/>
      <w:marBottom w:val="0"/>
      <w:divBdr>
        <w:top w:val="none" w:sz="0" w:space="0" w:color="auto"/>
        <w:left w:val="none" w:sz="0" w:space="0" w:color="auto"/>
        <w:bottom w:val="none" w:sz="0" w:space="0" w:color="auto"/>
        <w:right w:val="none" w:sz="0" w:space="0" w:color="auto"/>
      </w:divBdr>
    </w:div>
    <w:div w:id="485443146">
      <w:bodyDiv w:val="1"/>
      <w:marLeft w:val="0"/>
      <w:marRight w:val="0"/>
      <w:marTop w:val="0"/>
      <w:marBottom w:val="0"/>
      <w:divBdr>
        <w:top w:val="none" w:sz="0" w:space="0" w:color="auto"/>
        <w:left w:val="none" w:sz="0" w:space="0" w:color="auto"/>
        <w:bottom w:val="none" w:sz="0" w:space="0" w:color="auto"/>
        <w:right w:val="none" w:sz="0" w:space="0" w:color="auto"/>
      </w:divBdr>
    </w:div>
    <w:div w:id="494687222">
      <w:bodyDiv w:val="1"/>
      <w:marLeft w:val="0"/>
      <w:marRight w:val="0"/>
      <w:marTop w:val="0"/>
      <w:marBottom w:val="0"/>
      <w:divBdr>
        <w:top w:val="none" w:sz="0" w:space="0" w:color="auto"/>
        <w:left w:val="none" w:sz="0" w:space="0" w:color="auto"/>
        <w:bottom w:val="none" w:sz="0" w:space="0" w:color="auto"/>
        <w:right w:val="none" w:sz="0" w:space="0" w:color="auto"/>
      </w:divBdr>
    </w:div>
    <w:div w:id="496072480">
      <w:bodyDiv w:val="1"/>
      <w:marLeft w:val="0"/>
      <w:marRight w:val="0"/>
      <w:marTop w:val="0"/>
      <w:marBottom w:val="0"/>
      <w:divBdr>
        <w:top w:val="none" w:sz="0" w:space="0" w:color="auto"/>
        <w:left w:val="none" w:sz="0" w:space="0" w:color="auto"/>
        <w:bottom w:val="none" w:sz="0" w:space="0" w:color="auto"/>
        <w:right w:val="none" w:sz="0" w:space="0" w:color="auto"/>
      </w:divBdr>
    </w:div>
    <w:div w:id="509564310">
      <w:bodyDiv w:val="1"/>
      <w:marLeft w:val="0"/>
      <w:marRight w:val="0"/>
      <w:marTop w:val="0"/>
      <w:marBottom w:val="0"/>
      <w:divBdr>
        <w:top w:val="none" w:sz="0" w:space="0" w:color="auto"/>
        <w:left w:val="none" w:sz="0" w:space="0" w:color="auto"/>
        <w:bottom w:val="none" w:sz="0" w:space="0" w:color="auto"/>
        <w:right w:val="none" w:sz="0" w:space="0" w:color="auto"/>
      </w:divBdr>
    </w:div>
    <w:div w:id="531841993">
      <w:bodyDiv w:val="1"/>
      <w:marLeft w:val="0"/>
      <w:marRight w:val="0"/>
      <w:marTop w:val="0"/>
      <w:marBottom w:val="0"/>
      <w:divBdr>
        <w:top w:val="none" w:sz="0" w:space="0" w:color="auto"/>
        <w:left w:val="none" w:sz="0" w:space="0" w:color="auto"/>
        <w:bottom w:val="none" w:sz="0" w:space="0" w:color="auto"/>
        <w:right w:val="none" w:sz="0" w:space="0" w:color="auto"/>
      </w:divBdr>
    </w:div>
    <w:div w:id="534124881">
      <w:bodyDiv w:val="1"/>
      <w:marLeft w:val="0"/>
      <w:marRight w:val="0"/>
      <w:marTop w:val="0"/>
      <w:marBottom w:val="0"/>
      <w:divBdr>
        <w:top w:val="none" w:sz="0" w:space="0" w:color="auto"/>
        <w:left w:val="none" w:sz="0" w:space="0" w:color="auto"/>
        <w:bottom w:val="none" w:sz="0" w:space="0" w:color="auto"/>
        <w:right w:val="none" w:sz="0" w:space="0" w:color="auto"/>
      </w:divBdr>
    </w:div>
    <w:div w:id="545340484">
      <w:bodyDiv w:val="1"/>
      <w:marLeft w:val="0"/>
      <w:marRight w:val="0"/>
      <w:marTop w:val="0"/>
      <w:marBottom w:val="0"/>
      <w:divBdr>
        <w:top w:val="none" w:sz="0" w:space="0" w:color="auto"/>
        <w:left w:val="none" w:sz="0" w:space="0" w:color="auto"/>
        <w:bottom w:val="none" w:sz="0" w:space="0" w:color="auto"/>
        <w:right w:val="none" w:sz="0" w:space="0" w:color="auto"/>
      </w:divBdr>
    </w:div>
    <w:div w:id="548539239">
      <w:bodyDiv w:val="1"/>
      <w:marLeft w:val="0"/>
      <w:marRight w:val="0"/>
      <w:marTop w:val="0"/>
      <w:marBottom w:val="0"/>
      <w:divBdr>
        <w:top w:val="none" w:sz="0" w:space="0" w:color="auto"/>
        <w:left w:val="none" w:sz="0" w:space="0" w:color="auto"/>
        <w:bottom w:val="none" w:sz="0" w:space="0" w:color="auto"/>
        <w:right w:val="none" w:sz="0" w:space="0" w:color="auto"/>
      </w:divBdr>
    </w:div>
    <w:div w:id="568032891">
      <w:bodyDiv w:val="1"/>
      <w:marLeft w:val="0"/>
      <w:marRight w:val="0"/>
      <w:marTop w:val="0"/>
      <w:marBottom w:val="0"/>
      <w:divBdr>
        <w:top w:val="none" w:sz="0" w:space="0" w:color="auto"/>
        <w:left w:val="none" w:sz="0" w:space="0" w:color="auto"/>
        <w:bottom w:val="none" w:sz="0" w:space="0" w:color="auto"/>
        <w:right w:val="none" w:sz="0" w:space="0" w:color="auto"/>
      </w:divBdr>
    </w:div>
    <w:div w:id="569074722">
      <w:bodyDiv w:val="1"/>
      <w:marLeft w:val="0"/>
      <w:marRight w:val="0"/>
      <w:marTop w:val="0"/>
      <w:marBottom w:val="0"/>
      <w:divBdr>
        <w:top w:val="none" w:sz="0" w:space="0" w:color="auto"/>
        <w:left w:val="none" w:sz="0" w:space="0" w:color="auto"/>
        <w:bottom w:val="none" w:sz="0" w:space="0" w:color="auto"/>
        <w:right w:val="none" w:sz="0" w:space="0" w:color="auto"/>
      </w:divBdr>
    </w:div>
    <w:div w:id="571231347">
      <w:bodyDiv w:val="1"/>
      <w:marLeft w:val="0"/>
      <w:marRight w:val="0"/>
      <w:marTop w:val="0"/>
      <w:marBottom w:val="0"/>
      <w:divBdr>
        <w:top w:val="none" w:sz="0" w:space="0" w:color="auto"/>
        <w:left w:val="none" w:sz="0" w:space="0" w:color="auto"/>
        <w:bottom w:val="none" w:sz="0" w:space="0" w:color="auto"/>
        <w:right w:val="none" w:sz="0" w:space="0" w:color="auto"/>
      </w:divBdr>
    </w:div>
    <w:div w:id="573054506">
      <w:bodyDiv w:val="1"/>
      <w:marLeft w:val="0"/>
      <w:marRight w:val="0"/>
      <w:marTop w:val="0"/>
      <w:marBottom w:val="0"/>
      <w:divBdr>
        <w:top w:val="none" w:sz="0" w:space="0" w:color="auto"/>
        <w:left w:val="none" w:sz="0" w:space="0" w:color="auto"/>
        <w:bottom w:val="none" w:sz="0" w:space="0" w:color="auto"/>
        <w:right w:val="none" w:sz="0" w:space="0" w:color="auto"/>
      </w:divBdr>
    </w:div>
    <w:div w:id="578905057">
      <w:bodyDiv w:val="1"/>
      <w:marLeft w:val="0"/>
      <w:marRight w:val="0"/>
      <w:marTop w:val="0"/>
      <w:marBottom w:val="0"/>
      <w:divBdr>
        <w:top w:val="none" w:sz="0" w:space="0" w:color="auto"/>
        <w:left w:val="none" w:sz="0" w:space="0" w:color="auto"/>
        <w:bottom w:val="none" w:sz="0" w:space="0" w:color="auto"/>
        <w:right w:val="none" w:sz="0" w:space="0" w:color="auto"/>
      </w:divBdr>
    </w:div>
    <w:div w:id="584581227">
      <w:bodyDiv w:val="1"/>
      <w:marLeft w:val="0"/>
      <w:marRight w:val="0"/>
      <w:marTop w:val="0"/>
      <w:marBottom w:val="0"/>
      <w:divBdr>
        <w:top w:val="none" w:sz="0" w:space="0" w:color="auto"/>
        <w:left w:val="none" w:sz="0" w:space="0" w:color="auto"/>
        <w:bottom w:val="none" w:sz="0" w:space="0" w:color="auto"/>
        <w:right w:val="none" w:sz="0" w:space="0" w:color="auto"/>
      </w:divBdr>
    </w:div>
    <w:div w:id="588466710">
      <w:bodyDiv w:val="1"/>
      <w:marLeft w:val="0"/>
      <w:marRight w:val="0"/>
      <w:marTop w:val="0"/>
      <w:marBottom w:val="0"/>
      <w:divBdr>
        <w:top w:val="none" w:sz="0" w:space="0" w:color="auto"/>
        <w:left w:val="none" w:sz="0" w:space="0" w:color="auto"/>
        <w:bottom w:val="none" w:sz="0" w:space="0" w:color="auto"/>
        <w:right w:val="none" w:sz="0" w:space="0" w:color="auto"/>
      </w:divBdr>
    </w:div>
    <w:div w:id="595094182">
      <w:bodyDiv w:val="1"/>
      <w:marLeft w:val="0"/>
      <w:marRight w:val="0"/>
      <w:marTop w:val="0"/>
      <w:marBottom w:val="0"/>
      <w:divBdr>
        <w:top w:val="none" w:sz="0" w:space="0" w:color="auto"/>
        <w:left w:val="none" w:sz="0" w:space="0" w:color="auto"/>
        <w:bottom w:val="none" w:sz="0" w:space="0" w:color="auto"/>
        <w:right w:val="none" w:sz="0" w:space="0" w:color="auto"/>
      </w:divBdr>
    </w:div>
    <w:div w:id="606548778">
      <w:bodyDiv w:val="1"/>
      <w:marLeft w:val="0"/>
      <w:marRight w:val="0"/>
      <w:marTop w:val="0"/>
      <w:marBottom w:val="0"/>
      <w:divBdr>
        <w:top w:val="none" w:sz="0" w:space="0" w:color="auto"/>
        <w:left w:val="none" w:sz="0" w:space="0" w:color="auto"/>
        <w:bottom w:val="none" w:sz="0" w:space="0" w:color="auto"/>
        <w:right w:val="none" w:sz="0" w:space="0" w:color="auto"/>
      </w:divBdr>
    </w:div>
    <w:div w:id="652871229">
      <w:bodyDiv w:val="1"/>
      <w:marLeft w:val="0"/>
      <w:marRight w:val="0"/>
      <w:marTop w:val="0"/>
      <w:marBottom w:val="0"/>
      <w:divBdr>
        <w:top w:val="none" w:sz="0" w:space="0" w:color="auto"/>
        <w:left w:val="none" w:sz="0" w:space="0" w:color="auto"/>
        <w:bottom w:val="none" w:sz="0" w:space="0" w:color="auto"/>
        <w:right w:val="none" w:sz="0" w:space="0" w:color="auto"/>
      </w:divBdr>
    </w:div>
    <w:div w:id="656030872">
      <w:bodyDiv w:val="1"/>
      <w:marLeft w:val="0"/>
      <w:marRight w:val="0"/>
      <w:marTop w:val="0"/>
      <w:marBottom w:val="0"/>
      <w:divBdr>
        <w:top w:val="none" w:sz="0" w:space="0" w:color="auto"/>
        <w:left w:val="none" w:sz="0" w:space="0" w:color="auto"/>
        <w:bottom w:val="none" w:sz="0" w:space="0" w:color="auto"/>
        <w:right w:val="none" w:sz="0" w:space="0" w:color="auto"/>
      </w:divBdr>
    </w:div>
    <w:div w:id="670568938">
      <w:bodyDiv w:val="1"/>
      <w:marLeft w:val="0"/>
      <w:marRight w:val="0"/>
      <w:marTop w:val="0"/>
      <w:marBottom w:val="0"/>
      <w:divBdr>
        <w:top w:val="none" w:sz="0" w:space="0" w:color="auto"/>
        <w:left w:val="none" w:sz="0" w:space="0" w:color="auto"/>
        <w:bottom w:val="none" w:sz="0" w:space="0" w:color="auto"/>
        <w:right w:val="none" w:sz="0" w:space="0" w:color="auto"/>
      </w:divBdr>
    </w:div>
    <w:div w:id="680399604">
      <w:bodyDiv w:val="1"/>
      <w:marLeft w:val="0"/>
      <w:marRight w:val="0"/>
      <w:marTop w:val="0"/>
      <w:marBottom w:val="0"/>
      <w:divBdr>
        <w:top w:val="none" w:sz="0" w:space="0" w:color="auto"/>
        <w:left w:val="none" w:sz="0" w:space="0" w:color="auto"/>
        <w:bottom w:val="none" w:sz="0" w:space="0" w:color="auto"/>
        <w:right w:val="none" w:sz="0" w:space="0" w:color="auto"/>
      </w:divBdr>
    </w:div>
    <w:div w:id="740760836">
      <w:bodyDiv w:val="1"/>
      <w:marLeft w:val="0"/>
      <w:marRight w:val="0"/>
      <w:marTop w:val="0"/>
      <w:marBottom w:val="0"/>
      <w:divBdr>
        <w:top w:val="none" w:sz="0" w:space="0" w:color="auto"/>
        <w:left w:val="none" w:sz="0" w:space="0" w:color="auto"/>
        <w:bottom w:val="none" w:sz="0" w:space="0" w:color="auto"/>
        <w:right w:val="none" w:sz="0" w:space="0" w:color="auto"/>
      </w:divBdr>
    </w:div>
    <w:div w:id="741029392">
      <w:bodyDiv w:val="1"/>
      <w:marLeft w:val="0"/>
      <w:marRight w:val="0"/>
      <w:marTop w:val="0"/>
      <w:marBottom w:val="0"/>
      <w:divBdr>
        <w:top w:val="none" w:sz="0" w:space="0" w:color="auto"/>
        <w:left w:val="none" w:sz="0" w:space="0" w:color="auto"/>
        <w:bottom w:val="none" w:sz="0" w:space="0" w:color="auto"/>
        <w:right w:val="none" w:sz="0" w:space="0" w:color="auto"/>
      </w:divBdr>
    </w:div>
    <w:div w:id="760100793">
      <w:bodyDiv w:val="1"/>
      <w:marLeft w:val="0"/>
      <w:marRight w:val="0"/>
      <w:marTop w:val="0"/>
      <w:marBottom w:val="0"/>
      <w:divBdr>
        <w:top w:val="none" w:sz="0" w:space="0" w:color="auto"/>
        <w:left w:val="none" w:sz="0" w:space="0" w:color="auto"/>
        <w:bottom w:val="none" w:sz="0" w:space="0" w:color="auto"/>
        <w:right w:val="none" w:sz="0" w:space="0" w:color="auto"/>
      </w:divBdr>
    </w:div>
    <w:div w:id="779490149">
      <w:bodyDiv w:val="1"/>
      <w:marLeft w:val="0"/>
      <w:marRight w:val="0"/>
      <w:marTop w:val="0"/>
      <w:marBottom w:val="0"/>
      <w:divBdr>
        <w:top w:val="none" w:sz="0" w:space="0" w:color="auto"/>
        <w:left w:val="none" w:sz="0" w:space="0" w:color="auto"/>
        <w:bottom w:val="none" w:sz="0" w:space="0" w:color="auto"/>
        <w:right w:val="none" w:sz="0" w:space="0" w:color="auto"/>
      </w:divBdr>
      <w:divsChild>
        <w:div w:id="693848889">
          <w:marLeft w:val="0"/>
          <w:marRight w:val="0"/>
          <w:marTop w:val="0"/>
          <w:marBottom w:val="0"/>
          <w:divBdr>
            <w:top w:val="none" w:sz="0" w:space="0" w:color="auto"/>
            <w:left w:val="none" w:sz="0" w:space="0" w:color="auto"/>
            <w:bottom w:val="none" w:sz="0" w:space="0" w:color="auto"/>
            <w:right w:val="none" w:sz="0" w:space="0" w:color="auto"/>
          </w:divBdr>
        </w:div>
        <w:div w:id="833646682">
          <w:marLeft w:val="0"/>
          <w:marRight w:val="0"/>
          <w:marTop w:val="120"/>
          <w:marBottom w:val="0"/>
          <w:divBdr>
            <w:top w:val="none" w:sz="0" w:space="0" w:color="auto"/>
            <w:left w:val="none" w:sz="0" w:space="0" w:color="auto"/>
            <w:bottom w:val="none" w:sz="0" w:space="0" w:color="auto"/>
            <w:right w:val="none" w:sz="0" w:space="0" w:color="auto"/>
          </w:divBdr>
          <w:divsChild>
            <w:div w:id="2009404826">
              <w:marLeft w:val="0"/>
              <w:marRight w:val="0"/>
              <w:marTop w:val="0"/>
              <w:marBottom w:val="0"/>
              <w:divBdr>
                <w:top w:val="none" w:sz="0" w:space="0" w:color="auto"/>
                <w:left w:val="none" w:sz="0" w:space="0" w:color="auto"/>
                <w:bottom w:val="none" w:sz="0" w:space="0" w:color="auto"/>
                <w:right w:val="none" w:sz="0" w:space="0" w:color="auto"/>
              </w:divBdr>
            </w:div>
          </w:divsChild>
        </w:div>
        <w:div w:id="447047497">
          <w:marLeft w:val="0"/>
          <w:marRight w:val="0"/>
          <w:marTop w:val="120"/>
          <w:marBottom w:val="0"/>
          <w:divBdr>
            <w:top w:val="none" w:sz="0" w:space="0" w:color="auto"/>
            <w:left w:val="none" w:sz="0" w:space="0" w:color="auto"/>
            <w:bottom w:val="none" w:sz="0" w:space="0" w:color="auto"/>
            <w:right w:val="none" w:sz="0" w:space="0" w:color="auto"/>
          </w:divBdr>
          <w:divsChild>
            <w:div w:id="1232346393">
              <w:marLeft w:val="0"/>
              <w:marRight w:val="0"/>
              <w:marTop w:val="0"/>
              <w:marBottom w:val="0"/>
              <w:divBdr>
                <w:top w:val="none" w:sz="0" w:space="0" w:color="auto"/>
                <w:left w:val="none" w:sz="0" w:space="0" w:color="auto"/>
                <w:bottom w:val="none" w:sz="0" w:space="0" w:color="auto"/>
                <w:right w:val="none" w:sz="0" w:space="0" w:color="auto"/>
              </w:divBdr>
            </w:div>
            <w:div w:id="1754932595">
              <w:marLeft w:val="0"/>
              <w:marRight w:val="0"/>
              <w:marTop w:val="0"/>
              <w:marBottom w:val="0"/>
              <w:divBdr>
                <w:top w:val="none" w:sz="0" w:space="0" w:color="auto"/>
                <w:left w:val="none" w:sz="0" w:space="0" w:color="auto"/>
                <w:bottom w:val="none" w:sz="0" w:space="0" w:color="auto"/>
                <w:right w:val="none" w:sz="0" w:space="0" w:color="auto"/>
              </w:divBdr>
            </w:div>
            <w:div w:id="1368794263">
              <w:marLeft w:val="0"/>
              <w:marRight w:val="0"/>
              <w:marTop w:val="0"/>
              <w:marBottom w:val="0"/>
              <w:divBdr>
                <w:top w:val="none" w:sz="0" w:space="0" w:color="auto"/>
                <w:left w:val="none" w:sz="0" w:space="0" w:color="auto"/>
                <w:bottom w:val="none" w:sz="0" w:space="0" w:color="auto"/>
                <w:right w:val="none" w:sz="0" w:space="0" w:color="auto"/>
              </w:divBdr>
            </w:div>
            <w:div w:id="967200906">
              <w:marLeft w:val="0"/>
              <w:marRight w:val="0"/>
              <w:marTop w:val="0"/>
              <w:marBottom w:val="0"/>
              <w:divBdr>
                <w:top w:val="none" w:sz="0" w:space="0" w:color="auto"/>
                <w:left w:val="none" w:sz="0" w:space="0" w:color="auto"/>
                <w:bottom w:val="none" w:sz="0" w:space="0" w:color="auto"/>
                <w:right w:val="none" w:sz="0" w:space="0" w:color="auto"/>
              </w:divBdr>
            </w:div>
            <w:div w:id="1825194751">
              <w:marLeft w:val="0"/>
              <w:marRight w:val="0"/>
              <w:marTop w:val="0"/>
              <w:marBottom w:val="0"/>
              <w:divBdr>
                <w:top w:val="none" w:sz="0" w:space="0" w:color="auto"/>
                <w:left w:val="none" w:sz="0" w:space="0" w:color="auto"/>
                <w:bottom w:val="none" w:sz="0" w:space="0" w:color="auto"/>
                <w:right w:val="none" w:sz="0" w:space="0" w:color="auto"/>
              </w:divBdr>
            </w:div>
            <w:div w:id="1580212897">
              <w:marLeft w:val="0"/>
              <w:marRight w:val="0"/>
              <w:marTop w:val="0"/>
              <w:marBottom w:val="0"/>
              <w:divBdr>
                <w:top w:val="none" w:sz="0" w:space="0" w:color="auto"/>
                <w:left w:val="none" w:sz="0" w:space="0" w:color="auto"/>
                <w:bottom w:val="none" w:sz="0" w:space="0" w:color="auto"/>
                <w:right w:val="none" w:sz="0" w:space="0" w:color="auto"/>
              </w:divBdr>
            </w:div>
          </w:divsChild>
        </w:div>
        <w:div w:id="538471837">
          <w:marLeft w:val="0"/>
          <w:marRight w:val="0"/>
          <w:marTop w:val="120"/>
          <w:marBottom w:val="0"/>
          <w:divBdr>
            <w:top w:val="none" w:sz="0" w:space="0" w:color="auto"/>
            <w:left w:val="none" w:sz="0" w:space="0" w:color="auto"/>
            <w:bottom w:val="none" w:sz="0" w:space="0" w:color="auto"/>
            <w:right w:val="none" w:sz="0" w:space="0" w:color="auto"/>
          </w:divBdr>
          <w:divsChild>
            <w:div w:id="2011173533">
              <w:marLeft w:val="0"/>
              <w:marRight w:val="0"/>
              <w:marTop w:val="0"/>
              <w:marBottom w:val="0"/>
              <w:divBdr>
                <w:top w:val="none" w:sz="0" w:space="0" w:color="auto"/>
                <w:left w:val="none" w:sz="0" w:space="0" w:color="auto"/>
                <w:bottom w:val="none" w:sz="0" w:space="0" w:color="auto"/>
                <w:right w:val="none" w:sz="0" w:space="0" w:color="auto"/>
              </w:divBdr>
            </w:div>
          </w:divsChild>
        </w:div>
        <w:div w:id="1977491803">
          <w:marLeft w:val="0"/>
          <w:marRight w:val="0"/>
          <w:marTop w:val="120"/>
          <w:marBottom w:val="0"/>
          <w:divBdr>
            <w:top w:val="none" w:sz="0" w:space="0" w:color="auto"/>
            <w:left w:val="none" w:sz="0" w:space="0" w:color="auto"/>
            <w:bottom w:val="none" w:sz="0" w:space="0" w:color="auto"/>
            <w:right w:val="none" w:sz="0" w:space="0" w:color="auto"/>
          </w:divBdr>
          <w:divsChild>
            <w:div w:id="11558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600">
      <w:bodyDiv w:val="1"/>
      <w:marLeft w:val="0"/>
      <w:marRight w:val="0"/>
      <w:marTop w:val="0"/>
      <w:marBottom w:val="0"/>
      <w:divBdr>
        <w:top w:val="none" w:sz="0" w:space="0" w:color="auto"/>
        <w:left w:val="none" w:sz="0" w:space="0" w:color="auto"/>
        <w:bottom w:val="none" w:sz="0" w:space="0" w:color="auto"/>
        <w:right w:val="none" w:sz="0" w:space="0" w:color="auto"/>
      </w:divBdr>
    </w:div>
    <w:div w:id="799227879">
      <w:bodyDiv w:val="1"/>
      <w:marLeft w:val="0"/>
      <w:marRight w:val="0"/>
      <w:marTop w:val="0"/>
      <w:marBottom w:val="0"/>
      <w:divBdr>
        <w:top w:val="none" w:sz="0" w:space="0" w:color="auto"/>
        <w:left w:val="none" w:sz="0" w:space="0" w:color="auto"/>
        <w:bottom w:val="none" w:sz="0" w:space="0" w:color="auto"/>
        <w:right w:val="none" w:sz="0" w:space="0" w:color="auto"/>
      </w:divBdr>
    </w:div>
    <w:div w:id="803238874">
      <w:bodyDiv w:val="1"/>
      <w:marLeft w:val="0"/>
      <w:marRight w:val="0"/>
      <w:marTop w:val="0"/>
      <w:marBottom w:val="0"/>
      <w:divBdr>
        <w:top w:val="none" w:sz="0" w:space="0" w:color="auto"/>
        <w:left w:val="none" w:sz="0" w:space="0" w:color="auto"/>
        <w:bottom w:val="none" w:sz="0" w:space="0" w:color="auto"/>
        <w:right w:val="none" w:sz="0" w:space="0" w:color="auto"/>
      </w:divBdr>
    </w:div>
    <w:div w:id="820655992">
      <w:bodyDiv w:val="1"/>
      <w:marLeft w:val="0"/>
      <w:marRight w:val="0"/>
      <w:marTop w:val="0"/>
      <w:marBottom w:val="0"/>
      <w:divBdr>
        <w:top w:val="none" w:sz="0" w:space="0" w:color="auto"/>
        <w:left w:val="none" w:sz="0" w:space="0" w:color="auto"/>
        <w:bottom w:val="none" w:sz="0" w:space="0" w:color="auto"/>
        <w:right w:val="none" w:sz="0" w:space="0" w:color="auto"/>
      </w:divBdr>
    </w:div>
    <w:div w:id="831915964">
      <w:bodyDiv w:val="1"/>
      <w:marLeft w:val="0"/>
      <w:marRight w:val="0"/>
      <w:marTop w:val="0"/>
      <w:marBottom w:val="0"/>
      <w:divBdr>
        <w:top w:val="none" w:sz="0" w:space="0" w:color="auto"/>
        <w:left w:val="none" w:sz="0" w:space="0" w:color="auto"/>
        <w:bottom w:val="none" w:sz="0" w:space="0" w:color="auto"/>
        <w:right w:val="none" w:sz="0" w:space="0" w:color="auto"/>
      </w:divBdr>
    </w:div>
    <w:div w:id="840895989">
      <w:bodyDiv w:val="1"/>
      <w:marLeft w:val="0"/>
      <w:marRight w:val="0"/>
      <w:marTop w:val="0"/>
      <w:marBottom w:val="0"/>
      <w:divBdr>
        <w:top w:val="none" w:sz="0" w:space="0" w:color="auto"/>
        <w:left w:val="none" w:sz="0" w:space="0" w:color="auto"/>
        <w:bottom w:val="none" w:sz="0" w:space="0" w:color="auto"/>
        <w:right w:val="none" w:sz="0" w:space="0" w:color="auto"/>
      </w:divBdr>
    </w:div>
    <w:div w:id="841090261">
      <w:bodyDiv w:val="1"/>
      <w:marLeft w:val="0"/>
      <w:marRight w:val="0"/>
      <w:marTop w:val="0"/>
      <w:marBottom w:val="0"/>
      <w:divBdr>
        <w:top w:val="none" w:sz="0" w:space="0" w:color="auto"/>
        <w:left w:val="none" w:sz="0" w:space="0" w:color="auto"/>
        <w:bottom w:val="none" w:sz="0" w:space="0" w:color="auto"/>
        <w:right w:val="none" w:sz="0" w:space="0" w:color="auto"/>
      </w:divBdr>
      <w:divsChild>
        <w:div w:id="1991012915">
          <w:marLeft w:val="0"/>
          <w:marRight w:val="0"/>
          <w:marTop w:val="0"/>
          <w:marBottom w:val="0"/>
          <w:divBdr>
            <w:top w:val="none" w:sz="0" w:space="0" w:color="auto"/>
            <w:left w:val="none" w:sz="0" w:space="0" w:color="auto"/>
            <w:bottom w:val="none" w:sz="0" w:space="0" w:color="auto"/>
            <w:right w:val="none" w:sz="0" w:space="0" w:color="auto"/>
          </w:divBdr>
        </w:div>
        <w:div w:id="1272973258">
          <w:marLeft w:val="0"/>
          <w:marRight w:val="0"/>
          <w:marTop w:val="120"/>
          <w:marBottom w:val="0"/>
          <w:divBdr>
            <w:top w:val="none" w:sz="0" w:space="0" w:color="auto"/>
            <w:left w:val="none" w:sz="0" w:space="0" w:color="auto"/>
            <w:bottom w:val="none" w:sz="0" w:space="0" w:color="auto"/>
            <w:right w:val="none" w:sz="0" w:space="0" w:color="auto"/>
          </w:divBdr>
          <w:divsChild>
            <w:div w:id="925113214">
              <w:marLeft w:val="0"/>
              <w:marRight w:val="0"/>
              <w:marTop w:val="0"/>
              <w:marBottom w:val="0"/>
              <w:divBdr>
                <w:top w:val="none" w:sz="0" w:space="0" w:color="auto"/>
                <w:left w:val="none" w:sz="0" w:space="0" w:color="auto"/>
                <w:bottom w:val="none" w:sz="0" w:space="0" w:color="auto"/>
                <w:right w:val="none" w:sz="0" w:space="0" w:color="auto"/>
              </w:divBdr>
            </w:div>
          </w:divsChild>
        </w:div>
        <w:div w:id="763183908">
          <w:marLeft w:val="0"/>
          <w:marRight w:val="0"/>
          <w:marTop w:val="120"/>
          <w:marBottom w:val="0"/>
          <w:divBdr>
            <w:top w:val="none" w:sz="0" w:space="0" w:color="auto"/>
            <w:left w:val="none" w:sz="0" w:space="0" w:color="auto"/>
            <w:bottom w:val="none" w:sz="0" w:space="0" w:color="auto"/>
            <w:right w:val="none" w:sz="0" w:space="0" w:color="auto"/>
          </w:divBdr>
          <w:divsChild>
            <w:div w:id="1496022470">
              <w:marLeft w:val="0"/>
              <w:marRight w:val="0"/>
              <w:marTop w:val="0"/>
              <w:marBottom w:val="0"/>
              <w:divBdr>
                <w:top w:val="none" w:sz="0" w:space="0" w:color="auto"/>
                <w:left w:val="none" w:sz="0" w:space="0" w:color="auto"/>
                <w:bottom w:val="none" w:sz="0" w:space="0" w:color="auto"/>
                <w:right w:val="none" w:sz="0" w:space="0" w:color="auto"/>
              </w:divBdr>
            </w:div>
            <w:div w:id="1112289631">
              <w:marLeft w:val="0"/>
              <w:marRight w:val="0"/>
              <w:marTop w:val="0"/>
              <w:marBottom w:val="0"/>
              <w:divBdr>
                <w:top w:val="none" w:sz="0" w:space="0" w:color="auto"/>
                <w:left w:val="none" w:sz="0" w:space="0" w:color="auto"/>
                <w:bottom w:val="none" w:sz="0" w:space="0" w:color="auto"/>
                <w:right w:val="none" w:sz="0" w:space="0" w:color="auto"/>
              </w:divBdr>
            </w:div>
            <w:div w:id="610163979">
              <w:marLeft w:val="0"/>
              <w:marRight w:val="0"/>
              <w:marTop w:val="0"/>
              <w:marBottom w:val="0"/>
              <w:divBdr>
                <w:top w:val="none" w:sz="0" w:space="0" w:color="auto"/>
                <w:left w:val="none" w:sz="0" w:space="0" w:color="auto"/>
                <w:bottom w:val="none" w:sz="0" w:space="0" w:color="auto"/>
                <w:right w:val="none" w:sz="0" w:space="0" w:color="auto"/>
              </w:divBdr>
            </w:div>
            <w:div w:id="467674383">
              <w:marLeft w:val="0"/>
              <w:marRight w:val="0"/>
              <w:marTop w:val="0"/>
              <w:marBottom w:val="0"/>
              <w:divBdr>
                <w:top w:val="none" w:sz="0" w:space="0" w:color="auto"/>
                <w:left w:val="none" w:sz="0" w:space="0" w:color="auto"/>
                <w:bottom w:val="none" w:sz="0" w:space="0" w:color="auto"/>
                <w:right w:val="none" w:sz="0" w:space="0" w:color="auto"/>
              </w:divBdr>
            </w:div>
            <w:div w:id="1055663600">
              <w:marLeft w:val="0"/>
              <w:marRight w:val="0"/>
              <w:marTop w:val="0"/>
              <w:marBottom w:val="0"/>
              <w:divBdr>
                <w:top w:val="none" w:sz="0" w:space="0" w:color="auto"/>
                <w:left w:val="none" w:sz="0" w:space="0" w:color="auto"/>
                <w:bottom w:val="none" w:sz="0" w:space="0" w:color="auto"/>
                <w:right w:val="none" w:sz="0" w:space="0" w:color="auto"/>
              </w:divBdr>
            </w:div>
            <w:div w:id="1996645981">
              <w:marLeft w:val="0"/>
              <w:marRight w:val="0"/>
              <w:marTop w:val="0"/>
              <w:marBottom w:val="0"/>
              <w:divBdr>
                <w:top w:val="none" w:sz="0" w:space="0" w:color="auto"/>
                <w:left w:val="none" w:sz="0" w:space="0" w:color="auto"/>
                <w:bottom w:val="none" w:sz="0" w:space="0" w:color="auto"/>
                <w:right w:val="none" w:sz="0" w:space="0" w:color="auto"/>
              </w:divBdr>
            </w:div>
          </w:divsChild>
        </w:div>
        <w:div w:id="128012646">
          <w:marLeft w:val="0"/>
          <w:marRight w:val="0"/>
          <w:marTop w:val="120"/>
          <w:marBottom w:val="0"/>
          <w:divBdr>
            <w:top w:val="none" w:sz="0" w:space="0" w:color="auto"/>
            <w:left w:val="none" w:sz="0" w:space="0" w:color="auto"/>
            <w:bottom w:val="none" w:sz="0" w:space="0" w:color="auto"/>
            <w:right w:val="none" w:sz="0" w:space="0" w:color="auto"/>
          </w:divBdr>
          <w:divsChild>
            <w:div w:id="1391077976">
              <w:marLeft w:val="0"/>
              <w:marRight w:val="0"/>
              <w:marTop w:val="0"/>
              <w:marBottom w:val="0"/>
              <w:divBdr>
                <w:top w:val="none" w:sz="0" w:space="0" w:color="auto"/>
                <w:left w:val="none" w:sz="0" w:space="0" w:color="auto"/>
                <w:bottom w:val="none" w:sz="0" w:space="0" w:color="auto"/>
                <w:right w:val="none" w:sz="0" w:space="0" w:color="auto"/>
              </w:divBdr>
            </w:div>
          </w:divsChild>
        </w:div>
        <w:div w:id="179510759">
          <w:marLeft w:val="0"/>
          <w:marRight w:val="0"/>
          <w:marTop w:val="120"/>
          <w:marBottom w:val="0"/>
          <w:divBdr>
            <w:top w:val="none" w:sz="0" w:space="0" w:color="auto"/>
            <w:left w:val="none" w:sz="0" w:space="0" w:color="auto"/>
            <w:bottom w:val="none" w:sz="0" w:space="0" w:color="auto"/>
            <w:right w:val="none" w:sz="0" w:space="0" w:color="auto"/>
          </w:divBdr>
          <w:divsChild>
            <w:div w:id="13593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7789">
      <w:bodyDiv w:val="1"/>
      <w:marLeft w:val="0"/>
      <w:marRight w:val="0"/>
      <w:marTop w:val="0"/>
      <w:marBottom w:val="0"/>
      <w:divBdr>
        <w:top w:val="none" w:sz="0" w:space="0" w:color="auto"/>
        <w:left w:val="none" w:sz="0" w:space="0" w:color="auto"/>
        <w:bottom w:val="none" w:sz="0" w:space="0" w:color="auto"/>
        <w:right w:val="none" w:sz="0" w:space="0" w:color="auto"/>
      </w:divBdr>
      <w:divsChild>
        <w:div w:id="1121998531">
          <w:marLeft w:val="0"/>
          <w:marRight w:val="0"/>
          <w:marTop w:val="0"/>
          <w:marBottom w:val="0"/>
          <w:divBdr>
            <w:top w:val="none" w:sz="0" w:space="0" w:color="auto"/>
            <w:left w:val="none" w:sz="0" w:space="0" w:color="auto"/>
            <w:bottom w:val="none" w:sz="0" w:space="0" w:color="auto"/>
            <w:right w:val="none" w:sz="0" w:space="0" w:color="auto"/>
          </w:divBdr>
        </w:div>
        <w:div w:id="1278373660">
          <w:marLeft w:val="0"/>
          <w:marRight w:val="0"/>
          <w:marTop w:val="120"/>
          <w:marBottom w:val="0"/>
          <w:divBdr>
            <w:top w:val="none" w:sz="0" w:space="0" w:color="auto"/>
            <w:left w:val="none" w:sz="0" w:space="0" w:color="auto"/>
            <w:bottom w:val="none" w:sz="0" w:space="0" w:color="auto"/>
            <w:right w:val="none" w:sz="0" w:space="0" w:color="auto"/>
          </w:divBdr>
          <w:divsChild>
            <w:div w:id="1662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3642">
      <w:bodyDiv w:val="1"/>
      <w:marLeft w:val="0"/>
      <w:marRight w:val="0"/>
      <w:marTop w:val="0"/>
      <w:marBottom w:val="0"/>
      <w:divBdr>
        <w:top w:val="none" w:sz="0" w:space="0" w:color="auto"/>
        <w:left w:val="none" w:sz="0" w:space="0" w:color="auto"/>
        <w:bottom w:val="none" w:sz="0" w:space="0" w:color="auto"/>
        <w:right w:val="none" w:sz="0" w:space="0" w:color="auto"/>
      </w:divBdr>
    </w:div>
    <w:div w:id="891035813">
      <w:bodyDiv w:val="1"/>
      <w:marLeft w:val="0"/>
      <w:marRight w:val="0"/>
      <w:marTop w:val="0"/>
      <w:marBottom w:val="0"/>
      <w:divBdr>
        <w:top w:val="none" w:sz="0" w:space="0" w:color="auto"/>
        <w:left w:val="none" w:sz="0" w:space="0" w:color="auto"/>
        <w:bottom w:val="none" w:sz="0" w:space="0" w:color="auto"/>
        <w:right w:val="none" w:sz="0" w:space="0" w:color="auto"/>
      </w:divBdr>
    </w:div>
    <w:div w:id="908033022">
      <w:bodyDiv w:val="1"/>
      <w:marLeft w:val="0"/>
      <w:marRight w:val="0"/>
      <w:marTop w:val="0"/>
      <w:marBottom w:val="0"/>
      <w:divBdr>
        <w:top w:val="none" w:sz="0" w:space="0" w:color="auto"/>
        <w:left w:val="none" w:sz="0" w:space="0" w:color="auto"/>
        <w:bottom w:val="none" w:sz="0" w:space="0" w:color="auto"/>
        <w:right w:val="none" w:sz="0" w:space="0" w:color="auto"/>
      </w:divBdr>
    </w:div>
    <w:div w:id="914972787">
      <w:bodyDiv w:val="1"/>
      <w:marLeft w:val="0"/>
      <w:marRight w:val="0"/>
      <w:marTop w:val="0"/>
      <w:marBottom w:val="0"/>
      <w:divBdr>
        <w:top w:val="none" w:sz="0" w:space="0" w:color="auto"/>
        <w:left w:val="none" w:sz="0" w:space="0" w:color="auto"/>
        <w:bottom w:val="none" w:sz="0" w:space="0" w:color="auto"/>
        <w:right w:val="none" w:sz="0" w:space="0" w:color="auto"/>
      </w:divBdr>
    </w:div>
    <w:div w:id="916131285">
      <w:bodyDiv w:val="1"/>
      <w:marLeft w:val="0"/>
      <w:marRight w:val="0"/>
      <w:marTop w:val="0"/>
      <w:marBottom w:val="0"/>
      <w:divBdr>
        <w:top w:val="none" w:sz="0" w:space="0" w:color="auto"/>
        <w:left w:val="none" w:sz="0" w:space="0" w:color="auto"/>
        <w:bottom w:val="none" w:sz="0" w:space="0" w:color="auto"/>
        <w:right w:val="none" w:sz="0" w:space="0" w:color="auto"/>
      </w:divBdr>
    </w:div>
    <w:div w:id="921791438">
      <w:bodyDiv w:val="1"/>
      <w:marLeft w:val="0"/>
      <w:marRight w:val="0"/>
      <w:marTop w:val="0"/>
      <w:marBottom w:val="0"/>
      <w:divBdr>
        <w:top w:val="none" w:sz="0" w:space="0" w:color="auto"/>
        <w:left w:val="none" w:sz="0" w:space="0" w:color="auto"/>
        <w:bottom w:val="none" w:sz="0" w:space="0" w:color="auto"/>
        <w:right w:val="none" w:sz="0" w:space="0" w:color="auto"/>
      </w:divBdr>
    </w:div>
    <w:div w:id="957906489">
      <w:bodyDiv w:val="1"/>
      <w:marLeft w:val="0"/>
      <w:marRight w:val="0"/>
      <w:marTop w:val="0"/>
      <w:marBottom w:val="0"/>
      <w:divBdr>
        <w:top w:val="none" w:sz="0" w:space="0" w:color="auto"/>
        <w:left w:val="none" w:sz="0" w:space="0" w:color="auto"/>
        <w:bottom w:val="none" w:sz="0" w:space="0" w:color="auto"/>
        <w:right w:val="none" w:sz="0" w:space="0" w:color="auto"/>
      </w:divBdr>
    </w:div>
    <w:div w:id="995259980">
      <w:bodyDiv w:val="1"/>
      <w:marLeft w:val="0"/>
      <w:marRight w:val="0"/>
      <w:marTop w:val="0"/>
      <w:marBottom w:val="0"/>
      <w:divBdr>
        <w:top w:val="none" w:sz="0" w:space="0" w:color="auto"/>
        <w:left w:val="none" w:sz="0" w:space="0" w:color="auto"/>
        <w:bottom w:val="none" w:sz="0" w:space="0" w:color="auto"/>
        <w:right w:val="none" w:sz="0" w:space="0" w:color="auto"/>
      </w:divBdr>
    </w:div>
    <w:div w:id="996113656">
      <w:bodyDiv w:val="1"/>
      <w:marLeft w:val="0"/>
      <w:marRight w:val="0"/>
      <w:marTop w:val="0"/>
      <w:marBottom w:val="0"/>
      <w:divBdr>
        <w:top w:val="none" w:sz="0" w:space="0" w:color="auto"/>
        <w:left w:val="none" w:sz="0" w:space="0" w:color="auto"/>
        <w:bottom w:val="none" w:sz="0" w:space="0" w:color="auto"/>
        <w:right w:val="none" w:sz="0" w:space="0" w:color="auto"/>
      </w:divBdr>
    </w:div>
    <w:div w:id="1012415668">
      <w:bodyDiv w:val="1"/>
      <w:marLeft w:val="0"/>
      <w:marRight w:val="0"/>
      <w:marTop w:val="0"/>
      <w:marBottom w:val="0"/>
      <w:divBdr>
        <w:top w:val="none" w:sz="0" w:space="0" w:color="auto"/>
        <w:left w:val="none" w:sz="0" w:space="0" w:color="auto"/>
        <w:bottom w:val="none" w:sz="0" w:space="0" w:color="auto"/>
        <w:right w:val="none" w:sz="0" w:space="0" w:color="auto"/>
      </w:divBdr>
    </w:div>
    <w:div w:id="1012797386">
      <w:bodyDiv w:val="1"/>
      <w:marLeft w:val="0"/>
      <w:marRight w:val="0"/>
      <w:marTop w:val="0"/>
      <w:marBottom w:val="0"/>
      <w:divBdr>
        <w:top w:val="none" w:sz="0" w:space="0" w:color="auto"/>
        <w:left w:val="none" w:sz="0" w:space="0" w:color="auto"/>
        <w:bottom w:val="none" w:sz="0" w:space="0" w:color="auto"/>
        <w:right w:val="none" w:sz="0" w:space="0" w:color="auto"/>
      </w:divBdr>
    </w:div>
    <w:div w:id="1014189590">
      <w:bodyDiv w:val="1"/>
      <w:marLeft w:val="0"/>
      <w:marRight w:val="0"/>
      <w:marTop w:val="0"/>
      <w:marBottom w:val="0"/>
      <w:divBdr>
        <w:top w:val="none" w:sz="0" w:space="0" w:color="auto"/>
        <w:left w:val="none" w:sz="0" w:space="0" w:color="auto"/>
        <w:bottom w:val="none" w:sz="0" w:space="0" w:color="auto"/>
        <w:right w:val="none" w:sz="0" w:space="0" w:color="auto"/>
      </w:divBdr>
    </w:div>
    <w:div w:id="1046291883">
      <w:bodyDiv w:val="1"/>
      <w:marLeft w:val="0"/>
      <w:marRight w:val="0"/>
      <w:marTop w:val="0"/>
      <w:marBottom w:val="0"/>
      <w:divBdr>
        <w:top w:val="none" w:sz="0" w:space="0" w:color="auto"/>
        <w:left w:val="none" w:sz="0" w:space="0" w:color="auto"/>
        <w:bottom w:val="none" w:sz="0" w:space="0" w:color="auto"/>
        <w:right w:val="none" w:sz="0" w:space="0" w:color="auto"/>
      </w:divBdr>
    </w:div>
    <w:div w:id="1058557038">
      <w:bodyDiv w:val="1"/>
      <w:marLeft w:val="0"/>
      <w:marRight w:val="0"/>
      <w:marTop w:val="0"/>
      <w:marBottom w:val="0"/>
      <w:divBdr>
        <w:top w:val="none" w:sz="0" w:space="0" w:color="auto"/>
        <w:left w:val="none" w:sz="0" w:space="0" w:color="auto"/>
        <w:bottom w:val="none" w:sz="0" w:space="0" w:color="auto"/>
        <w:right w:val="none" w:sz="0" w:space="0" w:color="auto"/>
      </w:divBdr>
    </w:div>
    <w:div w:id="1079324248">
      <w:bodyDiv w:val="1"/>
      <w:marLeft w:val="0"/>
      <w:marRight w:val="0"/>
      <w:marTop w:val="0"/>
      <w:marBottom w:val="0"/>
      <w:divBdr>
        <w:top w:val="none" w:sz="0" w:space="0" w:color="auto"/>
        <w:left w:val="none" w:sz="0" w:space="0" w:color="auto"/>
        <w:bottom w:val="none" w:sz="0" w:space="0" w:color="auto"/>
        <w:right w:val="none" w:sz="0" w:space="0" w:color="auto"/>
      </w:divBdr>
    </w:div>
    <w:div w:id="1086420574">
      <w:bodyDiv w:val="1"/>
      <w:marLeft w:val="0"/>
      <w:marRight w:val="0"/>
      <w:marTop w:val="0"/>
      <w:marBottom w:val="0"/>
      <w:divBdr>
        <w:top w:val="none" w:sz="0" w:space="0" w:color="auto"/>
        <w:left w:val="none" w:sz="0" w:space="0" w:color="auto"/>
        <w:bottom w:val="none" w:sz="0" w:space="0" w:color="auto"/>
        <w:right w:val="none" w:sz="0" w:space="0" w:color="auto"/>
      </w:divBdr>
    </w:div>
    <w:div w:id="1086612237">
      <w:bodyDiv w:val="1"/>
      <w:marLeft w:val="0"/>
      <w:marRight w:val="0"/>
      <w:marTop w:val="0"/>
      <w:marBottom w:val="0"/>
      <w:divBdr>
        <w:top w:val="none" w:sz="0" w:space="0" w:color="auto"/>
        <w:left w:val="none" w:sz="0" w:space="0" w:color="auto"/>
        <w:bottom w:val="none" w:sz="0" w:space="0" w:color="auto"/>
        <w:right w:val="none" w:sz="0" w:space="0" w:color="auto"/>
      </w:divBdr>
    </w:div>
    <w:div w:id="1099062013">
      <w:bodyDiv w:val="1"/>
      <w:marLeft w:val="0"/>
      <w:marRight w:val="0"/>
      <w:marTop w:val="0"/>
      <w:marBottom w:val="0"/>
      <w:divBdr>
        <w:top w:val="none" w:sz="0" w:space="0" w:color="auto"/>
        <w:left w:val="none" w:sz="0" w:space="0" w:color="auto"/>
        <w:bottom w:val="none" w:sz="0" w:space="0" w:color="auto"/>
        <w:right w:val="none" w:sz="0" w:space="0" w:color="auto"/>
      </w:divBdr>
    </w:div>
    <w:div w:id="1099567180">
      <w:bodyDiv w:val="1"/>
      <w:marLeft w:val="0"/>
      <w:marRight w:val="0"/>
      <w:marTop w:val="0"/>
      <w:marBottom w:val="0"/>
      <w:divBdr>
        <w:top w:val="none" w:sz="0" w:space="0" w:color="auto"/>
        <w:left w:val="none" w:sz="0" w:space="0" w:color="auto"/>
        <w:bottom w:val="none" w:sz="0" w:space="0" w:color="auto"/>
        <w:right w:val="none" w:sz="0" w:space="0" w:color="auto"/>
      </w:divBdr>
    </w:div>
    <w:div w:id="1101341722">
      <w:bodyDiv w:val="1"/>
      <w:marLeft w:val="0"/>
      <w:marRight w:val="0"/>
      <w:marTop w:val="0"/>
      <w:marBottom w:val="0"/>
      <w:divBdr>
        <w:top w:val="none" w:sz="0" w:space="0" w:color="auto"/>
        <w:left w:val="none" w:sz="0" w:space="0" w:color="auto"/>
        <w:bottom w:val="none" w:sz="0" w:space="0" w:color="auto"/>
        <w:right w:val="none" w:sz="0" w:space="0" w:color="auto"/>
      </w:divBdr>
      <w:divsChild>
        <w:div w:id="489761376">
          <w:marLeft w:val="0"/>
          <w:marRight w:val="0"/>
          <w:marTop w:val="0"/>
          <w:marBottom w:val="0"/>
          <w:divBdr>
            <w:top w:val="none" w:sz="0" w:space="0" w:color="auto"/>
            <w:left w:val="none" w:sz="0" w:space="0" w:color="auto"/>
            <w:bottom w:val="none" w:sz="0" w:space="0" w:color="auto"/>
            <w:right w:val="none" w:sz="0" w:space="0" w:color="auto"/>
          </w:divBdr>
        </w:div>
      </w:divsChild>
    </w:div>
    <w:div w:id="1116828426">
      <w:bodyDiv w:val="1"/>
      <w:marLeft w:val="0"/>
      <w:marRight w:val="0"/>
      <w:marTop w:val="0"/>
      <w:marBottom w:val="0"/>
      <w:divBdr>
        <w:top w:val="none" w:sz="0" w:space="0" w:color="auto"/>
        <w:left w:val="none" w:sz="0" w:space="0" w:color="auto"/>
        <w:bottom w:val="none" w:sz="0" w:space="0" w:color="auto"/>
        <w:right w:val="none" w:sz="0" w:space="0" w:color="auto"/>
      </w:divBdr>
    </w:div>
    <w:div w:id="1119032595">
      <w:bodyDiv w:val="1"/>
      <w:marLeft w:val="0"/>
      <w:marRight w:val="0"/>
      <w:marTop w:val="0"/>
      <w:marBottom w:val="0"/>
      <w:divBdr>
        <w:top w:val="none" w:sz="0" w:space="0" w:color="auto"/>
        <w:left w:val="none" w:sz="0" w:space="0" w:color="auto"/>
        <w:bottom w:val="none" w:sz="0" w:space="0" w:color="auto"/>
        <w:right w:val="none" w:sz="0" w:space="0" w:color="auto"/>
      </w:divBdr>
    </w:div>
    <w:div w:id="1140420833">
      <w:bodyDiv w:val="1"/>
      <w:marLeft w:val="0"/>
      <w:marRight w:val="0"/>
      <w:marTop w:val="0"/>
      <w:marBottom w:val="0"/>
      <w:divBdr>
        <w:top w:val="none" w:sz="0" w:space="0" w:color="auto"/>
        <w:left w:val="none" w:sz="0" w:space="0" w:color="auto"/>
        <w:bottom w:val="none" w:sz="0" w:space="0" w:color="auto"/>
        <w:right w:val="none" w:sz="0" w:space="0" w:color="auto"/>
      </w:divBdr>
    </w:div>
    <w:div w:id="1148012291">
      <w:bodyDiv w:val="1"/>
      <w:marLeft w:val="0"/>
      <w:marRight w:val="0"/>
      <w:marTop w:val="0"/>
      <w:marBottom w:val="0"/>
      <w:divBdr>
        <w:top w:val="none" w:sz="0" w:space="0" w:color="auto"/>
        <w:left w:val="none" w:sz="0" w:space="0" w:color="auto"/>
        <w:bottom w:val="none" w:sz="0" w:space="0" w:color="auto"/>
        <w:right w:val="none" w:sz="0" w:space="0" w:color="auto"/>
      </w:divBdr>
    </w:div>
    <w:div w:id="1180193500">
      <w:bodyDiv w:val="1"/>
      <w:marLeft w:val="0"/>
      <w:marRight w:val="0"/>
      <w:marTop w:val="0"/>
      <w:marBottom w:val="0"/>
      <w:divBdr>
        <w:top w:val="none" w:sz="0" w:space="0" w:color="auto"/>
        <w:left w:val="none" w:sz="0" w:space="0" w:color="auto"/>
        <w:bottom w:val="none" w:sz="0" w:space="0" w:color="auto"/>
        <w:right w:val="none" w:sz="0" w:space="0" w:color="auto"/>
      </w:divBdr>
    </w:div>
    <w:div w:id="1203515483">
      <w:bodyDiv w:val="1"/>
      <w:marLeft w:val="0"/>
      <w:marRight w:val="0"/>
      <w:marTop w:val="0"/>
      <w:marBottom w:val="0"/>
      <w:divBdr>
        <w:top w:val="none" w:sz="0" w:space="0" w:color="auto"/>
        <w:left w:val="none" w:sz="0" w:space="0" w:color="auto"/>
        <w:bottom w:val="none" w:sz="0" w:space="0" w:color="auto"/>
        <w:right w:val="none" w:sz="0" w:space="0" w:color="auto"/>
      </w:divBdr>
    </w:div>
    <w:div w:id="1225525891">
      <w:bodyDiv w:val="1"/>
      <w:marLeft w:val="0"/>
      <w:marRight w:val="0"/>
      <w:marTop w:val="0"/>
      <w:marBottom w:val="0"/>
      <w:divBdr>
        <w:top w:val="none" w:sz="0" w:space="0" w:color="auto"/>
        <w:left w:val="none" w:sz="0" w:space="0" w:color="auto"/>
        <w:bottom w:val="none" w:sz="0" w:space="0" w:color="auto"/>
        <w:right w:val="none" w:sz="0" w:space="0" w:color="auto"/>
      </w:divBdr>
    </w:div>
    <w:div w:id="1226376124">
      <w:bodyDiv w:val="1"/>
      <w:marLeft w:val="0"/>
      <w:marRight w:val="0"/>
      <w:marTop w:val="0"/>
      <w:marBottom w:val="0"/>
      <w:divBdr>
        <w:top w:val="none" w:sz="0" w:space="0" w:color="auto"/>
        <w:left w:val="none" w:sz="0" w:space="0" w:color="auto"/>
        <w:bottom w:val="none" w:sz="0" w:space="0" w:color="auto"/>
        <w:right w:val="none" w:sz="0" w:space="0" w:color="auto"/>
      </w:divBdr>
    </w:div>
    <w:div w:id="1238899122">
      <w:bodyDiv w:val="1"/>
      <w:marLeft w:val="0"/>
      <w:marRight w:val="0"/>
      <w:marTop w:val="0"/>
      <w:marBottom w:val="0"/>
      <w:divBdr>
        <w:top w:val="none" w:sz="0" w:space="0" w:color="auto"/>
        <w:left w:val="none" w:sz="0" w:space="0" w:color="auto"/>
        <w:bottom w:val="none" w:sz="0" w:space="0" w:color="auto"/>
        <w:right w:val="none" w:sz="0" w:space="0" w:color="auto"/>
      </w:divBdr>
    </w:div>
    <w:div w:id="1239361289">
      <w:bodyDiv w:val="1"/>
      <w:marLeft w:val="0"/>
      <w:marRight w:val="0"/>
      <w:marTop w:val="0"/>
      <w:marBottom w:val="0"/>
      <w:divBdr>
        <w:top w:val="none" w:sz="0" w:space="0" w:color="auto"/>
        <w:left w:val="none" w:sz="0" w:space="0" w:color="auto"/>
        <w:bottom w:val="none" w:sz="0" w:space="0" w:color="auto"/>
        <w:right w:val="none" w:sz="0" w:space="0" w:color="auto"/>
      </w:divBdr>
    </w:div>
    <w:div w:id="1258751460">
      <w:bodyDiv w:val="1"/>
      <w:marLeft w:val="0"/>
      <w:marRight w:val="0"/>
      <w:marTop w:val="0"/>
      <w:marBottom w:val="0"/>
      <w:divBdr>
        <w:top w:val="none" w:sz="0" w:space="0" w:color="auto"/>
        <w:left w:val="none" w:sz="0" w:space="0" w:color="auto"/>
        <w:bottom w:val="none" w:sz="0" w:space="0" w:color="auto"/>
        <w:right w:val="none" w:sz="0" w:space="0" w:color="auto"/>
      </w:divBdr>
    </w:div>
    <w:div w:id="1261375241">
      <w:bodyDiv w:val="1"/>
      <w:marLeft w:val="0"/>
      <w:marRight w:val="0"/>
      <w:marTop w:val="0"/>
      <w:marBottom w:val="0"/>
      <w:divBdr>
        <w:top w:val="none" w:sz="0" w:space="0" w:color="auto"/>
        <w:left w:val="none" w:sz="0" w:space="0" w:color="auto"/>
        <w:bottom w:val="none" w:sz="0" w:space="0" w:color="auto"/>
        <w:right w:val="none" w:sz="0" w:space="0" w:color="auto"/>
      </w:divBdr>
    </w:div>
    <w:div w:id="1270044400">
      <w:bodyDiv w:val="1"/>
      <w:marLeft w:val="0"/>
      <w:marRight w:val="0"/>
      <w:marTop w:val="0"/>
      <w:marBottom w:val="0"/>
      <w:divBdr>
        <w:top w:val="none" w:sz="0" w:space="0" w:color="auto"/>
        <w:left w:val="none" w:sz="0" w:space="0" w:color="auto"/>
        <w:bottom w:val="none" w:sz="0" w:space="0" w:color="auto"/>
        <w:right w:val="none" w:sz="0" w:space="0" w:color="auto"/>
      </w:divBdr>
    </w:div>
    <w:div w:id="1293948748">
      <w:bodyDiv w:val="1"/>
      <w:marLeft w:val="0"/>
      <w:marRight w:val="0"/>
      <w:marTop w:val="0"/>
      <w:marBottom w:val="0"/>
      <w:divBdr>
        <w:top w:val="none" w:sz="0" w:space="0" w:color="auto"/>
        <w:left w:val="none" w:sz="0" w:space="0" w:color="auto"/>
        <w:bottom w:val="none" w:sz="0" w:space="0" w:color="auto"/>
        <w:right w:val="none" w:sz="0" w:space="0" w:color="auto"/>
      </w:divBdr>
    </w:div>
    <w:div w:id="1315992579">
      <w:bodyDiv w:val="1"/>
      <w:marLeft w:val="0"/>
      <w:marRight w:val="0"/>
      <w:marTop w:val="0"/>
      <w:marBottom w:val="0"/>
      <w:divBdr>
        <w:top w:val="none" w:sz="0" w:space="0" w:color="auto"/>
        <w:left w:val="none" w:sz="0" w:space="0" w:color="auto"/>
        <w:bottom w:val="none" w:sz="0" w:space="0" w:color="auto"/>
        <w:right w:val="none" w:sz="0" w:space="0" w:color="auto"/>
      </w:divBdr>
    </w:div>
    <w:div w:id="1326738336">
      <w:bodyDiv w:val="1"/>
      <w:marLeft w:val="0"/>
      <w:marRight w:val="0"/>
      <w:marTop w:val="0"/>
      <w:marBottom w:val="0"/>
      <w:divBdr>
        <w:top w:val="none" w:sz="0" w:space="0" w:color="auto"/>
        <w:left w:val="none" w:sz="0" w:space="0" w:color="auto"/>
        <w:bottom w:val="none" w:sz="0" w:space="0" w:color="auto"/>
        <w:right w:val="none" w:sz="0" w:space="0" w:color="auto"/>
      </w:divBdr>
    </w:div>
    <w:div w:id="1327511961">
      <w:bodyDiv w:val="1"/>
      <w:marLeft w:val="0"/>
      <w:marRight w:val="0"/>
      <w:marTop w:val="0"/>
      <w:marBottom w:val="0"/>
      <w:divBdr>
        <w:top w:val="none" w:sz="0" w:space="0" w:color="auto"/>
        <w:left w:val="none" w:sz="0" w:space="0" w:color="auto"/>
        <w:bottom w:val="none" w:sz="0" w:space="0" w:color="auto"/>
        <w:right w:val="none" w:sz="0" w:space="0" w:color="auto"/>
      </w:divBdr>
    </w:div>
    <w:div w:id="1331904693">
      <w:bodyDiv w:val="1"/>
      <w:marLeft w:val="0"/>
      <w:marRight w:val="0"/>
      <w:marTop w:val="0"/>
      <w:marBottom w:val="0"/>
      <w:divBdr>
        <w:top w:val="none" w:sz="0" w:space="0" w:color="auto"/>
        <w:left w:val="none" w:sz="0" w:space="0" w:color="auto"/>
        <w:bottom w:val="none" w:sz="0" w:space="0" w:color="auto"/>
        <w:right w:val="none" w:sz="0" w:space="0" w:color="auto"/>
      </w:divBdr>
    </w:div>
    <w:div w:id="1352874907">
      <w:bodyDiv w:val="1"/>
      <w:marLeft w:val="0"/>
      <w:marRight w:val="0"/>
      <w:marTop w:val="0"/>
      <w:marBottom w:val="0"/>
      <w:divBdr>
        <w:top w:val="none" w:sz="0" w:space="0" w:color="auto"/>
        <w:left w:val="none" w:sz="0" w:space="0" w:color="auto"/>
        <w:bottom w:val="none" w:sz="0" w:space="0" w:color="auto"/>
        <w:right w:val="none" w:sz="0" w:space="0" w:color="auto"/>
      </w:divBdr>
    </w:div>
    <w:div w:id="1356079056">
      <w:bodyDiv w:val="1"/>
      <w:marLeft w:val="0"/>
      <w:marRight w:val="0"/>
      <w:marTop w:val="0"/>
      <w:marBottom w:val="0"/>
      <w:divBdr>
        <w:top w:val="none" w:sz="0" w:space="0" w:color="auto"/>
        <w:left w:val="none" w:sz="0" w:space="0" w:color="auto"/>
        <w:bottom w:val="none" w:sz="0" w:space="0" w:color="auto"/>
        <w:right w:val="none" w:sz="0" w:space="0" w:color="auto"/>
      </w:divBdr>
    </w:div>
    <w:div w:id="1403257736">
      <w:bodyDiv w:val="1"/>
      <w:marLeft w:val="0"/>
      <w:marRight w:val="0"/>
      <w:marTop w:val="0"/>
      <w:marBottom w:val="0"/>
      <w:divBdr>
        <w:top w:val="none" w:sz="0" w:space="0" w:color="auto"/>
        <w:left w:val="none" w:sz="0" w:space="0" w:color="auto"/>
        <w:bottom w:val="none" w:sz="0" w:space="0" w:color="auto"/>
        <w:right w:val="none" w:sz="0" w:space="0" w:color="auto"/>
      </w:divBdr>
    </w:div>
    <w:div w:id="1419979705">
      <w:bodyDiv w:val="1"/>
      <w:marLeft w:val="0"/>
      <w:marRight w:val="0"/>
      <w:marTop w:val="0"/>
      <w:marBottom w:val="0"/>
      <w:divBdr>
        <w:top w:val="none" w:sz="0" w:space="0" w:color="auto"/>
        <w:left w:val="none" w:sz="0" w:space="0" w:color="auto"/>
        <w:bottom w:val="none" w:sz="0" w:space="0" w:color="auto"/>
        <w:right w:val="none" w:sz="0" w:space="0" w:color="auto"/>
      </w:divBdr>
    </w:div>
    <w:div w:id="1436749652">
      <w:bodyDiv w:val="1"/>
      <w:marLeft w:val="0"/>
      <w:marRight w:val="0"/>
      <w:marTop w:val="0"/>
      <w:marBottom w:val="0"/>
      <w:divBdr>
        <w:top w:val="none" w:sz="0" w:space="0" w:color="auto"/>
        <w:left w:val="none" w:sz="0" w:space="0" w:color="auto"/>
        <w:bottom w:val="none" w:sz="0" w:space="0" w:color="auto"/>
        <w:right w:val="none" w:sz="0" w:space="0" w:color="auto"/>
      </w:divBdr>
    </w:div>
    <w:div w:id="1453939164">
      <w:bodyDiv w:val="1"/>
      <w:marLeft w:val="0"/>
      <w:marRight w:val="0"/>
      <w:marTop w:val="0"/>
      <w:marBottom w:val="0"/>
      <w:divBdr>
        <w:top w:val="none" w:sz="0" w:space="0" w:color="auto"/>
        <w:left w:val="none" w:sz="0" w:space="0" w:color="auto"/>
        <w:bottom w:val="none" w:sz="0" w:space="0" w:color="auto"/>
        <w:right w:val="none" w:sz="0" w:space="0" w:color="auto"/>
      </w:divBdr>
    </w:div>
    <w:div w:id="1462306532">
      <w:bodyDiv w:val="1"/>
      <w:marLeft w:val="0"/>
      <w:marRight w:val="0"/>
      <w:marTop w:val="0"/>
      <w:marBottom w:val="0"/>
      <w:divBdr>
        <w:top w:val="none" w:sz="0" w:space="0" w:color="auto"/>
        <w:left w:val="none" w:sz="0" w:space="0" w:color="auto"/>
        <w:bottom w:val="none" w:sz="0" w:space="0" w:color="auto"/>
        <w:right w:val="none" w:sz="0" w:space="0" w:color="auto"/>
      </w:divBdr>
    </w:div>
    <w:div w:id="1481574458">
      <w:bodyDiv w:val="1"/>
      <w:marLeft w:val="0"/>
      <w:marRight w:val="0"/>
      <w:marTop w:val="0"/>
      <w:marBottom w:val="0"/>
      <w:divBdr>
        <w:top w:val="none" w:sz="0" w:space="0" w:color="auto"/>
        <w:left w:val="none" w:sz="0" w:space="0" w:color="auto"/>
        <w:bottom w:val="none" w:sz="0" w:space="0" w:color="auto"/>
        <w:right w:val="none" w:sz="0" w:space="0" w:color="auto"/>
      </w:divBdr>
    </w:div>
    <w:div w:id="1485661976">
      <w:bodyDiv w:val="1"/>
      <w:marLeft w:val="0"/>
      <w:marRight w:val="0"/>
      <w:marTop w:val="0"/>
      <w:marBottom w:val="0"/>
      <w:divBdr>
        <w:top w:val="none" w:sz="0" w:space="0" w:color="auto"/>
        <w:left w:val="none" w:sz="0" w:space="0" w:color="auto"/>
        <w:bottom w:val="none" w:sz="0" w:space="0" w:color="auto"/>
        <w:right w:val="none" w:sz="0" w:space="0" w:color="auto"/>
      </w:divBdr>
    </w:div>
    <w:div w:id="1487471308">
      <w:bodyDiv w:val="1"/>
      <w:marLeft w:val="0"/>
      <w:marRight w:val="0"/>
      <w:marTop w:val="0"/>
      <w:marBottom w:val="0"/>
      <w:divBdr>
        <w:top w:val="none" w:sz="0" w:space="0" w:color="auto"/>
        <w:left w:val="none" w:sz="0" w:space="0" w:color="auto"/>
        <w:bottom w:val="none" w:sz="0" w:space="0" w:color="auto"/>
        <w:right w:val="none" w:sz="0" w:space="0" w:color="auto"/>
      </w:divBdr>
    </w:div>
    <w:div w:id="1494222361">
      <w:bodyDiv w:val="1"/>
      <w:marLeft w:val="0"/>
      <w:marRight w:val="0"/>
      <w:marTop w:val="0"/>
      <w:marBottom w:val="0"/>
      <w:divBdr>
        <w:top w:val="none" w:sz="0" w:space="0" w:color="auto"/>
        <w:left w:val="none" w:sz="0" w:space="0" w:color="auto"/>
        <w:bottom w:val="none" w:sz="0" w:space="0" w:color="auto"/>
        <w:right w:val="none" w:sz="0" w:space="0" w:color="auto"/>
      </w:divBdr>
    </w:div>
    <w:div w:id="1499155125">
      <w:bodyDiv w:val="1"/>
      <w:marLeft w:val="0"/>
      <w:marRight w:val="0"/>
      <w:marTop w:val="0"/>
      <w:marBottom w:val="0"/>
      <w:divBdr>
        <w:top w:val="none" w:sz="0" w:space="0" w:color="auto"/>
        <w:left w:val="none" w:sz="0" w:space="0" w:color="auto"/>
        <w:bottom w:val="none" w:sz="0" w:space="0" w:color="auto"/>
        <w:right w:val="none" w:sz="0" w:space="0" w:color="auto"/>
      </w:divBdr>
    </w:div>
    <w:div w:id="1509754874">
      <w:bodyDiv w:val="1"/>
      <w:marLeft w:val="0"/>
      <w:marRight w:val="0"/>
      <w:marTop w:val="0"/>
      <w:marBottom w:val="0"/>
      <w:divBdr>
        <w:top w:val="none" w:sz="0" w:space="0" w:color="auto"/>
        <w:left w:val="none" w:sz="0" w:space="0" w:color="auto"/>
        <w:bottom w:val="none" w:sz="0" w:space="0" w:color="auto"/>
        <w:right w:val="none" w:sz="0" w:space="0" w:color="auto"/>
      </w:divBdr>
    </w:div>
    <w:div w:id="1532456824">
      <w:bodyDiv w:val="1"/>
      <w:marLeft w:val="0"/>
      <w:marRight w:val="0"/>
      <w:marTop w:val="0"/>
      <w:marBottom w:val="0"/>
      <w:divBdr>
        <w:top w:val="none" w:sz="0" w:space="0" w:color="auto"/>
        <w:left w:val="none" w:sz="0" w:space="0" w:color="auto"/>
        <w:bottom w:val="none" w:sz="0" w:space="0" w:color="auto"/>
        <w:right w:val="none" w:sz="0" w:space="0" w:color="auto"/>
      </w:divBdr>
    </w:div>
    <w:div w:id="1536888680">
      <w:bodyDiv w:val="1"/>
      <w:marLeft w:val="0"/>
      <w:marRight w:val="0"/>
      <w:marTop w:val="0"/>
      <w:marBottom w:val="0"/>
      <w:divBdr>
        <w:top w:val="none" w:sz="0" w:space="0" w:color="auto"/>
        <w:left w:val="none" w:sz="0" w:space="0" w:color="auto"/>
        <w:bottom w:val="none" w:sz="0" w:space="0" w:color="auto"/>
        <w:right w:val="none" w:sz="0" w:space="0" w:color="auto"/>
      </w:divBdr>
    </w:div>
    <w:div w:id="1563060295">
      <w:bodyDiv w:val="1"/>
      <w:marLeft w:val="0"/>
      <w:marRight w:val="0"/>
      <w:marTop w:val="0"/>
      <w:marBottom w:val="0"/>
      <w:divBdr>
        <w:top w:val="none" w:sz="0" w:space="0" w:color="auto"/>
        <w:left w:val="none" w:sz="0" w:space="0" w:color="auto"/>
        <w:bottom w:val="none" w:sz="0" w:space="0" w:color="auto"/>
        <w:right w:val="none" w:sz="0" w:space="0" w:color="auto"/>
      </w:divBdr>
    </w:div>
    <w:div w:id="1571771875">
      <w:bodyDiv w:val="1"/>
      <w:marLeft w:val="0"/>
      <w:marRight w:val="0"/>
      <w:marTop w:val="0"/>
      <w:marBottom w:val="0"/>
      <w:divBdr>
        <w:top w:val="none" w:sz="0" w:space="0" w:color="auto"/>
        <w:left w:val="none" w:sz="0" w:space="0" w:color="auto"/>
        <w:bottom w:val="none" w:sz="0" w:space="0" w:color="auto"/>
        <w:right w:val="none" w:sz="0" w:space="0" w:color="auto"/>
      </w:divBdr>
    </w:div>
    <w:div w:id="1592087423">
      <w:bodyDiv w:val="1"/>
      <w:marLeft w:val="0"/>
      <w:marRight w:val="0"/>
      <w:marTop w:val="0"/>
      <w:marBottom w:val="0"/>
      <w:divBdr>
        <w:top w:val="none" w:sz="0" w:space="0" w:color="auto"/>
        <w:left w:val="none" w:sz="0" w:space="0" w:color="auto"/>
        <w:bottom w:val="none" w:sz="0" w:space="0" w:color="auto"/>
        <w:right w:val="none" w:sz="0" w:space="0" w:color="auto"/>
      </w:divBdr>
    </w:div>
    <w:div w:id="1592621680">
      <w:bodyDiv w:val="1"/>
      <w:marLeft w:val="0"/>
      <w:marRight w:val="0"/>
      <w:marTop w:val="0"/>
      <w:marBottom w:val="0"/>
      <w:divBdr>
        <w:top w:val="none" w:sz="0" w:space="0" w:color="auto"/>
        <w:left w:val="none" w:sz="0" w:space="0" w:color="auto"/>
        <w:bottom w:val="none" w:sz="0" w:space="0" w:color="auto"/>
        <w:right w:val="none" w:sz="0" w:space="0" w:color="auto"/>
      </w:divBdr>
    </w:div>
    <w:div w:id="1600872974">
      <w:bodyDiv w:val="1"/>
      <w:marLeft w:val="0"/>
      <w:marRight w:val="0"/>
      <w:marTop w:val="0"/>
      <w:marBottom w:val="0"/>
      <w:divBdr>
        <w:top w:val="none" w:sz="0" w:space="0" w:color="auto"/>
        <w:left w:val="none" w:sz="0" w:space="0" w:color="auto"/>
        <w:bottom w:val="none" w:sz="0" w:space="0" w:color="auto"/>
        <w:right w:val="none" w:sz="0" w:space="0" w:color="auto"/>
      </w:divBdr>
    </w:div>
    <w:div w:id="1623726642">
      <w:bodyDiv w:val="1"/>
      <w:marLeft w:val="0"/>
      <w:marRight w:val="0"/>
      <w:marTop w:val="0"/>
      <w:marBottom w:val="0"/>
      <w:divBdr>
        <w:top w:val="none" w:sz="0" w:space="0" w:color="auto"/>
        <w:left w:val="none" w:sz="0" w:space="0" w:color="auto"/>
        <w:bottom w:val="none" w:sz="0" w:space="0" w:color="auto"/>
        <w:right w:val="none" w:sz="0" w:space="0" w:color="auto"/>
      </w:divBdr>
    </w:div>
    <w:div w:id="1624725336">
      <w:bodyDiv w:val="1"/>
      <w:marLeft w:val="0"/>
      <w:marRight w:val="0"/>
      <w:marTop w:val="0"/>
      <w:marBottom w:val="0"/>
      <w:divBdr>
        <w:top w:val="none" w:sz="0" w:space="0" w:color="auto"/>
        <w:left w:val="none" w:sz="0" w:space="0" w:color="auto"/>
        <w:bottom w:val="none" w:sz="0" w:space="0" w:color="auto"/>
        <w:right w:val="none" w:sz="0" w:space="0" w:color="auto"/>
      </w:divBdr>
    </w:div>
    <w:div w:id="1660502977">
      <w:bodyDiv w:val="1"/>
      <w:marLeft w:val="0"/>
      <w:marRight w:val="0"/>
      <w:marTop w:val="0"/>
      <w:marBottom w:val="0"/>
      <w:divBdr>
        <w:top w:val="none" w:sz="0" w:space="0" w:color="auto"/>
        <w:left w:val="none" w:sz="0" w:space="0" w:color="auto"/>
        <w:bottom w:val="none" w:sz="0" w:space="0" w:color="auto"/>
        <w:right w:val="none" w:sz="0" w:space="0" w:color="auto"/>
      </w:divBdr>
    </w:div>
    <w:div w:id="1661542981">
      <w:bodyDiv w:val="1"/>
      <w:marLeft w:val="0"/>
      <w:marRight w:val="0"/>
      <w:marTop w:val="0"/>
      <w:marBottom w:val="0"/>
      <w:divBdr>
        <w:top w:val="none" w:sz="0" w:space="0" w:color="auto"/>
        <w:left w:val="none" w:sz="0" w:space="0" w:color="auto"/>
        <w:bottom w:val="none" w:sz="0" w:space="0" w:color="auto"/>
        <w:right w:val="none" w:sz="0" w:space="0" w:color="auto"/>
      </w:divBdr>
    </w:div>
    <w:div w:id="1683774936">
      <w:bodyDiv w:val="1"/>
      <w:marLeft w:val="0"/>
      <w:marRight w:val="0"/>
      <w:marTop w:val="0"/>
      <w:marBottom w:val="0"/>
      <w:divBdr>
        <w:top w:val="none" w:sz="0" w:space="0" w:color="auto"/>
        <w:left w:val="none" w:sz="0" w:space="0" w:color="auto"/>
        <w:bottom w:val="none" w:sz="0" w:space="0" w:color="auto"/>
        <w:right w:val="none" w:sz="0" w:space="0" w:color="auto"/>
      </w:divBdr>
    </w:div>
    <w:div w:id="1684436791">
      <w:bodyDiv w:val="1"/>
      <w:marLeft w:val="0"/>
      <w:marRight w:val="0"/>
      <w:marTop w:val="0"/>
      <w:marBottom w:val="0"/>
      <w:divBdr>
        <w:top w:val="none" w:sz="0" w:space="0" w:color="auto"/>
        <w:left w:val="none" w:sz="0" w:space="0" w:color="auto"/>
        <w:bottom w:val="none" w:sz="0" w:space="0" w:color="auto"/>
        <w:right w:val="none" w:sz="0" w:space="0" w:color="auto"/>
      </w:divBdr>
    </w:div>
    <w:div w:id="1701127952">
      <w:bodyDiv w:val="1"/>
      <w:marLeft w:val="0"/>
      <w:marRight w:val="0"/>
      <w:marTop w:val="0"/>
      <w:marBottom w:val="0"/>
      <w:divBdr>
        <w:top w:val="none" w:sz="0" w:space="0" w:color="auto"/>
        <w:left w:val="none" w:sz="0" w:space="0" w:color="auto"/>
        <w:bottom w:val="none" w:sz="0" w:space="0" w:color="auto"/>
        <w:right w:val="none" w:sz="0" w:space="0" w:color="auto"/>
      </w:divBdr>
    </w:div>
    <w:div w:id="1701320692">
      <w:bodyDiv w:val="1"/>
      <w:marLeft w:val="0"/>
      <w:marRight w:val="0"/>
      <w:marTop w:val="0"/>
      <w:marBottom w:val="0"/>
      <w:divBdr>
        <w:top w:val="none" w:sz="0" w:space="0" w:color="auto"/>
        <w:left w:val="none" w:sz="0" w:space="0" w:color="auto"/>
        <w:bottom w:val="none" w:sz="0" w:space="0" w:color="auto"/>
        <w:right w:val="none" w:sz="0" w:space="0" w:color="auto"/>
      </w:divBdr>
    </w:div>
    <w:div w:id="1706905094">
      <w:bodyDiv w:val="1"/>
      <w:marLeft w:val="0"/>
      <w:marRight w:val="0"/>
      <w:marTop w:val="0"/>
      <w:marBottom w:val="0"/>
      <w:divBdr>
        <w:top w:val="none" w:sz="0" w:space="0" w:color="auto"/>
        <w:left w:val="none" w:sz="0" w:space="0" w:color="auto"/>
        <w:bottom w:val="none" w:sz="0" w:space="0" w:color="auto"/>
        <w:right w:val="none" w:sz="0" w:space="0" w:color="auto"/>
      </w:divBdr>
    </w:div>
    <w:div w:id="1718624593">
      <w:bodyDiv w:val="1"/>
      <w:marLeft w:val="0"/>
      <w:marRight w:val="0"/>
      <w:marTop w:val="0"/>
      <w:marBottom w:val="0"/>
      <w:divBdr>
        <w:top w:val="none" w:sz="0" w:space="0" w:color="auto"/>
        <w:left w:val="none" w:sz="0" w:space="0" w:color="auto"/>
        <w:bottom w:val="none" w:sz="0" w:space="0" w:color="auto"/>
        <w:right w:val="none" w:sz="0" w:space="0" w:color="auto"/>
      </w:divBdr>
    </w:div>
    <w:div w:id="1733193636">
      <w:bodyDiv w:val="1"/>
      <w:marLeft w:val="0"/>
      <w:marRight w:val="0"/>
      <w:marTop w:val="0"/>
      <w:marBottom w:val="0"/>
      <w:divBdr>
        <w:top w:val="none" w:sz="0" w:space="0" w:color="auto"/>
        <w:left w:val="none" w:sz="0" w:space="0" w:color="auto"/>
        <w:bottom w:val="none" w:sz="0" w:space="0" w:color="auto"/>
        <w:right w:val="none" w:sz="0" w:space="0" w:color="auto"/>
      </w:divBdr>
      <w:divsChild>
        <w:div w:id="2057392016">
          <w:marLeft w:val="0"/>
          <w:marRight w:val="0"/>
          <w:marTop w:val="0"/>
          <w:marBottom w:val="0"/>
          <w:divBdr>
            <w:top w:val="none" w:sz="0" w:space="0" w:color="auto"/>
            <w:left w:val="none" w:sz="0" w:space="0" w:color="auto"/>
            <w:bottom w:val="none" w:sz="0" w:space="0" w:color="auto"/>
            <w:right w:val="none" w:sz="0" w:space="0" w:color="auto"/>
          </w:divBdr>
        </w:div>
      </w:divsChild>
    </w:div>
    <w:div w:id="1739480628">
      <w:bodyDiv w:val="1"/>
      <w:marLeft w:val="0"/>
      <w:marRight w:val="0"/>
      <w:marTop w:val="0"/>
      <w:marBottom w:val="0"/>
      <w:divBdr>
        <w:top w:val="none" w:sz="0" w:space="0" w:color="auto"/>
        <w:left w:val="none" w:sz="0" w:space="0" w:color="auto"/>
        <w:bottom w:val="none" w:sz="0" w:space="0" w:color="auto"/>
        <w:right w:val="none" w:sz="0" w:space="0" w:color="auto"/>
      </w:divBdr>
    </w:div>
    <w:div w:id="1773012004">
      <w:bodyDiv w:val="1"/>
      <w:marLeft w:val="0"/>
      <w:marRight w:val="0"/>
      <w:marTop w:val="0"/>
      <w:marBottom w:val="0"/>
      <w:divBdr>
        <w:top w:val="none" w:sz="0" w:space="0" w:color="auto"/>
        <w:left w:val="none" w:sz="0" w:space="0" w:color="auto"/>
        <w:bottom w:val="none" w:sz="0" w:space="0" w:color="auto"/>
        <w:right w:val="none" w:sz="0" w:space="0" w:color="auto"/>
      </w:divBdr>
    </w:div>
    <w:div w:id="1808084461">
      <w:bodyDiv w:val="1"/>
      <w:marLeft w:val="0"/>
      <w:marRight w:val="0"/>
      <w:marTop w:val="0"/>
      <w:marBottom w:val="0"/>
      <w:divBdr>
        <w:top w:val="none" w:sz="0" w:space="0" w:color="auto"/>
        <w:left w:val="none" w:sz="0" w:space="0" w:color="auto"/>
        <w:bottom w:val="none" w:sz="0" w:space="0" w:color="auto"/>
        <w:right w:val="none" w:sz="0" w:space="0" w:color="auto"/>
      </w:divBdr>
    </w:div>
    <w:div w:id="1847094626">
      <w:bodyDiv w:val="1"/>
      <w:marLeft w:val="0"/>
      <w:marRight w:val="0"/>
      <w:marTop w:val="0"/>
      <w:marBottom w:val="0"/>
      <w:divBdr>
        <w:top w:val="none" w:sz="0" w:space="0" w:color="auto"/>
        <w:left w:val="none" w:sz="0" w:space="0" w:color="auto"/>
        <w:bottom w:val="none" w:sz="0" w:space="0" w:color="auto"/>
        <w:right w:val="none" w:sz="0" w:space="0" w:color="auto"/>
      </w:divBdr>
    </w:div>
    <w:div w:id="1853372696">
      <w:bodyDiv w:val="1"/>
      <w:marLeft w:val="0"/>
      <w:marRight w:val="0"/>
      <w:marTop w:val="0"/>
      <w:marBottom w:val="0"/>
      <w:divBdr>
        <w:top w:val="none" w:sz="0" w:space="0" w:color="auto"/>
        <w:left w:val="none" w:sz="0" w:space="0" w:color="auto"/>
        <w:bottom w:val="none" w:sz="0" w:space="0" w:color="auto"/>
        <w:right w:val="none" w:sz="0" w:space="0" w:color="auto"/>
      </w:divBdr>
    </w:div>
    <w:div w:id="1876917750">
      <w:bodyDiv w:val="1"/>
      <w:marLeft w:val="0"/>
      <w:marRight w:val="0"/>
      <w:marTop w:val="0"/>
      <w:marBottom w:val="0"/>
      <w:divBdr>
        <w:top w:val="none" w:sz="0" w:space="0" w:color="auto"/>
        <w:left w:val="none" w:sz="0" w:space="0" w:color="auto"/>
        <w:bottom w:val="none" w:sz="0" w:space="0" w:color="auto"/>
        <w:right w:val="none" w:sz="0" w:space="0" w:color="auto"/>
      </w:divBdr>
    </w:div>
    <w:div w:id="1901166060">
      <w:bodyDiv w:val="1"/>
      <w:marLeft w:val="0"/>
      <w:marRight w:val="0"/>
      <w:marTop w:val="0"/>
      <w:marBottom w:val="0"/>
      <w:divBdr>
        <w:top w:val="none" w:sz="0" w:space="0" w:color="auto"/>
        <w:left w:val="none" w:sz="0" w:space="0" w:color="auto"/>
        <w:bottom w:val="none" w:sz="0" w:space="0" w:color="auto"/>
        <w:right w:val="none" w:sz="0" w:space="0" w:color="auto"/>
      </w:divBdr>
    </w:div>
    <w:div w:id="1903558809">
      <w:bodyDiv w:val="1"/>
      <w:marLeft w:val="0"/>
      <w:marRight w:val="0"/>
      <w:marTop w:val="0"/>
      <w:marBottom w:val="0"/>
      <w:divBdr>
        <w:top w:val="none" w:sz="0" w:space="0" w:color="auto"/>
        <w:left w:val="none" w:sz="0" w:space="0" w:color="auto"/>
        <w:bottom w:val="none" w:sz="0" w:space="0" w:color="auto"/>
        <w:right w:val="none" w:sz="0" w:space="0" w:color="auto"/>
      </w:divBdr>
    </w:div>
    <w:div w:id="1911039610">
      <w:bodyDiv w:val="1"/>
      <w:marLeft w:val="0"/>
      <w:marRight w:val="0"/>
      <w:marTop w:val="0"/>
      <w:marBottom w:val="0"/>
      <w:divBdr>
        <w:top w:val="none" w:sz="0" w:space="0" w:color="auto"/>
        <w:left w:val="none" w:sz="0" w:space="0" w:color="auto"/>
        <w:bottom w:val="none" w:sz="0" w:space="0" w:color="auto"/>
        <w:right w:val="none" w:sz="0" w:space="0" w:color="auto"/>
      </w:divBdr>
    </w:div>
    <w:div w:id="1911185257">
      <w:bodyDiv w:val="1"/>
      <w:marLeft w:val="0"/>
      <w:marRight w:val="0"/>
      <w:marTop w:val="0"/>
      <w:marBottom w:val="0"/>
      <w:divBdr>
        <w:top w:val="none" w:sz="0" w:space="0" w:color="auto"/>
        <w:left w:val="none" w:sz="0" w:space="0" w:color="auto"/>
        <w:bottom w:val="none" w:sz="0" w:space="0" w:color="auto"/>
        <w:right w:val="none" w:sz="0" w:space="0" w:color="auto"/>
      </w:divBdr>
    </w:div>
    <w:div w:id="1935435029">
      <w:bodyDiv w:val="1"/>
      <w:marLeft w:val="0"/>
      <w:marRight w:val="0"/>
      <w:marTop w:val="0"/>
      <w:marBottom w:val="0"/>
      <w:divBdr>
        <w:top w:val="none" w:sz="0" w:space="0" w:color="auto"/>
        <w:left w:val="none" w:sz="0" w:space="0" w:color="auto"/>
        <w:bottom w:val="none" w:sz="0" w:space="0" w:color="auto"/>
        <w:right w:val="none" w:sz="0" w:space="0" w:color="auto"/>
      </w:divBdr>
    </w:div>
    <w:div w:id="1939831651">
      <w:bodyDiv w:val="1"/>
      <w:marLeft w:val="0"/>
      <w:marRight w:val="0"/>
      <w:marTop w:val="0"/>
      <w:marBottom w:val="0"/>
      <w:divBdr>
        <w:top w:val="none" w:sz="0" w:space="0" w:color="auto"/>
        <w:left w:val="none" w:sz="0" w:space="0" w:color="auto"/>
        <w:bottom w:val="none" w:sz="0" w:space="0" w:color="auto"/>
        <w:right w:val="none" w:sz="0" w:space="0" w:color="auto"/>
      </w:divBdr>
    </w:div>
    <w:div w:id="1949654640">
      <w:bodyDiv w:val="1"/>
      <w:marLeft w:val="0"/>
      <w:marRight w:val="0"/>
      <w:marTop w:val="0"/>
      <w:marBottom w:val="0"/>
      <w:divBdr>
        <w:top w:val="none" w:sz="0" w:space="0" w:color="auto"/>
        <w:left w:val="none" w:sz="0" w:space="0" w:color="auto"/>
        <w:bottom w:val="none" w:sz="0" w:space="0" w:color="auto"/>
        <w:right w:val="none" w:sz="0" w:space="0" w:color="auto"/>
      </w:divBdr>
    </w:div>
    <w:div w:id="1954246957">
      <w:bodyDiv w:val="1"/>
      <w:marLeft w:val="0"/>
      <w:marRight w:val="0"/>
      <w:marTop w:val="0"/>
      <w:marBottom w:val="0"/>
      <w:divBdr>
        <w:top w:val="none" w:sz="0" w:space="0" w:color="auto"/>
        <w:left w:val="none" w:sz="0" w:space="0" w:color="auto"/>
        <w:bottom w:val="none" w:sz="0" w:space="0" w:color="auto"/>
        <w:right w:val="none" w:sz="0" w:space="0" w:color="auto"/>
      </w:divBdr>
    </w:div>
    <w:div w:id="1955745964">
      <w:bodyDiv w:val="1"/>
      <w:marLeft w:val="0"/>
      <w:marRight w:val="0"/>
      <w:marTop w:val="0"/>
      <w:marBottom w:val="0"/>
      <w:divBdr>
        <w:top w:val="none" w:sz="0" w:space="0" w:color="auto"/>
        <w:left w:val="none" w:sz="0" w:space="0" w:color="auto"/>
        <w:bottom w:val="none" w:sz="0" w:space="0" w:color="auto"/>
        <w:right w:val="none" w:sz="0" w:space="0" w:color="auto"/>
      </w:divBdr>
    </w:div>
    <w:div w:id="1960913043">
      <w:bodyDiv w:val="1"/>
      <w:marLeft w:val="0"/>
      <w:marRight w:val="0"/>
      <w:marTop w:val="0"/>
      <w:marBottom w:val="0"/>
      <w:divBdr>
        <w:top w:val="none" w:sz="0" w:space="0" w:color="auto"/>
        <w:left w:val="none" w:sz="0" w:space="0" w:color="auto"/>
        <w:bottom w:val="none" w:sz="0" w:space="0" w:color="auto"/>
        <w:right w:val="none" w:sz="0" w:space="0" w:color="auto"/>
      </w:divBdr>
    </w:div>
    <w:div w:id="1995600537">
      <w:bodyDiv w:val="1"/>
      <w:marLeft w:val="0"/>
      <w:marRight w:val="0"/>
      <w:marTop w:val="0"/>
      <w:marBottom w:val="0"/>
      <w:divBdr>
        <w:top w:val="none" w:sz="0" w:space="0" w:color="auto"/>
        <w:left w:val="none" w:sz="0" w:space="0" w:color="auto"/>
        <w:bottom w:val="none" w:sz="0" w:space="0" w:color="auto"/>
        <w:right w:val="none" w:sz="0" w:space="0" w:color="auto"/>
      </w:divBdr>
      <w:divsChild>
        <w:div w:id="1510408240">
          <w:marLeft w:val="0"/>
          <w:marRight w:val="0"/>
          <w:marTop w:val="0"/>
          <w:marBottom w:val="0"/>
          <w:divBdr>
            <w:top w:val="none" w:sz="0" w:space="0" w:color="auto"/>
            <w:left w:val="none" w:sz="0" w:space="0" w:color="auto"/>
            <w:bottom w:val="none" w:sz="0" w:space="0" w:color="auto"/>
            <w:right w:val="none" w:sz="0" w:space="0" w:color="auto"/>
          </w:divBdr>
          <w:divsChild>
            <w:div w:id="1903908529">
              <w:marLeft w:val="0"/>
              <w:marRight w:val="0"/>
              <w:marTop w:val="0"/>
              <w:marBottom w:val="0"/>
              <w:divBdr>
                <w:top w:val="none" w:sz="0" w:space="0" w:color="auto"/>
                <w:left w:val="none" w:sz="0" w:space="0" w:color="auto"/>
                <w:bottom w:val="none" w:sz="0" w:space="0" w:color="auto"/>
                <w:right w:val="none" w:sz="0" w:space="0" w:color="auto"/>
              </w:divBdr>
            </w:div>
          </w:divsChild>
        </w:div>
        <w:div w:id="90660737">
          <w:marLeft w:val="0"/>
          <w:marRight w:val="0"/>
          <w:marTop w:val="0"/>
          <w:marBottom w:val="0"/>
          <w:divBdr>
            <w:top w:val="none" w:sz="0" w:space="0" w:color="auto"/>
            <w:left w:val="none" w:sz="0" w:space="0" w:color="auto"/>
            <w:bottom w:val="none" w:sz="0" w:space="0" w:color="auto"/>
            <w:right w:val="none" w:sz="0" w:space="0" w:color="auto"/>
          </w:divBdr>
          <w:divsChild>
            <w:div w:id="1091895489">
              <w:marLeft w:val="0"/>
              <w:marRight w:val="0"/>
              <w:marTop w:val="0"/>
              <w:marBottom w:val="0"/>
              <w:divBdr>
                <w:top w:val="none" w:sz="0" w:space="0" w:color="auto"/>
                <w:left w:val="none" w:sz="0" w:space="0" w:color="auto"/>
                <w:bottom w:val="none" w:sz="0" w:space="0" w:color="auto"/>
                <w:right w:val="none" w:sz="0" w:space="0" w:color="auto"/>
              </w:divBdr>
              <w:divsChild>
                <w:div w:id="9023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4929">
      <w:bodyDiv w:val="1"/>
      <w:marLeft w:val="0"/>
      <w:marRight w:val="0"/>
      <w:marTop w:val="0"/>
      <w:marBottom w:val="0"/>
      <w:divBdr>
        <w:top w:val="none" w:sz="0" w:space="0" w:color="auto"/>
        <w:left w:val="none" w:sz="0" w:space="0" w:color="auto"/>
        <w:bottom w:val="none" w:sz="0" w:space="0" w:color="auto"/>
        <w:right w:val="none" w:sz="0" w:space="0" w:color="auto"/>
      </w:divBdr>
    </w:div>
    <w:div w:id="2059668989">
      <w:bodyDiv w:val="1"/>
      <w:marLeft w:val="0"/>
      <w:marRight w:val="0"/>
      <w:marTop w:val="0"/>
      <w:marBottom w:val="0"/>
      <w:divBdr>
        <w:top w:val="none" w:sz="0" w:space="0" w:color="auto"/>
        <w:left w:val="none" w:sz="0" w:space="0" w:color="auto"/>
        <w:bottom w:val="none" w:sz="0" w:space="0" w:color="auto"/>
        <w:right w:val="none" w:sz="0" w:space="0" w:color="auto"/>
      </w:divBdr>
    </w:div>
    <w:div w:id="2111511460">
      <w:bodyDiv w:val="1"/>
      <w:marLeft w:val="0"/>
      <w:marRight w:val="0"/>
      <w:marTop w:val="0"/>
      <w:marBottom w:val="0"/>
      <w:divBdr>
        <w:top w:val="none" w:sz="0" w:space="0" w:color="auto"/>
        <w:left w:val="none" w:sz="0" w:space="0" w:color="auto"/>
        <w:bottom w:val="none" w:sz="0" w:space="0" w:color="auto"/>
        <w:right w:val="none" w:sz="0" w:space="0" w:color="auto"/>
      </w:divBdr>
    </w:div>
    <w:div w:id="2119988872">
      <w:bodyDiv w:val="1"/>
      <w:marLeft w:val="0"/>
      <w:marRight w:val="0"/>
      <w:marTop w:val="0"/>
      <w:marBottom w:val="0"/>
      <w:divBdr>
        <w:top w:val="none" w:sz="0" w:space="0" w:color="auto"/>
        <w:left w:val="none" w:sz="0" w:space="0" w:color="auto"/>
        <w:bottom w:val="none" w:sz="0" w:space="0" w:color="auto"/>
        <w:right w:val="none" w:sz="0" w:space="0" w:color="auto"/>
      </w:divBdr>
    </w:div>
    <w:div w:id="2132818973">
      <w:bodyDiv w:val="1"/>
      <w:marLeft w:val="0"/>
      <w:marRight w:val="0"/>
      <w:marTop w:val="0"/>
      <w:marBottom w:val="0"/>
      <w:divBdr>
        <w:top w:val="none" w:sz="0" w:space="0" w:color="auto"/>
        <w:left w:val="none" w:sz="0" w:space="0" w:color="auto"/>
        <w:bottom w:val="none" w:sz="0" w:space="0" w:color="auto"/>
        <w:right w:val="none" w:sz="0" w:space="0" w:color="auto"/>
      </w:divBdr>
    </w:div>
    <w:div w:id="21432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bmedia.org/category/events/" TargetMode="External"/><Relationship Id="rId13" Type="http://schemas.openxmlformats.org/officeDocument/2006/relationships/hyperlink" Target="http://www.acb.org" TargetMode="External"/><Relationship Id="rId18" Type="http://schemas.openxmlformats.org/officeDocument/2006/relationships/hyperlink" Target="https://tinyurl.com/5n6zjb9n" TargetMode="External"/><Relationship Id="rId3" Type="http://schemas.openxmlformats.org/officeDocument/2006/relationships/styles" Target="styles.xml"/><Relationship Id="rId21" Type="http://schemas.openxmlformats.org/officeDocument/2006/relationships/hyperlink" Target="https://docs.google.com/forms/d/e/1FAIpQLSc1XjTFG34WF-z4KFCfIqGwDI3vR8X3fED93bQTT0evfDst0g/viewform?vc=0&amp;c=0&amp;w=1&amp;flr=0" TargetMode="External"/><Relationship Id="rId7" Type="http://schemas.openxmlformats.org/officeDocument/2006/relationships/hyperlink" Target="https://pnc.st/s/acb-events/6885b334/20240408-experience-the-april-8-2024-total-eclipse-of-the-sun-the-lightsound-project" TargetMode="External"/><Relationship Id="rId12" Type="http://schemas.openxmlformats.org/officeDocument/2006/relationships/hyperlink" Target="mailto:slovering@acb.org" TargetMode="External"/><Relationship Id="rId17" Type="http://schemas.openxmlformats.org/officeDocument/2006/relationships/hyperlink" Target="https://share.hsforms.com/18UVSXpwTRmGMtnRDCBO_pg1fsnq" TargetMode="External"/><Relationship Id="rId2" Type="http://schemas.openxmlformats.org/officeDocument/2006/relationships/numbering" Target="numbering.xml"/><Relationship Id="rId16" Type="http://schemas.openxmlformats.org/officeDocument/2006/relationships/hyperlink" Target="mailto:President@icublind.org" TargetMode="External"/><Relationship Id="rId20" Type="http://schemas.openxmlformats.org/officeDocument/2006/relationships/hyperlink" Target="mailto:BLV-Info@tti.tamu.edu" TargetMode="External"/><Relationship Id="rId1" Type="http://schemas.openxmlformats.org/officeDocument/2006/relationships/customXml" Target="../customXml/item1.xml"/><Relationship Id="rId6" Type="http://schemas.openxmlformats.org/officeDocument/2006/relationships/hyperlink" Target="https://pinecast.com/feed/acb-events" TargetMode="External"/><Relationship Id="rId11" Type="http://schemas.openxmlformats.org/officeDocument/2006/relationships/hyperlink" Target="mailto:advocacy@acb.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cublind.org/post/empowering-the-future-the-new-iowa-council-of-the-united-blind-scholarship" TargetMode="External"/><Relationship Id="rId23" Type="http://schemas.openxmlformats.org/officeDocument/2006/relationships/fontTable" Target="fontTable.xml"/><Relationship Id="rId10" Type="http://schemas.openxmlformats.org/officeDocument/2006/relationships/hyperlink" Target="mailto:colleyd1952@gmail.com" TargetMode="External"/><Relationship Id="rId19" Type="http://schemas.openxmlformats.org/officeDocument/2006/relationships/hyperlink" Target="https://chicagolighthouse.org/program/lighthouse-scholarship/?mc_cid=a4e3736d9e&amp;mc_eid=22cf83ca70" TargetMode="External"/><Relationship Id="rId4" Type="http://schemas.openxmlformats.org/officeDocument/2006/relationships/settings" Target="settings.xml"/><Relationship Id="rId9" Type="http://schemas.openxmlformats.org/officeDocument/2006/relationships/hyperlink" Target="https://www.surveymonkey.com/r/6JDFP86" TargetMode="External"/><Relationship Id="rId14" Type="http://schemas.openxmlformats.org/officeDocument/2006/relationships/hyperlink" Target="https://cclvi.info/magnifier/" TargetMode="External"/><Relationship Id="rId22" Type="http://schemas.openxmlformats.org/officeDocument/2006/relationships/hyperlink" Target="mailto:haimofflio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442C-27D9-4D1E-995F-BBDD59AC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15</cp:revision>
  <dcterms:created xsi:type="dcterms:W3CDTF">2024-04-09T13:56:00Z</dcterms:created>
  <dcterms:modified xsi:type="dcterms:W3CDTF">2024-04-22T15:13:00Z</dcterms:modified>
</cp:coreProperties>
</file>