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071F" w14:textId="77777777" w:rsidR="006376BA" w:rsidRPr="006376BA" w:rsidRDefault="006376BA" w:rsidP="006376BA">
      <w:pPr>
        <w:keepNext/>
        <w:keepLines/>
        <w:spacing w:after="0" w:line="276" w:lineRule="auto"/>
        <w:outlineLvl w:val="0"/>
        <w:rPr>
          <w:rFonts w:ascii="Arial" w:eastAsiaTheme="majorEastAsia" w:hAnsi="Arial" w:cs="Arial"/>
          <w:b/>
          <w:bCs/>
          <w:color w:val="2F5496" w:themeColor="accent1" w:themeShade="BF"/>
          <w:sz w:val="48"/>
          <w:szCs w:val="48"/>
        </w:rPr>
      </w:pPr>
      <w:r w:rsidRPr="006376BA">
        <w:rPr>
          <w:rFonts w:ascii="Arial" w:eastAsiaTheme="majorEastAsia" w:hAnsi="Arial" w:cs="Arial"/>
          <w:b/>
          <w:bCs/>
          <w:color w:val="2F5496" w:themeColor="accent1" w:themeShade="BF"/>
          <w:sz w:val="48"/>
          <w:szCs w:val="48"/>
        </w:rPr>
        <w:t>Dots and Dashes</w:t>
      </w:r>
    </w:p>
    <w:p w14:paraId="1E347026" w14:textId="415C127A" w:rsidR="002845E8" w:rsidRDefault="006376BA" w:rsidP="006376BA">
      <w:pPr>
        <w:spacing w:after="0" w:line="276" w:lineRule="auto"/>
        <w:rPr>
          <w:rFonts w:ascii="Arial" w:hAnsi="Arial" w:cs="Arial"/>
          <w:b/>
          <w:bCs/>
          <w:color w:val="2F5496" w:themeColor="accent1" w:themeShade="BF"/>
          <w:sz w:val="36"/>
          <w:szCs w:val="36"/>
        </w:rPr>
      </w:pPr>
      <w:r w:rsidRPr="006376BA">
        <w:rPr>
          <w:rFonts w:ascii="Arial" w:hAnsi="Arial" w:cs="Arial"/>
          <w:b/>
          <w:bCs/>
          <w:color w:val="2F5496" w:themeColor="accent1" w:themeShade="BF"/>
          <w:sz w:val="48"/>
          <w:szCs w:val="48"/>
        </w:rPr>
        <w:t xml:space="preserve">April </w:t>
      </w:r>
      <w:r w:rsidR="00487C40">
        <w:rPr>
          <w:rFonts w:ascii="Arial" w:hAnsi="Arial" w:cs="Arial"/>
          <w:b/>
          <w:bCs/>
          <w:color w:val="2F5496" w:themeColor="accent1" w:themeShade="BF"/>
          <w:sz w:val="48"/>
          <w:szCs w:val="48"/>
        </w:rPr>
        <w:t>17</w:t>
      </w:r>
      <w:r w:rsidRPr="006376BA">
        <w:rPr>
          <w:rFonts w:ascii="Arial" w:hAnsi="Arial" w:cs="Arial"/>
          <w:b/>
          <w:bCs/>
          <w:color w:val="2F5496" w:themeColor="accent1" w:themeShade="BF"/>
          <w:sz w:val="48"/>
          <w:szCs w:val="48"/>
        </w:rPr>
        <w:t>, 2023</w:t>
      </w:r>
      <w:r w:rsidRPr="006376BA">
        <w:rPr>
          <w:rFonts w:ascii="Arial" w:hAnsi="Arial" w:cs="Arial"/>
          <w:b/>
          <w:bCs/>
          <w:color w:val="2F5496" w:themeColor="accent1" w:themeShade="BF"/>
          <w:sz w:val="48"/>
          <w:szCs w:val="48"/>
        </w:rPr>
        <w:br/>
      </w:r>
    </w:p>
    <w:p w14:paraId="19B3DFB0" w14:textId="77777777" w:rsidR="00C3677A" w:rsidRPr="00C3677A" w:rsidRDefault="00C3677A" w:rsidP="00C3677A">
      <w:pPr>
        <w:pStyle w:val="Heading1"/>
        <w:spacing w:before="0" w:line="276" w:lineRule="auto"/>
        <w:rPr>
          <w:rFonts w:ascii="Arial" w:eastAsia="Calibri" w:hAnsi="Arial" w:cs="Arial"/>
          <w:b/>
          <w:bCs/>
          <w:sz w:val="44"/>
          <w:szCs w:val="44"/>
        </w:rPr>
      </w:pPr>
      <w:r w:rsidRPr="00C3677A">
        <w:rPr>
          <w:rFonts w:ascii="Arial" w:eastAsia="Calibri" w:hAnsi="Arial" w:cs="Arial"/>
          <w:b/>
          <w:bCs/>
          <w:sz w:val="44"/>
          <w:szCs w:val="44"/>
        </w:rPr>
        <w:t>ACB’s Virginia Office Move</w:t>
      </w:r>
    </w:p>
    <w:p w14:paraId="2261F6A3" w14:textId="77777777" w:rsidR="00C3677A" w:rsidRDefault="00C3677A" w:rsidP="00C3677A">
      <w:pPr>
        <w:spacing w:after="0" w:line="276" w:lineRule="auto"/>
        <w:rPr>
          <w:rFonts w:ascii="Arial" w:eastAsia="Calibri" w:hAnsi="Arial" w:cs="Arial"/>
          <w:b/>
          <w:bCs/>
          <w:sz w:val="36"/>
          <w:szCs w:val="36"/>
        </w:rPr>
      </w:pPr>
    </w:p>
    <w:p w14:paraId="4E66C41D" w14:textId="522BF64F" w:rsidR="00C3677A" w:rsidRPr="00C3677A" w:rsidRDefault="00C3677A" w:rsidP="00C3677A">
      <w:pPr>
        <w:spacing w:after="0" w:line="276" w:lineRule="auto"/>
        <w:rPr>
          <w:rFonts w:ascii="Arial" w:eastAsia="Calibri" w:hAnsi="Arial" w:cs="Arial"/>
          <w:color w:val="212121"/>
          <w:sz w:val="36"/>
          <w:szCs w:val="36"/>
        </w:rPr>
      </w:pPr>
      <w:r w:rsidRPr="00C3677A">
        <w:rPr>
          <w:rFonts w:ascii="Arial" w:eastAsia="Calibri" w:hAnsi="Arial" w:cs="Arial"/>
          <w:sz w:val="36"/>
          <w:szCs w:val="36"/>
        </w:rPr>
        <w:t xml:space="preserve">ACB’s Virginia office is moving! ACB’s new office address is </w:t>
      </w:r>
      <w:r w:rsidRPr="00C3677A">
        <w:rPr>
          <w:rFonts w:ascii="Arial" w:eastAsia="Calibri" w:hAnsi="Arial" w:cs="Arial"/>
          <w:color w:val="212121"/>
          <w:sz w:val="36"/>
          <w:szCs w:val="36"/>
        </w:rPr>
        <w:t xml:space="preserve">225 </w:t>
      </w:r>
      <w:proofErr w:type="spellStart"/>
      <w:r w:rsidRPr="00C3677A">
        <w:rPr>
          <w:rFonts w:ascii="Arial" w:eastAsia="Calibri" w:hAnsi="Arial" w:cs="Arial"/>
          <w:color w:val="212121"/>
          <w:sz w:val="36"/>
          <w:szCs w:val="36"/>
        </w:rPr>
        <w:t>Reinekers</w:t>
      </w:r>
      <w:proofErr w:type="spellEnd"/>
      <w:r w:rsidRPr="00C3677A">
        <w:rPr>
          <w:rFonts w:ascii="Arial" w:eastAsia="Calibri" w:hAnsi="Arial" w:cs="Arial"/>
          <w:color w:val="212121"/>
          <w:sz w:val="36"/>
          <w:szCs w:val="36"/>
        </w:rPr>
        <w:t xml:space="preserve"> Lane, Suite 660, Alexandria, VA 22314. Please note</w:t>
      </w:r>
      <w:r>
        <w:rPr>
          <w:rFonts w:ascii="Arial" w:eastAsia="Calibri" w:hAnsi="Arial" w:cs="Arial"/>
          <w:color w:val="212121"/>
          <w:sz w:val="36"/>
          <w:szCs w:val="36"/>
        </w:rPr>
        <w:t>:</w:t>
      </w:r>
      <w:r w:rsidRPr="00C3677A">
        <w:rPr>
          <w:rFonts w:ascii="Arial" w:eastAsia="Calibri" w:hAnsi="Arial" w:cs="Arial"/>
          <w:color w:val="212121"/>
          <w:sz w:val="36"/>
          <w:szCs w:val="36"/>
        </w:rPr>
        <w:t xml:space="preserve"> the Virginia office staff will be performing the office move from Monday, April 24 to Friday, April 28. During this time, you may have difficulty reaching us by phone or email. Please contact the Minnesota office staff at </w:t>
      </w:r>
      <w:r>
        <w:rPr>
          <w:rFonts w:ascii="Arial" w:eastAsia="Calibri" w:hAnsi="Arial" w:cs="Arial"/>
          <w:color w:val="212121"/>
          <w:sz w:val="36"/>
          <w:szCs w:val="36"/>
        </w:rPr>
        <w:t>(</w:t>
      </w:r>
      <w:r w:rsidRPr="00C3677A">
        <w:rPr>
          <w:rFonts w:ascii="Arial" w:eastAsia="Calibri" w:hAnsi="Arial" w:cs="Arial"/>
          <w:color w:val="212121"/>
          <w:sz w:val="36"/>
          <w:szCs w:val="36"/>
        </w:rPr>
        <w:t>612</w:t>
      </w:r>
      <w:r>
        <w:rPr>
          <w:rFonts w:ascii="Arial" w:eastAsia="Calibri" w:hAnsi="Arial" w:cs="Arial"/>
          <w:color w:val="212121"/>
          <w:sz w:val="36"/>
          <w:szCs w:val="36"/>
        </w:rPr>
        <w:t xml:space="preserve">) </w:t>
      </w:r>
      <w:r w:rsidRPr="00C3677A">
        <w:rPr>
          <w:rFonts w:ascii="Arial" w:eastAsia="Calibri" w:hAnsi="Arial" w:cs="Arial"/>
          <w:color w:val="212121"/>
          <w:sz w:val="36"/>
          <w:szCs w:val="36"/>
        </w:rPr>
        <w:t xml:space="preserve">332-3242 if you need immediate attention. </w:t>
      </w:r>
    </w:p>
    <w:p w14:paraId="043DB17C" w14:textId="48F5DBCB" w:rsidR="00C3677A" w:rsidRDefault="00C3677A" w:rsidP="00C3677A">
      <w:pPr>
        <w:spacing w:after="0" w:line="276" w:lineRule="auto"/>
        <w:rPr>
          <w:rFonts w:ascii="Arial" w:hAnsi="Arial" w:cs="Arial"/>
          <w:b/>
          <w:bCs/>
          <w:color w:val="2F5496" w:themeColor="accent1" w:themeShade="BF"/>
          <w:sz w:val="36"/>
          <w:szCs w:val="36"/>
        </w:rPr>
      </w:pPr>
    </w:p>
    <w:p w14:paraId="14A968FF" w14:textId="77777777" w:rsidR="00FF328A" w:rsidRPr="005D7DE0" w:rsidRDefault="00FF328A" w:rsidP="00FF328A">
      <w:pPr>
        <w:pStyle w:val="Heading1"/>
        <w:spacing w:before="0" w:line="276" w:lineRule="auto"/>
        <w:rPr>
          <w:rFonts w:ascii="Arial" w:hAnsi="Arial" w:cs="Arial"/>
          <w:b/>
          <w:bCs/>
          <w:sz w:val="44"/>
          <w:szCs w:val="44"/>
        </w:rPr>
      </w:pPr>
      <w:r w:rsidRPr="005D7DE0">
        <w:rPr>
          <w:rFonts w:ascii="Arial" w:hAnsi="Arial" w:cs="Arial"/>
          <w:b/>
          <w:bCs/>
          <w:sz w:val="44"/>
          <w:szCs w:val="44"/>
        </w:rPr>
        <w:t xml:space="preserve">ACB Applauds </w:t>
      </w:r>
      <w:proofErr w:type="spellStart"/>
      <w:r w:rsidRPr="005D7DE0">
        <w:rPr>
          <w:rFonts w:ascii="Arial" w:hAnsi="Arial" w:cs="Arial"/>
          <w:b/>
          <w:bCs/>
          <w:sz w:val="44"/>
          <w:szCs w:val="44"/>
        </w:rPr>
        <w:t>ScripTalk</w:t>
      </w:r>
      <w:proofErr w:type="spellEnd"/>
      <w:r w:rsidRPr="005D7DE0">
        <w:rPr>
          <w:rFonts w:ascii="Arial" w:hAnsi="Arial" w:cs="Arial"/>
          <w:b/>
          <w:bCs/>
          <w:sz w:val="44"/>
          <w:szCs w:val="44"/>
        </w:rPr>
        <w:t xml:space="preserve"> Talking Label Pilot at Wegmans</w:t>
      </w:r>
    </w:p>
    <w:p w14:paraId="422DC9A4" w14:textId="77777777" w:rsidR="00FF328A" w:rsidRDefault="00FF328A" w:rsidP="00FF328A">
      <w:pPr>
        <w:spacing w:after="0" w:line="276" w:lineRule="auto"/>
        <w:rPr>
          <w:rFonts w:ascii="Arial" w:hAnsi="Arial" w:cs="Arial"/>
          <w:sz w:val="36"/>
          <w:szCs w:val="36"/>
        </w:rPr>
      </w:pPr>
    </w:p>
    <w:p w14:paraId="719D6B99" w14:textId="042B4E7A" w:rsidR="00FF328A" w:rsidRPr="005D7DE0" w:rsidRDefault="00FF328A" w:rsidP="00FF328A">
      <w:pPr>
        <w:spacing w:after="0" w:line="276" w:lineRule="auto"/>
        <w:rPr>
          <w:rFonts w:ascii="Arial" w:hAnsi="Arial" w:cs="Arial"/>
          <w:sz w:val="36"/>
          <w:szCs w:val="36"/>
        </w:rPr>
      </w:pPr>
      <w:r w:rsidRPr="005D7DE0">
        <w:rPr>
          <w:rFonts w:ascii="Arial" w:hAnsi="Arial" w:cs="Arial"/>
          <w:sz w:val="36"/>
          <w:szCs w:val="36"/>
        </w:rPr>
        <w:t xml:space="preserve">ACB is pleased to share the announcement of the </w:t>
      </w:r>
      <w:proofErr w:type="spellStart"/>
      <w:r w:rsidRPr="005D7DE0">
        <w:rPr>
          <w:rFonts w:ascii="Arial" w:hAnsi="Arial" w:cs="Arial"/>
          <w:sz w:val="36"/>
          <w:szCs w:val="36"/>
        </w:rPr>
        <w:t>ScripTalk</w:t>
      </w:r>
      <w:proofErr w:type="spellEnd"/>
      <w:r w:rsidRPr="005D7DE0">
        <w:rPr>
          <w:rFonts w:ascii="Arial" w:hAnsi="Arial" w:cs="Arial"/>
          <w:sz w:val="36"/>
          <w:szCs w:val="36"/>
        </w:rPr>
        <w:t xml:space="preserve"> Talking Prescription Label pilot program at Wegmans Food Markets. Wegmans is offering the </w:t>
      </w:r>
      <w:proofErr w:type="spellStart"/>
      <w:r w:rsidRPr="005D7DE0">
        <w:rPr>
          <w:rFonts w:ascii="Arial" w:hAnsi="Arial" w:cs="Arial"/>
          <w:sz w:val="36"/>
          <w:szCs w:val="36"/>
        </w:rPr>
        <w:t>ScripTalk</w:t>
      </w:r>
      <w:proofErr w:type="spellEnd"/>
      <w:r w:rsidRPr="005D7DE0">
        <w:rPr>
          <w:rFonts w:ascii="Arial" w:hAnsi="Arial" w:cs="Arial"/>
          <w:sz w:val="36"/>
          <w:szCs w:val="36"/>
        </w:rPr>
        <w:t xml:space="preserve"> system that allows blind or low vision patients the ability to audibly hear important prescription label information, ensuring their medication independence and safety. The chain will offer the service </w:t>
      </w:r>
      <w:r w:rsidR="00F64DE1">
        <w:rPr>
          <w:rFonts w:ascii="Arial" w:hAnsi="Arial" w:cs="Arial"/>
          <w:sz w:val="36"/>
          <w:szCs w:val="36"/>
        </w:rPr>
        <w:t>at</w:t>
      </w:r>
      <w:r w:rsidRPr="005D7DE0">
        <w:rPr>
          <w:rFonts w:ascii="Arial" w:hAnsi="Arial" w:cs="Arial"/>
          <w:sz w:val="36"/>
          <w:szCs w:val="36"/>
        </w:rPr>
        <w:t xml:space="preserve"> five of its New York locations. </w:t>
      </w:r>
      <w:hyperlink r:id="rId6" w:history="1">
        <w:r w:rsidRPr="005D7DE0">
          <w:rPr>
            <w:rStyle w:val="Hyperlink"/>
            <w:rFonts w:ascii="Arial" w:hAnsi="Arial" w:cs="Arial"/>
            <w:b/>
            <w:bCs/>
            <w:sz w:val="36"/>
            <w:szCs w:val="36"/>
          </w:rPr>
          <w:t>Learn more by reading our press release</w:t>
        </w:r>
      </w:hyperlink>
      <w:r w:rsidRPr="005D7DE0">
        <w:rPr>
          <w:rFonts w:ascii="Arial" w:hAnsi="Arial" w:cs="Arial"/>
          <w:sz w:val="36"/>
          <w:szCs w:val="36"/>
        </w:rPr>
        <w:t xml:space="preserve">. If you’d like this service added to your Wegmans </w:t>
      </w:r>
      <w:r w:rsidRPr="005D7DE0">
        <w:rPr>
          <w:rFonts w:ascii="Arial" w:hAnsi="Arial" w:cs="Arial"/>
          <w:sz w:val="36"/>
          <w:szCs w:val="36"/>
        </w:rPr>
        <w:lastRenderedPageBreak/>
        <w:t xml:space="preserve">or want more information about </w:t>
      </w:r>
      <w:proofErr w:type="spellStart"/>
      <w:r w:rsidRPr="005D7DE0">
        <w:rPr>
          <w:rFonts w:ascii="Arial" w:hAnsi="Arial" w:cs="Arial"/>
          <w:sz w:val="36"/>
          <w:szCs w:val="36"/>
        </w:rPr>
        <w:t>ScripTalk</w:t>
      </w:r>
      <w:proofErr w:type="spellEnd"/>
      <w:r w:rsidRPr="005D7DE0">
        <w:rPr>
          <w:rFonts w:ascii="Arial" w:hAnsi="Arial" w:cs="Arial"/>
          <w:sz w:val="36"/>
          <w:szCs w:val="36"/>
        </w:rPr>
        <w:t xml:space="preserve">, call </w:t>
      </w:r>
      <w:hyperlink r:id="rId7" w:history="1">
        <w:r w:rsidRPr="005D7DE0">
          <w:rPr>
            <w:rStyle w:val="Hyperlink"/>
            <w:rFonts w:ascii="Arial" w:hAnsi="Arial" w:cs="Arial"/>
            <w:b/>
            <w:bCs/>
            <w:sz w:val="36"/>
            <w:szCs w:val="36"/>
          </w:rPr>
          <w:t>En-Vision America</w:t>
        </w:r>
      </w:hyperlink>
      <w:r w:rsidRPr="005D7DE0">
        <w:rPr>
          <w:rFonts w:ascii="Arial" w:hAnsi="Arial" w:cs="Arial"/>
          <w:sz w:val="36"/>
          <w:szCs w:val="36"/>
        </w:rPr>
        <w:t xml:space="preserve"> at 1-800-890-1180.</w:t>
      </w:r>
    </w:p>
    <w:p w14:paraId="3F35B050" w14:textId="77777777" w:rsidR="00FF328A" w:rsidRDefault="00FF328A" w:rsidP="00FF328A">
      <w:pPr>
        <w:spacing w:after="0" w:line="276" w:lineRule="auto"/>
        <w:rPr>
          <w:rFonts w:ascii="Arial" w:hAnsi="Arial" w:cs="Arial"/>
          <w:sz w:val="36"/>
          <w:szCs w:val="36"/>
        </w:rPr>
      </w:pPr>
    </w:p>
    <w:p w14:paraId="04C23608" w14:textId="764AE4B1" w:rsidR="00B81637" w:rsidRPr="00B81637" w:rsidRDefault="00B81637" w:rsidP="00B81637">
      <w:pPr>
        <w:pStyle w:val="Heading1"/>
        <w:spacing w:before="0" w:line="276" w:lineRule="auto"/>
        <w:rPr>
          <w:rFonts w:ascii="Arial" w:hAnsi="Arial" w:cs="Arial"/>
          <w:b/>
          <w:bCs/>
          <w:sz w:val="44"/>
          <w:szCs w:val="44"/>
        </w:rPr>
      </w:pPr>
      <w:r w:rsidRPr="00B81637">
        <w:rPr>
          <w:rFonts w:ascii="Arial" w:hAnsi="Arial" w:cs="Arial"/>
          <w:b/>
          <w:bCs/>
          <w:sz w:val="44"/>
          <w:szCs w:val="44"/>
        </w:rPr>
        <w:t>ADP Awards Deadline Coming!</w:t>
      </w:r>
    </w:p>
    <w:p w14:paraId="67EB722B" w14:textId="77777777" w:rsidR="00B81637" w:rsidRDefault="00B81637" w:rsidP="00B81637">
      <w:pPr>
        <w:spacing w:after="0" w:line="276" w:lineRule="auto"/>
        <w:rPr>
          <w:rFonts w:ascii="Arial" w:hAnsi="Arial" w:cs="Arial"/>
          <w:sz w:val="36"/>
          <w:szCs w:val="36"/>
        </w:rPr>
      </w:pPr>
    </w:p>
    <w:p w14:paraId="311C9B6E" w14:textId="2C837D8F" w:rsidR="00B81637" w:rsidRPr="00B81637" w:rsidRDefault="00B81637" w:rsidP="00B81637">
      <w:pPr>
        <w:spacing w:after="0" w:line="276" w:lineRule="auto"/>
        <w:rPr>
          <w:rFonts w:ascii="Arial" w:hAnsi="Arial" w:cs="Arial"/>
          <w:b/>
          <w:bCs/>
          <w:sz w:val="36"/>
          <w:szCs w:val="36"/>
        </w:rPr>
      </w:pPr>
      <w:r>
        <w:rPr>
          <w:rFonts w:ascii="Arial" w:hAnsi="Arial" w:cs="Arial"/>
          <w:sz w:val="36"/>
          <w:szCs w:val="36"/>
        </w:rPr>
        <w:t>ACB’s</w:t>
      </w:r>
      <w:r w:rsidRPr="00B81637">
        <w:rPr>
          <w:rFonts w:ascii="Arial" w:hAnsi="Arial" w:cs="Arial"/>
          <w:sz w:val="36"/>
          <w:szCs w:val="36"/>
        </w:rPr>
        <w:t xml:space="preserve"> Audio Description Project (ACB-ADP) advocates for access to arts, education, and information through the provision of audio description. The ADP Awards are one way we recognize outstanding contributions to the field.</w:t>
      </w:r>
      <w:r>
        <w:rPr>
          <w:rFonts w:ascii="Arial" w:hAnsi="Arial" w:cs="Arial"/>
          <w:sz w:val="36"/>
          <w:szCs w:val="36"/>
        </w:rPr>
        <w:t xml:space="preserve"> </w:t>
      </w:r>
      <w:r w:rsidRPr="00B81637">
        <w:rPr>
          <w:rFonts w:ascii="Arial" w:hAnsi="Arial" w:cs="Arial"/>
          <w:sz w:val="36"/>
          <w:szCs w:val="36"/>
        </w:rPr>
        <w:t>Nominate your favorites today!</w:t>
      </w:r>
      <w:r>
        <w:rPr>
          <w:rFonts w:ascii="Arial" w:hAnsi="Arial" w:cs="Arial"/>
          <w:sz w:val="36"/>
          <w:szCs w:val="36"/>
        </w:rPr>
        <w:t xml:space="preserve"> The nomination deadline is </w:t>
      </w:r>
      <w:r w:rsidRPr="00B81637">
        <w:rPr>
          <w:rFonts w:ascii="Arial" w:hAnsi="Arial" w:cs="Arial"/>
          <w:b/>
          <w:bCs/>
          <w:sz w:val="36"/>
          <w:szCs w:val="36"/>
        </w:rPr>
        <w:t xml:space="preserve">May 5, 2023. </w:t>
      </w:r>
    </w:p>
    <w:p w14:paraId="1C0013B7" w14:textId="77777777" w:rsidR="00B81637" w:rsidRDefault="00B81637" w:rsidP="00B81637">
      <w:pPr>
        <w:spacing w:after="0" w:line="276" w:lineRule="auto"/>
        <w:rPr>
          <w:rFonts w:ascii="Arial" w:hAnsi="Arial" w:cs="Arial"/>
          <w:sz w:val="36"/>
          <w:szCs w:val="36"/>
        </w:rPr>
      </w:pPr>
    </w:p>
    <w:p w14:paraId="6EA286D8" w14:textId="75F03F51" w:rsidR="00B81637" w:rsidRPr="00B81637" w:rsidRDefault="00B81637" w:rsidP="00B81637">
      <w:pPr>
        <w:spacing w:after="0" w:line="276" w:lineRule="auto"/>
        <w:rPr>
          <w:rFonts w:ascii="Arial" w:hAnsi="Arial" w:cs="Arial"/>
          <w:sz w:val="36"/>
          <w:szCs w:val="36"/>
        </w:rPr>
      </w:pPr>
      <w:r>
        <w:rPr>
          <w:rFonts w:ascii="Arial" w:hAnsi="Arial" w:cs="Arial"/>
          <w:sz w:val="36"/>
          <w:szCs w:val="36"/>
        </w:rPr>
        <w:t xml:space="preserve">You can find the </w:t>
      </w:r>
      <w:r w:rsidRPr="00B81637">
        <w:rPr>
          <w:rFonts w:ascii="Arial" w:hAnsi="Arial" w:cs="Arial"/>
          <w:sz w:val="36"/>
          <w:szCs w:val="36"/>
        </w:rPr>
        <w:t xml:space="preserve">criteria and a list of past </w:t>
      </w:r>
      <w:r w:rsidR="00E567EF">
        <w:rPr>
          <w:rFonts w:ascii="Arial" w:hAnsi="Arial" w:cs="Arial"/>
          <w:sz w:val="36"/>
          <w:szCs w:val="36"/>
        </w:rPr>
        <w:t xml:space="preserve">award </w:t>
      </w:r>
      <w:r w:rsidRPr="00B81637">
        <w:rPr>
          <w:rFonts w:ascii="Arial" w:hAnsi="Arial" w:cs="Arial"/>
          <w:sz w:val="36"/>
          <w:szCs w:val="36"/>
        </w:rPr>
        <w:t xml:space="preserve">recipients at </w:t>
      </w:r>
      <w:hyperlink r:id="rId8" w:tgtFrame="_blank">
        <w:r w:rsidRPr="00B81637">
          <w:rPr>
            <w:rStyle w:val="Hyperlink"/>
            <w:rFonts w:ascii="Arial" w:hAnsi="Arial" w:cs="Arial"/>
            <w:b/>
            <w:sz w:val="36"/>
            <w:szCs w:val="36"/>
          </w:rPr>
          <w:t>www.acb.org/2023-ADP-awards</w:t>
        </w:r>
      </w:hyperlink>
      <w:r w:rsidRPr="00B81637">
        <w:rPr>
          <w:rFonts w:ascii="Arial" w:hAnsi="Arial" w:cs="Arial"/>
          <w:sz w:val="36"/>
          <w:szCs w:val="36"/>
        </w:rPr>
        <w:t>.</w:t>
      </w:r>
    </w:p>
    <w:p w14:paraId="6C1C0F84" w14:textId="77777777" w:rsidR="00B81637" w:rsidRPr="00B81637" w:rsidRDefault="00B81637" w:rsidP="00B81637">
      <w:pPr>
        <w:spacing w:after="0" w:line="276" w:lineRule="auto"/>
        <w:rPr>
          <w:rFonts w:ascii="Arial" w:hAnsi="Arial" w:cs="Arial"/>
          <w:sz w:val="36"/>
          <w:szCs w:val="36"/>
        </w:rPr>
      </w:pPr>
    </w:p>
    <w:p w14:paraId="377E8992" w14:textId="09B24417" w:rsidR="00B81637" w:rsidRPr="00B81637" w:rsidRDefault="00B81637" w:rsidP="00B81637">
      <w:pPr>
        <w:spacing w:after="0" w:line="276" w:lineRule="auto"/>
        <w:rPr>
          <w:rFonts w:ascii="Arial" w:hAnsi="Arial" w:cs="Arial"/>
          <w:sz w:val="36"/>
          <w:szCs w:val="36"/>
        </w:rPr>
      </w:pPr>
      <w:r w:rsidRPr="00B81637">
        <w:rPr>
          <w:rFonts w:ascii="Arial" w:hAnsi="Arial" w:cs="Arial"/>
          <w:sz w:val="36"/>
          <w:szCs w:val="36"/>
        </w:rPr>
        <w:t xml:space="preserve">Submit your nomination through the </w:t>
      </w:r>
      <w:hyperlink r:id="rId9" w:tgtFrame="_blank">
        <w:r w:rsidRPr="00B81637">
          <w:rPr>
            <w:rStyle w:val="Hyperlink"/>
            <w:rFonts w:ascii="Arial" w:hAnsi="Arial" w:cs="Arial"/>
            <w:b/>
            <w:sz w:val="36"/>
            <w:szCs w:val="36"/>
          </w:rPr>
          <w:t>online nomination form</w:t>
        </w:r>
      </w:hyperlink>
      <w:r w:rsidR="003B7E0A" w:rsidRPr="003B7E0A">
        <w:rPr>
          <w:rStyle w:val="Hyperlink"/>
          <w:rFonts w:ascii="Arial" w:hAnsi="Arial" w:cs="Arial"/>
          <w:bCs/>
          <w:color w:val="auto"/>
          <w:sz w:val="36"/>
          <w:szCs w:val="36"/>
          <w:u w:val="none"/>
        </w:rPr>
        <w:t>,</w:t>
      </w:r>
      <w:r w:rsidRPr="003B7E0A">
        <w:rPr>
          <w:rFonts w:ascii="Arial" w:hAnsi="Arial" w:cs="Arial"/>
          <w:bCs/>
          <w:sz w:val="36"/>
          <w:szCs w:val="36"/>
        </w:rPr>
        <w:t xml:space="preserve"> </w:t>
      </w:r>
      <w:r w:rsidRPr="00B81637">
        <w:rPr>
          <w:rFonts w:ascii="Arial" w:hAnsi="Arial" w:cs="Arial"/>
          <w:sz w:val="36"/>
          <w:szCs w:val="36"/>
        </w:rPr>
        <w:t xml:space="preserve">or </w:t>
      </w:r>
      <w:hyperlink r:id="rId10" w:tgtFrame="_blank">
        <w:r w:rsidRPr="00B81637">
          <w:rPr>
            <w:rStyle w:val="Hyperlink"/>
            <w:rFonts w:ascii="Arial" w:hAnsi="Arial" w:cs="Arial"/>
            <w:b/>
            <w:sz w:val="36"/>
            <w:szCs w:val="36"/>
          </w:rPr>
          <w:t>download the nomination form</w:t>
        </w:r>
      </w:hyperlink>
      <w:r w:rsidRPr="00B81637">
        <w:rPr>
          <w:rFonts w:ascii="Arial" w:hAnsi="Arial" w:cs="Arial"/>
          <w:sz w:val="36"/>
          <w:szCs w:val="36"/>
        </w:rPr>
        <w:t> and email the completed form to </w:t>
      </w:r>
      <w:hyperlink r:id="rId11">
        <w:r w:rsidRPr="00B81637">
          <w:rPr>
            <w:rStyle w:val="Hyperlink"/>
            <w:rFonts w:ascii="Arial" w:hAnsi="Arial" w:cs="Arial"/>
            <w:b/>
            <w:sz w:val="36"/>
            <w:szCs w:val="36"/>
          </w:rPr>
          <w:t>tkenlon@acb.org</w:t>
        </w:r>
      </w:hyperlink>
      <w:hyperlink>
        <w:r w:rsidRPr="00B81637">
          <w:rPr>
            <w:rStyle w:val="Hyperlink"/>
            <w:rFonts w:ascii="Arial" w:hAnsi="Arial" w:cs="Arial"/>
            <w:b/>
            <w:bCs/>
            <w:color w:val="auto"/>
            <w:sz w:val="36"/>
            <w:szCs w:val="36"/>
            <w:u w:val="none"/>
          </w:rPr>
          <w:t>.</w:t>
        </w:r>
      </w:hyperlink>
      <w:r>
        <w:rPr>
          <w:rFonts w:ascii="Arial" w:hAnsi="Arial" w:cs="Arial"/>
          <w:sz w:val="36"/>
          <w:szCs w:val="36"/>
        </w:rPr>
        <w:t xml:space="preserve"> </w:t>
      </w:r>
    </w:p>
    <w:p w14:paraId="347D6017" w14:textId="77777777" w:rsidR="00FF328A" w:rsidRDefault="00FF328A" w:rsidP="00B81637">
      <w:pPr>
        <w:pStyle w:val="Heading1"/>
        <w:spacing w:before="0" w:line="276" w:lineRule="auto"/>
        <w:rPr>
          <w:rFonts w:ascii="Arial" w:hAnsi="Arial" w:cs="Arial"/>
          <w:b/>
          <w:bCs/>
          <w:sz w:val="44"/>
          <w:szCs w:val="44"/>
        </w:rPr>
      </w:pPr>
    </w:p>
    <w:p w14:paraId="48DC1245" w14:textId="77777777" w:rsidR="00FF328A" w:rsidRPr="00CE6CDA" w:rsidRDefault="00FF328A" w:rsidP="00FF328A">
      <w:pPr>
        <w:pStyle w:val="Heading1"/>
        <w:spacing w:before="0" w:line="276" w:lineRule="auto"/>
        <w:rPr>
          <w:rFonts w:ascii="Arial" w:hAnsi="Arial" w:cs="Arial"/>
          <w:b/>
          <w:bCs/>
          <w:sz w:val="44"/>
          <w:szCs w:val="44"/>
          <w:lang w:val="en"/>
        </w:rPr>
      </w:pPr>
      <w:r w:rsidRPr="00CE6CDA">
        <w:rPr>
          <w:rFonts w:ascii="Arial" w:hAnsi="Arial" w:cs="Arial"/>
          <w:b/>
          <w:bCs/>
          <w:sz w:val="44"/>
          <w:szCs w:val="44"/>
          <w:lang w:val="en"/>
        </w:rPr>
        <w:t xml:space="preserve">City of Chicago Held in Violation of </w:t>
      </w:r>
      <w:r>
        <w:rPr>
          <w:rFonts w:ascii="Arial" w:hAnsi="Arial" w:cs="Arial"/>
          <w:b/>
          <w:bCs/>
          <w:sz w:val="44"/>
          <w:szCs w:val="44"/>
          <w:lang w:val="en"/>
        </w:rPr>
        <w:t>the ADA</w:t>
      </w:r>
    </w:p>
    <w:p w14:paraId="3DB5B895" w14:textId="77777777" w:rsidR="00FF328A" w:rsidRDefault="00FF328A" w:rsidP="00FF328A">
      <w:pPr>
        <w:spacing w:after="0" w:line="276" w:lineRule="auto"/>
        <w:rPr>
          <w:rFonts w:ascii="Arial" w:hAnsi="Arial" w:cs="Arial"/>
          <w:sz w:val="36"/>
          <w:szCs w:val="36"/>
        </w:rPr>
      </w:pPr>
    </w:p>
    <w:p w14:paraId="7F770BF5" w14:textId="39CEC452" w:rsidR="00FF328A" w:rsidRPr="00CE6CDA" w:rsidRDefault="00FF328A" w:rsidP="00FF328A">
      <w:pPr>
        <w:spacing w:after="0" w:line="276" w:lineRule="auto"/>
        <w:rPr>
          <w:rFonts w:ascii="Arial" w:hAnsi="Arial" w:cs="Arial"/>
          <w:sz w:val="36"/>
          <w:szCs w:val="36"/>
        </w:rPr>
      </w:pPr>
      <w:r w:rsidRPr="00CE6CDA">
        <w:rPr>
          <w:rFonts w:ascii="Arial" w:hAnsi="Arial" w:cs="Arial"/>
          <w:sz w:val="36"/>
          <w:szCs w:val="36"/>
        </w:rPr>
        <w:t xml:space="preserve">A federal judge in Chicago held the City of Chicago liable for violating the Americans with Disabilities Act (ADA) and Section 504 of the Rehabilitation Act by failing to provide accessible pedestrian signals at signalized intersections throughout the city to those who are blind or have low </w:t>
      </w:r>
      <w:r w:rsidRPr="00CE6CDA">
        <w:rPr>
          <w:rFonts w:ascii="Arial" w:hAnsi="Arial" w:cs="Arial"/>
          <w:sz w:val="36"/>
          <w:szCs w:val="36"/>
        </w:rPr>
        <w:lastRenderedPageBreak/>
        <w:t xml:space="preserve">vision. </w:t>
      </w:r>
      <w:r w:rsidR="003B7E0A">
        <w:rPr>
          <w:rFonts w:ascii="Arial" w:hAnsi="Arial" w:cs="Arial"/>
          <w:sz w:val="36"/>
          <w:szCs w:val="36"/>
        </w:rPr>
        <w:t>ACB</w:t>
      </w:r>
      <w:r w:rsidRPr="00CE6CDA">
        <w:rPr>
          <w:rFonts w:ascii="Arial" w:hAnsi="Arial" w:cs="Arial"/>
          <w:sz w:val="36"/>
          <w:szCs w:val="36"/>
        </w:rPr>
        <w:t xml:space="preserve"> of Metro Chicago, an Illinois Council of the Blind chapter, filed the suit in 2019 alleging discrimination against blind and low vision individuals by the city. </w:t>
      </w:r>
      <w:hyperlink r:id="rId12" w:tooltip="https://lnks.gd/l/eyJhbGciOiJIUzI1NiJ9.eyJidWxsZXRpbl9saW5rX2lkIjoxMDAsInVyaSI6ImJwMjpjbGljayIsImJ1bGxldGluX2lkIjoiMjAyMzA0MDUuNzQ2OTEwODEiLCJ1cmwiOiJodHRwczovL3d3dy5qdXN0aWNlLmdvdi9vcGEvcHIvY2l0eS1jaGljYWdvLWhlbGQtdmlvbGF0aW9uLWFtZXJpY2Fucy1kaXNhYmlsaXRp" w:history="1">
        <w:r w:rsidRPr="00CE6CDA">
          <w:rPr>
            <w:rStyle w:val="Hyperlink"/>
            <w:rFonts w:ascii="Arial" w:hAnsi="Arial" w:cs="Arial"/>
            <w:b/>
            <w:bCs/>
            <w:sz w:val="36"/>
            <w:szCs w:val="36"/>
            <w:lang w:val="en"/>
          </w:rPr>
          <w:t>Read the full DOJ press release.</w:t>
        </w:r>
      </w:hyperlink>
    </w:p>
    <w:p w14:paraId="51ECE832" w14:textId="2D01AE02" w:rsidR="00B81637" w:rsidRPr="006376BA" w:rsidRDefault="00B81637" w:rsidP="00B81637">
      <w:pPr>
        <w:pStyle w:val="Heading1"/>
        <w:spacing w:before="0" w:line="276" w:lineRule="auto"/>
        <w:rPr>
          <w:rFonts w:ascii="Arial" w:hAnsi="Arial" w:cs="Arial"/>
          <w:b/>
          <w:bCs/>
          <w:sz w:val="44"/>
          <w:szCs w:val="44"/>
        </w:rPr>
      </w:pPr>
      <w:r>
        <w:rPr>
          <w:rFonts w:ascii="Arial" w:hAnsi="Arial" w:cs="Arial"/>
          <w:b/>
          <w:bCs/>
          <w:sz w:val="44"/>
          <w:szCs w:val="44"/>
        </w:rPr>
        <w:br/>
      </w:r>
      <w:r w:rsidRPr="006376BA">
        <w:rPr>
          <w:rFonts w:ascii="Arial" w:hAnsi="Arial" w:cs="Arial"/>
          <w:b/>
          <w:bCs/>
          <w:sz w:val="44"/>
          <w:szCs w:val="44"/>
        </w:rPr>
        <w:t>Interested in Kids Club?</w:t>
      </w:r>
    </w:p>
    <w:p w14:paraId="0894A3AE" w14:textId="77777777" w:rsidR="00B81637" w:rsidRDefault="00B81637" w:rsidP="00B81637">
      <w:pPr>
        <w:spacing w:after="0" w:line="276" w:lineRule="auto"/>
        <w:rPr>
          <w:rFonts w:ascii="Arial" w:hAnsi="Arial" w:cs="Arial"/>
          <w:sz w:val="36"/>
          <w:szCs w:val="36"/>
        </w:rPr>
      </w:pPr>
    </w:p>
    <w:p w14:paraId="4957F1B3" w14:textId="4C4E3D8D" w:rsidR="00B81637" w:rsidRDefault="00B81637" w:rsidP="00B81637">
      <w:pPr>
        <w:spacing w:after="0" w:line="276" w:lineRule="auto"/>
        <w:rPr>
          <w:rFonts w:ascii="Arial" w:hAnsi="Arial" w:cs="Arial"/>
          <w:sz w:val="36"/>
          <w:szCs w:val="36"/>
        </w:rPr>
      </w:pPr>
      <w:r w:rsidRPr="006376BA">
        <w:rPr>
          <w:rFonts w:ascii="Arial" w:hAnsi="Arial" w:cs="Arial"/>
          <w:sz w:val="36"/>
          <w:szCs w:val="36"/>
        </w:rPr>
        <w:t>In the past</w:t>
      </w:r>
      <w:r>
        <w:rPr>
          <w:rFonts w:ascii="Arial" w:hAnsi="Arial" w:cs="Arial"/>
          <w:sz w:val="36"/>
          <w:szCs w:val="36"/>
        </w:rPr>
        <w:t>,</w:t>
      </w:r>
      <w:r w:rsidRPr="006376BA">
        <w:rPr>
          <w:rFonts w:ascii="Arial" w:hAnsi="Arial" w:cs="Arial"/>
          <w:sz w:val="36"/>
          <w:szCs w:val="36"/>
        </w:rPr>
        <w:t xml:space="preserve"> ACB has offered our Kids Club to convention attendees for children ages 5 to 13.  Last year we ended up canceling at the last minute due to extremely low attendance.  Before we confirm the hiring of </w:t>
      </w:r>
      <w:r>
        <w:rPr>
          <w:rFonts w:ascii="Arial" w:hAnsi="Arial" w:cs="Arial"/>
          <w:sz w:val="36"/>
          <w:szCs w:val="36"/>
        </w:rPr>
        <w:t>K</w:t>
      </w:r>
      <w:r w:rsidRPr="006376BA">
        <w:rPr>
          <w:rFonts w:ascii="Arial" w:hAnsi="Arial" w:cs="Arial"/>
          <w:sz w:val="36"/>
          <w:szCs w:val="36"/>
        </w:rPr>
        <w:t xml:space="preserve">ids </w:t>
      </w:r>
      <w:r>
        <w:rPr>
          <w:rFonts w:ascii="Arial" w:hAnsi="Arial" w:cs="Arial"/>
          <w:sz w:val="36"/>
          <w:szCs w:val="36"/>
        </w:rPr>
        <w:t>C</w:t>
      </w:r>
      <w:r w:rsidRPr="006376BA">
        <w:rPr>
          <w:rFonts w:ascii="Arial" w:hAnsi="Arial" w:cs="Arial"/>
          <w:sz w:val="36"/>
          <w:szCs w:val="36"/>
        </w:rPr>
        <w:t>lub leaders and begin scheduling events</w:t>
      </w:r>
      <w:r>
        <w:rPr>
          <w:rFonts w:ascii="Arial" w:hAnsi="Arial" w:cs="Arial"/>
          <w:sz w:val="36"/>
          <w:szCs w:val="36"/>
        </w:rPr>
        <w:t>,</w:t>
      </w:r>
      <w:r w:rsidRPr="006376BA">
        <w:rPr>
          <w:rFonts w:ascii="Arial" w:hAnsi="Arial" w:cs="Arial"/>
          <w:sz w:val="36"/>
          <w:szCs w:val="36"/>
        </w:rPr>
        <w:t xml:space="preserve"> I’d like to determine if there is enough interest in holding </w:t>
      </w:r>
      <w:r>
        <w:rPr>
          <w:rFonts w:ascii="Arial" w:hAnsi="Arial" w:cs="Arial"/>
          <w:sz w:val="36"/>
          <w:szCs w:val="36"/>
        </w:rPr>
        <w:t>K</w:t>
      </w:r>
      <w:r w:rsidRPr="006376BA">
        <w:rPr>
          <w:rFonts w:ascii="Arial" w:hAnsi="Arial" w:cs="Arial"/>
          <w:sz w:val="36"/>
          <w:szCs w:val="36"/>
        </w:rPr>
        <w:t xml:space="preserve">ids </w:t>
      </w:r>
      <w:r>
        <w:rPr>
          <w:rFonts w:ascii="Arial" w:hAnsi="Arial" w:cs="Arial"/>
          <w:sz w:val="36"/>
          <w:szCs w:val="36"/>
        </w:rPr>
        <w:t>C</w:t>
      </w:r>
      <w:r w:rsidRPr="006376BA">
        <w:rPr>
          <w:rFonts w:ascii="Arial" w:hAnsi="Arial" w:cs="Arial"/>
          <w:sz w:val="36"/>
          <w:szCs w:val="36"/>
        </w:rPr>
        <w:t>lub. If you are considering bringing your children to Schaumburg</w:t>
      </w:r>
      <w:r w:rsidR="003B7E0A">
        <w:rPr>
          <w:rFonts w:ascii="Arial" w:hAnsi="Arial" w:cs="Arial"/>
          <w:sz w:val="36"/>
          <w:szCs w:val="36"/>
        </w:rPr>
        <w:t>,</w:t>
      </w:r>
      <w:r w:rsidRPr="006376BA">
        <w:rPr>
          <w:rFonts w:ascii="Arial" w:hAnsi="Arial" w:cs="Arial"/>
          <w:sz w:val="36"/>
          <w:szCs w:val="36"/>
        </w:rPr>
        <w:t xml:space="preserve"> please email </w:t>
      </w:r>
      <w:r>
        <w:rPr>
          <w:rFonts w:ascii="Arial" w:hAnsi="Arial" w:cs="Arial"/>
          <w:sz w:val="36"/>
          <w:szCs w:val="36"/>
        </w:rPr>
        <w:t>Janet</w:t>
      </w:r>
      <w:r w:rsidRPr="006376BA">
        <w:rPr>
          <w:rFonts w:ascii="Arial" w:hAnsi="Arial" w:cs="Arial"/>
          <w:sz w:val="36"/>
          <w:szCs w:val="36"/>
        </w:rPr>
        <w:t xml:space="preserve"> by </w:t>
      </w:r>
      <w:r>
        <w:rPr>
          <w:rFonts w:ascii="Arial" w:hAnsi="Arial" w:cs="Arial"/>
          <w:sz w:val="36"/>
          <w:szCs w:val="36"/>
        </w:rPr>
        <w:t>April 20</w:t>
      </w:r>
      <w:r w:rsidRPr="00B81637">
        <w:rPr>
          <w:rFonts w:ascii="Arial" w:hAnsi="Arial" w:cs="Arial"/>
          <w:sz w:val="36"/>
          <w:szCs w:val="36"/>
          <w:vertAlign w:val="superscript"/>
        </w:rPr>
        <w:t>th</w:t>
      </w:r>
      <w:r>
        <w:rPr>
          <w:rFonts w:ascii="Arial" w:hAnsi="Arial" w:cs="Arial"/>
          <w:sz w:val="36"/>
          <w:szCs w:val="36"/>
        </w:rPr>
        <w:t xml:space="preserve"> at </w:t>
      </w:r>
      <w:hyperlink r:id="rId13" w:history="1">
        <w:r w:rsidRPr="00B81637">
          <w:rPr>
            <w:rStyle w:val="Hyperlink"/>
            <w:rFonts w:ascii="Arial" w:hAnsi="Arial" w:cs="Arial"/>
            <w:b/>
            <w:bCs/>
            <w:sz w:val="36"/>
            <w:szCs w:val="36"/>
          </w:rPr>
          <w:t>Janet.dickelman@gmail.com</w:t>
        </w:r>
      </w:hyperlink>
      <w:r>
        <w:rPr>
          <w:rFonts w:ascii="Arial" w:hAnsi="Arial" w:cs="Arial"/>
          <w:sz w:val="36"/>
          <w:szCs w:val="36"/>
        </w:rPr>
        <w:t xml:space="preserve">, or </w:t>
      </w:r>
      <w:r w:rsidRPr="006376BA">
        <w:rPr>
          <w:rFonts w:ascii="Arial" w:hAnsi="Arial" w:cs="Arial"/>
          <w:sz w:val="36"/>
          <w:szCs w:val="36"/>
        </w:rPr>
        <w:t xml:space="preserve">call </w:t>
      </w:r>
      <w:r>
        <w:rPr>
          <w:rFonts w:ascii="Arial" w:hAnsi="Arial" w:cs="Arial"/>
          <w:sz w:val="36"/>
          <w:szCs w:val="36"/>
        </w:rPr>
        <w:t xml:space="preserve">her </w:t>
      </w:r>
      <w:r w:rsidRPr="006376BA">
        <w:rPr>
          <w:rFonts w:ascii="Arial" w:hAnsi="Arial" w:cs="Arial"/>
          <w:sz w:val="36"/>
          <w:szCs w:val="36"/>
        </w:rPr>
        <w:t>at (651) 428-5059.</w:t>
      </w:r>
    </w:p>
    <w:p w14:paraId="3A094CEA" w14:textId="77777777" w:rsidR="00B81637" w:rsidRPr="00B81637" w:rsidRDefault="00B81637" w:rsidP="006376BA">
      <w:pPr>
        <w:spacing w:after="0" w:line="276" w:lineRule="auto"/>
        <w:rPr>
          <w:rFonts w:ascii="Arial" w:hAnsi="Arial" w:cs="Arial"/>
          <w:sz w:val="36"/>
          <w:szCs w:val="36"/>
        </w:rPr>
      </w:pPr>
    </w:p>
    <w:p w14:paraId="3B5AF94B" w14:textId="56E4392E" w:rsidR="006376BA" w:rsidRPr="006376BA" w:rsidRDefault="006376BA" w:rsidP="006376BA">
      <w:pPr>
        <w:pStyle w:val="Heading1"/>
        <w:spacing w:before="0" w:line="276" w:lineRule="auto"/>
        <w:rPr>
          <w:rFonts w:ascii="Arial" w:hAnsi="Arial" w:cs="Arial"/>
          <w:b/>
          <w:bCs/>
          <w:sz w:val="44"/>
          <w:szCs w:val="44"/>
        </w:rPr>
      </w:pPr>
      <w:r w:rsidRPr="006376BA">
        <w:rPr>
          <w:rFonts w:ascii="Arial" w:hAnsi="Arial" w:cs="Arial"/>
          <w:b/>
          <w:bCs/>
          <w:sz w:val="44"/>
          <w:szCs w:val="44"/>
        </w:rPr>
        <w:t>Marketplace at Convention</w:t>
      </w:r>
    </w:p>
    <w:p w14:paraId="0C728589" w14:textId="77777777" w:rsidR="006376BA" w:rsidRPr="006376BA" w:rsidRDefault="006376BA" w:rsidP="006376BA">
      <w:pPr>
        <w:spacing w:after="0" w:line="276" w:lineRule="auto"/>
        <w:rPr>
          <w:rFonts w:ascii="Arial" w:hAnsi="Arial" w:cs="Arial"/>
          <w:sz w:val="36"/>
          <w:szCs w:val="36"/>
        </w:rPr>
      </w:pPr>
    </w:p>
    <w:p w14:paraId="715891E2" w14:textId="2BA3204C" w:rsidR="006376BA" w:rsidRDefault="006376BA" w:rsidP="006376BA">
      <w:pPr>
        <w:spacing w:after="0" w:line="276" w:lineRule="auto"/>
        <w:rPr>
          <w:rFonts w:ascii="Arial" w:hAnsi="Arial" w:cs="Arial"/>
          <w:sz w:val="36"/>
          <w:szCs w:val="36"/>
        </w:rPr>
      </w:pPr>
      <w:r w:rsidRPr="006376BA">
        <w:rPr>
          <w:rFonts w:ascii="Arial" w:hAnsi="Arial" w:cs="Arial"/>
          <w:sz w:val="36"/>
          <w:szCs w:val="36"/>
        </w:rPr>
        <w:t>Are you an entertainer or author with CDs or books to sell?</w:t>
      </w:r>
      <w:r>
        <w:rPr>
          <w:rFonts w:ascii="Arial" w:hAnsi="Arial" w:cs="Arial"/>
          <w:sz w:val="36"/>
          <w:szCs w:val="36"/>
        </w:rPr>
        <w:t xml:space="preserve"> </w:t>
      </w:r>
      <w:r w:rsidRPr="006376BA">
        <w:rPr>
          <w:rFonts w:ascii="Arial" w:hAnsi="Arial" w:cs="Arial"/>
          <w:sz w:val="36"/>
          <w:szCs w:val="36"/>
        </w:rPr>
        <w:t>Do you sell crafts, cosmetics, toys, etc.?</w:t>
      </w:r>
      <w:r>
        <w:rPr>
          <w:rFonts w:ascii="Arial" w:hAnsi="Arial" w:cs="Arial"/>
          <w:sz w:val="36"/>
          <w:szCs w:val="36"/>
        </w:rPr>
        <w:t xml:space="preserve"> </w:t>
      </w:r>
      <w:r w:rsidRPr="006376BA">
        <w:rPr>
          <w:rFonts w:ascii="Arial" w:hAnsi="Arial" w:cs="Arial"/>
          <w:sz w:val="36"/>
          <w:szCs w:val="36"/>
        </w:rPr>
        <w:t>Is your affiliate looking for a fundraiser?</w:t>
      </w:r>
      <w:r>
        <w:rPr>
          <w:rFonts w:ascii="Arial" w:hAnsi="Arial" w:cs="Arial"/>
          <w:sz w:val="36"/>
          <w:szCs w:val="36"/>
        </w:rPr>
        <w:t xml:space="preserve"> D</w:t>
      </w:r>
      <w:r w:rsidRPr="006376BA">
        <w:rPr>
          <w:rFonts w:ascii="Arial" w:hAnsi="Arial" w:cs="Arial"/>
          <w:sz w:val="36"/>
          <w:szCs w:val="36"/>
        </w:rPr>
        <w:t>o you have information to distribute before a specific general session?</w:t>
      </w:r>
      <w:r>
        <w:rPr>
          <w:rFonts w:ascii="Arial" w:hAnsi="Arial" w:cs="Arial"/>
          <w:sz w:val="36"/>
          <w:szCs w:val="36"/>
        </w:rPr>
        <w:t xml:space="preserve"> </w:t>
      </w:r>
      <w:r w:rsidRPr="006376BA">
        <w:rPr>
          <w:rFonts w:ascii="Arial" w:hAnsi="Arial" w:cs="Arial"/>
          <w:sz w:val="36"/>
          <w:szCs w:val="36"/>
        </w:rPr>
        <w:t xml:space="preserve">Consider ACB’s </w:t>
      </w:r>
      <w:r>
        <w:rPr>
          <w:rFonts w:ascii="Arial" w:hAnsi="Arial" w:cs="Arial"/>
          <w:sz w:val="36"/>
          <w:szCs w:val="36"/>
        </w:rPr>
        <w:t>M</w:t>
      </w:r>
      <w:r w:rsidRPr="006376BA">
        <w:rPr>
          <w:rFonts w:ascii="Arial" w:hAnsi="Arial" w:cs="Arial"/>
          <w:sz w:val="36"/>
          <w:szCs w:val="36"/>
        </w:rPr>
        <w:t>arketplace</w:t>
      </w:r>
      <w:r>
        <w:rPr>
          <w:rFonts w:ascii="Arial" w:hAnsi="Arial" w:cs="Arial"/>
          <w:sz w:val="36"/>
          <w:szCs w:val="36"/>
        </w:rPr>
        <w:t xml:space="preserve">! It </w:t>
      </w:r>
      <w:r w:rsidRPr="006376BA">
        <w:rPr>
          <w:rFonts w:ascii="Arial" w:hAnsi="Arial" w:cs="Arial"/>
          <w:sz w:val="36"/>
          <w:szCs w:val="36"/>
        </w:rPr>
        <w:t xml:space="preserve">will be located near the ACB Café and general </w:t>
      </w:r>
      <w:proofErr w:type="gramStart"/>
      <w:r w:rsidRPr="006376BA">
        <w:rPr>
          <w:rFonts w:ascii="Arial" w:hAnsi="Arial" w:cs="Arial"/>
          <w:sz w:val="36"/>
          <w:szCs w:val="36"/>
        </w:rPr>
        <w:t>session</w:t>
      </w:r>
      <w:r>
        <w:rPr>
          <w:rFonts w:ascii="Arial" w:hAnsi="Arial" w:cs="Arial"/>
          <w:sz w:val="36"/>
          <w:szCs w:val="36"/>
        </w:rPr>
        <w:t>,</w:t>
      </w:r>
      <w:r w:rsidRPr="006376BA">
        <w:rPr>
          <w:rFonts w:ascii="Arial" w:hAnsi="Arial" w:cs="Arial"/>
          <w:sz w:val="36"/>
          <w:szCs w:val="36"/>
        </w:rPr>
        <w:t xml:space="preserve"> and</w:t>
      </w:r>
      <w:proofErr w:type="gramEnd"/>
      <w:r w:rsidRPr="006376BA">
        <w:rPr>
          <w:rFonts w:ascii="Arial" w:hAnsi="Arial" w:cs="Arial"/>
          <w:sz w:val="36"/>
          <w:szCs w:val="36"/>
        </w:rPr>
        <w:t xml:space="preserve"> is one of the highest traffic areas </w:t>
      </w:r>
      <w:r>
        <w:rPr>
          <w:rFonts w:ascii="Arial" w:hAnsi="Arial" w:cs="Arial"/>
          <w:sz w:val="36"/>
          <w:szCs w:val="36"/>
        </w:rPr>
        <w:lastRenderedPageBreak/>
        <w:t>at</w:t>
      </w:r>
      <w:r w:rsidRPr="006376BA">
        <w:rPr>
          <w:rFonts w:ascii="Arial" w:hAnsi="Arial" w:cs="Arial"/>
          <w:sz w:val="36"/>
          <w:szCs w:val="36"/>
        </w:rPr>
        <w:t xml:space="preserve"> convention. It is open before each morning general session begins and is filled with something new and exciting every day.</w:t>
      </w:r>
      <w:r>
        <w:rPr>
          <w:rFonts w:ascii="Arial" w:hAnsi="Arial" w:cs="Arial"/>
          <w:sz w:val="36"/>
          <w:szCs w:val="36"/>
        </w:rPr>
        <w:t xml:space="preserve"> </w:t>
      </w:r>
      <w:r w:rsidRPr="006376BA">
        <w:rPr>
          <w:rFonts w:ascii="Arial" w:hAnsi="Arial" w:cs="Arial"/>
          <w:sz w:val="36"/>
          <w:szCs w:val="36"/>
        </w:rPr>
        <w:t>Space is limited</w:t>
      </w:r>
      <w:r>
        <w:rPr>
          <w:rFonts w:ascii="Arial" w:hAnsi="Arial" w:cs="Arial"/>
          <w:sz w:val="36"/>
          <w:szCs w:val="36"/>
        </w:rPr>
        <w:t>;</w:t>
      </w:r>
      <w:r w:rsidRPr="006376BA">
        <w:rPr>
          <w:rFonts w:ascii="Arial" w:hAnsi="Arial" w:cs="Arial"/>
          <w:sz w:val="36"/>
          <w:szCs w:val="36"/>
        </w:rPr>
        <w:t xml:space="preserve"> tables will be assigned on a first</w:t>
      </w:r>
      <w:r>
        <w:rPr>
          <w:rFonts w:ascii="Arial" w:hAnsi="Arial" w:cs="Arial"/>
          <w:sz w:val="36"/>
          <w:szCs w:val="36"/>
        </w:rPr>
        <w:t>-</w:t>
      </w:r>
      <w:r w:rsidRPr="006376BA">
        <w:rPr>
          <w:rFonts w:ascii="Arial" w:hAnsi="Arial" w:cs="Arial"/>
          <w:sz w:val="36"/>
          <w:szCs w:val="36"/>
        </w:rPr>
        <w:t>come, first</w:t>
      </w:r>
      <w:r>
        <w:rPr>
          <w:rFonts w:ascii="Arial" w:hAnsi="Arial" w:cs="Arial"/>
          <w:sz w:val="36"/>
          <w:szCs w:val="36"/>
        </w:rPr>
        <w:t>-</w:t>
      </w:r>
      <w:r w:rsidRPr="006376BA">
        <w:rPr>
          <w:rFonts w:ascii="Arial" w:hAnsi="Arial" w:cs="Arial"/>
          <w:sz w:val="36"/>
          <w:szCs w:val="36"/>
        </w:rPr>
        <w:t>served basis. Tables are $25 each, and you may reserve space for one or two days only; specify the days you prefer when registering. </w:t>
      </w:r>
      <w:r>
        <w:rPr>
          <w:rFonts w:ascii="Arial" w:hAnsi="Arial" w:cs="Arial"/>
          <w:sz w:val="36"/>
          <w:szCs w:val="36"/>
        </w:rPr>
        <w:t>N</w:t>
      </w:r>
      <w:r w:rsidRPr="006376BA">
        <w:rPr>
          <w:rFonts w:ascii="Arial" w:hAnsi="Arial" w:cs="Arial"/>
          <w:sz w:val="36"/>
          <w:szCs w:val="36"/>
        </w:rPr>
        <w:t>o food items may be sold at Marketplace.</w:t>
      </w:r>
    </w:p>
    <w:p w14:paraId="60315ECC" w14:textId="77777777" w:rsidR="0049389D" w:rsidRDefault="0049389D" w:rsidP="006376BA">
      <w:pPr>
        <w:spacing w:after="0" w:line="276" w:lineRule="auto"/>
        <w:rPr>
          <w:rFonts w:ascii="Arial" w:hAnsi="Arial" w:cs="Arial"/>
          <w:sz w:val="36"/>
          <w:szCs w:val="36"/>
        </w:rPr>
      </w:pPr>
    </w:p>
    <w:p w14:paraId="3D15C6D5" w14:textId="394CA58C" w:rsidR="0049389D" w:rsidRPr="0049389D" w:rsidRDefault="0049389D" w:rsidP="0049389D">
      <w:pPr>
        <w:pStyle w:val="Heading1"/>
        <w:spacing w:before="0" w:line="276" w:lineRule="auto"/>
        <w:rPr>
          <w:rFonts w:ascii="Arial" w:hAnsi="Arial" w:cs="Arial"/>
          <w:b/>
          <w:bCs/>
          <w:sz w:val="44"/>
          <w:szCs w:val="44"/>
        </w:rPr>
      </w:pPr>
      <w:r w:rsidRPr="0049389D">
        <w:rPr>
          <w:rFonts w:ascii="Arial" w:hAnsi="Arial" w:cs="Arial"/>
          <w:b/>
          <w:bCs/>
          <w:sz w:val="44"/>
          <w:szCs w:val="44"/>
        </w:rPr>
        <w:t xml:space="preserve">Make Your Hotel Reservations Now! </w:t>
      </w:r>
    </w:p>
    <w:p w14:paraId="614DAEFD" w14:textId="77777777" w:rsidR="0049389D" w:rsidRDefault="0049389D" w:rsidP="006376BA">
      <w:pPr>
        <w:spacing w:after="0" w:line="276" w:lineRule="auto"/>
        <w:rPr>
          <w:rFonts w:ascii="Arial" w:hAnsi="Arial" w:cs="Arial"/>
          <w:sz w:val="36"/>
          <w:szCs w:val="36"/>
        </w:rPr>
      </w:pPr>
    </w:p>
    <w:p w14:paraId="51F14141" w14:textId="326A70C3" w:rsidR="0049389D" w:rsidRPr="0049389D" w:rsidRDefault="0049389D" w:rsidP="0049389D">
      <w:pPr>
        <w:spacing w:after="0" w:line="276" w:lineRule="auto"/>
        <w:rPr>
          <w:rFonts w:ascii="Arial" w:hAnsi="Arial" w:cs="Arial"/>
          <w:sz w:val="36"/>
          <w:szCs w:val="36"/>
        </w:rPr>
      </w:pPr>
      <w:r w:rsidRPr="0049389D">
        <w:rPr>
          <w:rFonts w:ascii="Arial" w:hAnsi="Arial" w:cs="Arial" w:hint="eastAsia"/>
          <w:sz w:val="36"/>
          <w:szCs w:val="36"/>
        </w:rPr>
        <w:t>Make your hotel reservations for the 2023 ACB Conference and convention today!</w:t>
      </w:r>
      <w:r>
        <w:rPr>
          <w:rFonts w:ascii="Arial" w:hAnsi="Arial" w:cs="Arial"/>
          <w:sz w:val="36"/>
          <w:szCs w:val="36"/>
        </w:rPr>
        <w:t xml:space="preserve"> </w:t>
      </w:r>
      <w:r w:rsidRPr="0049389D">
        <w:rPr>
          <w:rFonts w:ascii="Arial" w:hAnsi="Arial" w:cs="Arial" w:hint="eastAsia"/>
          <w:sz w:val="36"/>
          <w:szCs w:val="36"/>
        </w:rPr>
        <w:t>Room rates at the Renaissance are $98</w:t>
      </w:r>
      <w:r>
        <w:rPr>
          <w:rFonts w:ascii="Arial" w:hAnsi="Arial" w:cs="Arial"/>
          <w:sz w:val="36"/>
          <w:szCs w:val="36"/>
        </w:rPr>
        <w:t xml:space="preserve"> </w:t>
      </w:r>
      <w:r w:rsidRPr="0049389D">
        <w:rPr>
          <w:rFonts w:ascii="Arial" w:hAnsi="Arial" w:cs="Arial" w:hint="eastAsia"/>
          <w:sz w:val="36"/>
          <w:szCs w:val="36"/>
        </w:rPr>
        <w:t>per night double occupancy (with an additional $10</w:t>
      </w:r>
      <w:r>
        <w:rPr>
          <w:rFonts w:ascii="Arial" w:hAnsi="Arial" w:cs="Arial"/>
          <w:sz w:val="36"/>
          <w:szCs w:val="36"/>
        </w:rPr>
        <w:t xml:space="preserve"> </w:t>
      </w:r>
      <w:r w:rsidRPr="0049389D">
        <w:rPr>
          <w:rFonts w:ascii="Arial" w:hAnsi="Arial" w:cs="Arial" w:hint="eastAsia"/>
          <w:sz w:val="36"/>
          <w:szCs w:val="36"/>
        </w:rPr>
        <w:t>charge for up to four people), plus tax</w:t>
      </w:r>
      <w:r>
        <w:rPr>
          <w:rFonts w:ascii="Arial" w:hAnsi="Arial" w:cs="Arial"/>
          <w:sz w:val="36"/>
          <w:szCs w:val="36"/>
        </w:rPr>
        <w:t>,</w:t>
      </w:r>
      <w:r w:rsidRPr="0049389D">
        <w:rPr>
          <w:rFonts w:ascii="Arial" w:hAnsi="Arial" w:cs="Arial" w:hint="eastAsia"/>
          <w:sz w:val="36"/>
          <w:szCs w:val="36"/>
        </w:rPr>
        <w:t xml:space="preserve"> which is currently 15%.</w:t>
      </w:r>
      <w:r>
        <w:rPr>
          <w:rFonts w:ascii="Arial" w:hAnsi="Arial" w:cs="Arial"/>
          <w:sz w:val="36"/>
          <w:szCs w:val="36"/>
        </w:rPr>
        <w:t xml:space="preserve"> </w:t>
      </w:r>
      <w:r w:rsidRPr="0049389D">
        <w:rPr>
          <w:rFonts w:ascii="Arial" w:hAnsi="Arial" w:cs="Arial" w:hint="eastAsia"/>
          <w:sz w:val="36"/>
          <w:szCs w:val="36"/>
        </w:rPr>
        <w:t>To make reservations online</w:t>
      </w:r>
      <w:r>
        <w:rPr>
          <w:rFonts w:ascii="Arial" w:hAnsi="Arial" w:cs="Arial"/>
          <w:sz w:val="36"/>
          <w:szCs w:val="36"/>
        </w:rPr>
        <w:t>,</w:t>
      </w:r>
      <w:r w:rsidRPr="0049389D">
        <w:rPr>
          <w:rFonts w:ascii="Arial" w:hAnsi="Arial" w:cs="Arial" w:hint="eastAsia"/>
          <w:sz w:val="36"/>
          <w:szCs w:val="36"/>
        </w:rPr>
        <w:t xml:space="preserve"> visit</w:t>
      </w:r>
    </w:p>
    <w:p w14:paraId="2F613F9E" w14:textId="07FC4324" w:rsidR="0049389D" w:rsidRPr="0049389D" w:rsidRDefault="00000000" w:rsidP="0049389D">
      <w:pPr>
        <w:spacing w:after="0" w:line="276" w:lineRule="auto"/>
        <w:rPr>
          <w:rFonts w:ascii="Arial" w:hAnsi="Arial" w:cs="Arial"/>
          <w:sz w:val="36"/>
          <w:szCs w:val="36"/>
        </w:rPr>
      </w:pPr>
      <w:hyperlink r:id="rId14" w:history="1">
        <w:r w:rsidR="0049389D" w:rsidRPr="0049389D">
          <w:rPr>
            <w:rStyle w:val="Hyperlink"/>
            <w:rFonts w:ascii="Arial" w:hAnsi="Arial" w:cs="Arial"/>
            <w:b/>
            <w:bCs/>
            <w:sz w:val="36"/>
            <w:szCs w:val="36"/>
          </w:rPr>
          <w:t>https://book.passkey.com/go/AmericanCounciloftheBlind2023</w:t>
        </w:r>
      </w:hyperlink>
      <w:r w:rsidR="0049389D">
        <w:rPr>
          <w:rFonts w:ascii="Arial" w:hAnsi="Arial" w:cs="Arial"/>
          <w:sz w:val="36"/>
          <w:szCs w:val="36"/>
        </w:rPr>
        <w:t>.</w:t>
      </w:r>
    </w:p>
    <w:p w14:paraId="40D2648B" w14:textId="77777777" w:rsidR="0049389D" w:rsidRPr="0049389D" w:rsidRDefault="0049389D" w:rsidP="0049389D">
      <w:pPr>
        <w:spacing w:after="0" w:line="276" w:lineRule="auto"/>
        <w:rPr>
          <w:rFonts w:ascii="Arial" w:hAnsi="Arial" w:cs="Arial"/>
          <w:sz w:val="36"/>
          <w:szCs w:val="36"/>
        </w:rPr>
      </w:pPr>
      <w:r w:rsidRPr="0049389D">
        <w:rPr>
          <w:rFonts w:ascii="Arial" w:hAnsi="Arial" w:cs="Arial"/>
          <w:sz w:val="36"/>
          <w:szCs w:val="36"/>
        </w:rPr>
        <w:t> </w:t>
      </w:r>
    </w:p>
    <w:p w14:paraId="626801A9" w14:textId="53A96AE6" w:rsidR="0049389D" w:rsidRPr="0049389D" w:rsidRDefault="0049389D" w:rsidP="0049389D">
      <w:pPr>
        <w:spacing w:after="0" w:line="276" w:lineRule="auto"/>
        <w:rPr>
          <w:rFonts w:ascii="Arial" w:hAnsi="Arial" w:cs="Arial"/>
          <w:sz w:val="36"/>
          <w:szCs w:val="36"/>
        </w:rPr>
      </w:pPr>
      <w:r w:rsidRPr="0049389D">
        <w:rPr>
          <w:rFonts w:ascii="Arial" w:hAnsi="Arial" w:cs="Arial" w:hint="eastAsia"/>
          <w:sz w:val="36"/>
          <w:szCs w:val="36"/>
        </w:rPr>
        <w:t>For telephone reservations</w:t>
      </w:r>
      <w:r>
        <w:rPr>
          <w:rFonts w:ascii="Arial" w:hAnsi="Arial" w:cs="Arial"/>
          <w:sz w:val="36"/>
          <w:szCs w:val="36"/>
        </w:rPr>
        <w:t>,</w:t>
      </w:r>
      <w:r w:rsidRPr="0049389D">
        <w:rPr>
          <w:rFonts w:ascii="Arial" w:hAnsi="Arial" w:cs="Arial" w:hint="eastAsia"/>
          <w:sz w:val="36"/>
          <w:szCs w:val="36"/>
        </w:rPr>
        <w:t xml:space="preserve"> call (800) 468-3571</w:t>
      </w:r>
      <w:r>
        <w:rPr>
          <w:rFonts w:ascii="Arial" w:hAnsi="Arial" w:cs="Arial"/>
          <w:sz w:val="36"/>
          <w:szCs w:val="36"/>
        </w:rPr>
        <w:t>. T</w:t>
      </w:r>
      <w:r w:rsidRPr="0049389D">
        <w:rPr>
          <w:rFonts w:ascii="Arial" w:hAnsi="Arial" w:cs="Arial" w:hint="eastAsia"/>
          <w:sz w:val="36"/>
          <w:szCs w:val="36"/>
        </w:rPr>
        <w:t>his is a central reservations number</w:t>
      </w:r>
      <w:r>
        <w:rPr>
          <w:rFonts w:ascii="Arial" w:hAnsi="Arial" w:cs="Arial"/>
          <w:sz w:val="36"/>
          <w:szCs w:val="36"/>
        </w:rPr>
        <w:t>,</w:t>
      </w:r>
      <w:r w:rsidRPr="0049389D">
        <w:rPr>
          <w:rFonts w:ascii="Arial" w:hAnsi="Arial" w:cs="Arial" w:hint="eastAsia"/>
          <w:sz w:val="36"/>
          <w:szCs w:val="36"/>
        </w:rPr>
        <w:t xml:space="preserve"> so </w:t>
      </w:r>
      <w:r>
        <w:rPr>
          <w:rFonts w:ascii="Arial" w:hAnsi="Arial" w:cs="Arial"/>
          <w:sz w:val="36"/>
          <w:szCs w:val="36"/>
        </w:rPr>
        <w:t>be sure to</w:t>
      </w:r>
      <w:r w:rsidRPr="0049389D">
        <w:rPr>
          <w:rFonts w:ascii="Arial" w:hAnsi="Arial" w:cs="Arial" w:hint="eastAsia"/>
          <w:sz w:val="36"/>
          <w:szCs w:val="36"/>
        </w:rPr>
        <w:t xml:space="preserve"> indicate you are with the American Council of the Blind 2023 conference and convention at the Renaissance Hotel in Schaumburg</w:t>
      </w:r>
      <w:r>
        <w:rPr>
          <w:rFonts w:ascii="Arial" w:hAnsi="Arial" w:cs="Arial"/>
          <w:sz w:val="36"/>
          <w:szCs w:val="36"/>
        </w:rPr>
        <w:t>,</w:t>
      </w:r>
      <w:r w:rsidRPr="0049389D">
        <w:rPr>
          <w:rFonts w:ascii="Arial" w:hAnsi="Arial" w:cs="Arial" w:hint="eastAsia"/>
          <w:sz w:val="36"/>
          <w:szCs w:val="36"/>
        </w:rPr>
        <w:t xml:space="preserve"> IL.</w:t>
      </w:r>
    </w:p>
    <w:p w14:paraId="4B149014" w14:textId="77777777" w:rsidR="0049389D" w:rsidRPr="0049389D" w:rsidRDefault="0049389D" w:rsidP="0049389D">
      <w:pPr>
        <w:spacing w:after="0" w:line="276" w:lineRule="auto"/>
        <w:rPr>
          <w:rFonts w:ascii="Arial" w:hAnsi="Arial" w:cs="Arial"/>
          <w:sz w:val="36"/>
          <w:szCs w:val="36"/>
        </w:rPr>
      </w:pPr>
      <w:r w:rsidRPr="0049389D">
        <w:rPr>
          <w:rFonts w:ascii="Arial" w:hAnsi="Arial" w:cs="Arial"/>
          <w:sz w:val="36"/>
          <w:szCs w:val="36"/>
        </w:rPr>
        <w:t> </w:t>
      </w:r>
    </w:p>
    <w:p w14:paraId="6EE82761" w14:textId="09D3DE89" w:rsidR="0049389D" w:rsidRPr="0049389D" w:rsidRDefault="0049389D" w:rsidP="0049389D">
      <w:pPr>
        <w:spacing w:after="0" w:line="276" w:lineRule="auto"/>
        <w:rPr>
          <w:rFonts w:ascii="Arial" w:hAnsi="Arial" w:cs="Arial"/>
          <w:sz w:val="36"/>
          <w:szCs w:val="36"/>
        </w:rPr>
      </w:pPr>
      <w:r w:rsidRPr="0049389D">
        <w:rPr>
          <w:rFonts w:ascii="Arial" w:hAnsi="Arial" w:cs="Arial" w:hint="eastAsia"/>
          <w:sz w:val="36"/>
          <w:szCs w:val="36"/>
        </w:rPr>
        <w:t>Rooms must be reserved by June 8</w:t>
      </w:r>
      <w:r>
        <w:rPr>
          <w:rFonts w:ascii="Arial" w:hAnsi="Arial" w:cs="Arial"/>
          <w:sz w:val="36"/>
          <w:szCs w:val="36"/>
        </w:rPr>
        <w:t>th</w:t>
      </w:r>
      <w:r w:rsidRPr="0049389D">
        <w:rPr>
          <w:rFonts w:ascii="Arial" w:hAnsi="Arial" w:cs="Arial" w:hint="eastAsia"/>
          <w:sz w:val="36"/>
          <w:szCs w:val="36"/>
        </w:rPr>
        <w:t xml:space="preserve"> to guarantee the convention rate</w:t>
      </w:r>
      <w:r>
        <w:rPr>
          <w:rFonts w:ascii="Arial" w:hAnsi="Arial" w:cs="Arial"/>
          <w:sz w:val="36"/>
          <w:szCs w:val="36"/>
        </w:rPr>
        <w:t xml:space="preserve"> —</w:t>
      </w:r>
      <w:r w:rsidRPr="0049389D">
        <w:rPr>
          <w:rFonts w:ascii="Arial" w:hAnsi="Arial" w:cs="Arial" w:hint="eastAsia"/>
          <w:sz w:val="36"/>
          <w:szCs w:val="36"/>
        </w:rPr>
        <w:t xml:space="preserve"> book now so you don</w:t>
      </w:r>
      <w:r>
        <w:rPr>
          <w:rFonts w:ascii="Arial" w:hAnsi="Arial" w:cs="Arial"/>
          <w:sz w:val="36"/>
          <w:szCs w:val="36"/>
        </w:rPr>
        <w:t>’</w:t>
      </w:r>
      <w:r w:rsidRPr="0049389D">
        <w:rPr>
          <w:rFonts w:ascii="Arial" w:hAnsi="Arial" w:cs="Arial" w:hint="eastAsia"/>
          <w:sz w:val="36"/>
          <w:szCs w:val="36"/>
        </w:rPr>
        <w:t>t forget!</w:t>
      </w:r>
    </w:p>
    <w:p w14:paraId="2C10906B" w14:textId="77777777" w:rsidR="00B955C2" w:rsidRDefault="00B955C2" w:rsidP="006376BA">
      <w:pPr>
        <w:spacing w:after="0" w:line="276" w:lineRule="auto"/>
        <w:rPr>
          <w:rFonts w:ascii="Arial" w:hAnsi="Arial" w:cs="Arial"/>
          <w:sz w:val="36"/>
          <w:szCs w:val="36"/>
        </w:rPr>
      </w:pPr>
    </w:p>
    <w:p w14:paraId="1A781578" w14:textId="77777777" w:rsidR="00B955C2" w:rsidRPr="00B955C2" w:rsidRDefault="00B955C2" w:rsidP="00B955C2">
      <w:pPr>
        <w:pStyle w:val="Heading1"/>
        <w:spacing w:before="0" w:line="276" w:lineRule="auto"/>
        <w:rPr>
          <w:rFonts w:ascii="Arial" w:hAnsi="Arial" w:cs="Arial"/>
          <w:b/>
          <w:bCs/>
          <w:sz w:val="44"/>
          <w:szCs w:val="44"/>
        </w:rPr>
      </w:pPr>
      <w:r w:rsidRPr="00B955C2">
        <w:rPr>
          <w:rFonts w:ascii="Arial" w:hAnsi="Arial" w:cs="Arial"/>
          <w:b/>
          <w:bCs/>
          <w:sz w:val="44"/>
          <w:szCs w:val="44"/>
        </w:rPr>
        <w:lastRenderedPageBreak/>
        <w:t>Tell Us What You Think about the ADP Website</w:t>
      </w:r>
    </w:p>
    <w:p w14:paraId="46D6CE43" w14:textId="77777777" w:rsidR="00B955C2" w:rsidRDefault="00B955C2" w:rsidP="00B955C2">
      <w:pPr>
        <w:spacing w:after="0" w:line="276" w:lineRule="auto"/>
        <w:rPr>
          <w:rFonts w:ascii="Arial" w:hAnsi="Arial" w:cs="Arial"/>
          <w:sz w:val="36"/>
          <w:szCs w:val="36"/>
        </w:rPr>
      </w:pPr>
    </w:p>
    <w:p w14:paraId="0BDC5E29" w14:textId="1027182A" w:rsidR="00B955C2" w:rsidRPr="00B955C2" w:rsidRDefault="00B955C2" w:rsidP="00B955C2">
      <w:pPr>
        <w:spacing w:after="0" w:line="276" w:lineRule="auto"/>
        <w:rPr>
          <w:rFonts w:ascii="Arial" w:hAnsi="Arial" w:cs="Arial"/>
          <w:sz w:val="36"/>
          <w:szCs w:val="36"/>
        </w:rPr>
      </w:pPr>
      <w:r w:rsidRPr="00B955C2">
        <w:rPr>
          <w:rFonts w:ascii="Arial" w:hAnsi="Arial" w:cs="Arial"/>
          <w:sz w:val="36"/>
          <w:szCs w:val="36"/>
        </w:rPr>
        <w:t xml:space="preserve">The Audio Description Project team wants to know what you love and what you’d change about our website and social media. We’re here for you, so let us know how we’re doing by </w:t>
      </w:r>
      <w:hyperlink r:id="rId15">
        <w:r w:rsidRPr="00B955C2">
          <w:rPr>
            <w:rStyle w:val="Hyperlink"/>
            <w:rFonts w:ascii="Arial" w:hAnsi="Arial" w:cs="Arial"/>
            <w:b/>
            <w:bCs/>
            <w:sz w:val="36"/>
            <w:szCs w:val="36"/>
          </w:rPr>
          <w:t>taking a short survey</w:t>
        </w:r>
      </w:hyperlink>
      <w:r w:rsidRPr="00B955C2">
        <w:rPr>
          <w:rFonts w:ascii="Arial" w:hAnsi="Arial" w:cs="Arial"/>
          <w:sz w:val="36"/>
          <w:szCs w:val="36"/>
        </w:rPr>
        <w:t>. Thanks in advance – we can’t wait to hear from you as we continue to make the ADP even better!</w:t>
      </w:r>
    </w:p>
    <w:p w14:paraId="359EA809" w14:textId="22A123BC" w:rsidR="00DC7707" w:rsidRDefault="00DC7707" w:rsidP="006376BA">
      <w:pPr>
        <w:spacing w:after="0" w:line="276" w:lineRule="auto"/>
        <w:rPr>
          <w:rFonts w:ascii="Arial" w:hAnsi="Arial" w:cs="Arial"/>
          <w:sz w:val="36"/>
          <w:szCs w:val="36"/>
        </w:rPr>
      </w:pPr>
    </w:p>
    <w:p w14:paraId="357B2F76" w14:textId="77777777" w:rsidR="00C3677A" w:rsidRPr="00C3677A" w:rsidRDefault="00C3677A" w:rsidP="00C3677A">
      <w:pPr>
        <w:pStyle w:val="Heading1"/>
        <w:spacing w:before="0" w:line="276" w:lineRule="auto"/>
        <w:rPr>
          <w:rFonts w:ascii="Arial" w:hAnsi="Arial" w:cs="Arial"/>
          <w:b/>
          <w:bCs/>
          <w:sz w:val="44"/>
          <w:szCs w:val="44"/>
        </w:rPr>
      </w:pPr>
      <w:r w:rsidRPr="00C3677A">
        <w:rPr>
          <w:rFonts w:ascii="Arial" w:hAnsi="Arial" w:cs="Arial"/>
          <w:b/>
          <w:bCs/>
          <w:sz w:val="44"/>
          <w:szCs w:val="44"/>
        </w:rPr>
        <w:t>Public Service Announcement on Uncontrolled Dogs</w:t>
      </w:r>
    </w:p>
    <w:p w14:paraId="67260FB4" w14:textId="77777777" w:rsidR="00C3677A" w:rsidRDefault="00C3677A" w:rsidP="00C3677A">
      <w:pPr>
        <w:spacing w:after="0" w:line="276" w:lineRule="auto"/>
        <w:rPr>
          <w:rFonts w:ascii="Arial" w:hAnsi="Arial" w:cs="Arial"/>
          <w:sz w:val="36"/>
          <w:szCs w:val="36"/>
        </w:rPr>
      </w:pPr>
    </w:p>
    <w:p w14:paraId="51D89BA1" w14:textId="6B779F45" w:rsidR="00C3677A" w:rsidRDefault="00C3677A" w:rsidP="00C3677A">
      <w:pPr>
        <w:spacing w:after="0" w:line="276" w:lineRule="auto"/>
        <w:rPr>
          <w:rFonts w:ascii="Arial" w:hAnsi="Arial" w:cs="Arial"/>
          <w:sz w:val="36"/>
          <w:szCs w:val="36"/>
        </w:rPr>
      </w:pPr>
      <w:r w:rsidRPr="00C3677A">
        <w:rPr>
          <w:rFonts w:ascii="Arial" w:hAnsi="Arial" w:cs="Arial"/>
          <w:sz w:val="36"/>
          <w:szCs w:val="36"/>
        </w:rPr>
        <w:t>Don’t you wish pet owners would understand how important it is to keep their dogs on leash and under control?</w:t>
      </w:r>
    </w:p>
    <w:p w14:paraId="36A4AD76" w14:textId="77777777" w:rsidR="00C3677A" w:rsidRPr="00C3677A" w:rsidRDefault="00C3677A" w:rsidP="00C3677A">
      <w:pPr>
        <w:spacing w:after="0" w:line="276" w:lineRule="auto"/>
        <w:rPr>
          <w:rFonts w:ascii="Arial" w:hAnsi="Arial" w:cs="Arial"/>
          <w:sz w:val="36"/>
          <w:szCs w:val="36"/>
        </w:rPr>
      </w:pPr>
    </w:p>
    <w:p w14:paraId="4AA00519" w14:textId="0CD54E24" w:rsidR="00C3677A" w:rsidRDefault="00C3677A" w:rsidP="00C3677A">
      <w:pPr>
        <w:spacing w:after="0" w:line="276" w:lineRule="auto"/>
        <w:rPr>
          <w:rFonts w:ascii="Arial" w:hAnsi="Arial" w:cs="Arial"/>
          <w:sz w:val="36"/>
          <w:szCs w:val="36"/>
        </w:rPr>
      </w:pPr>
      <w:r w:rsidRPr="00C3677A">
        <w:rPr>
          <w:rFonts w:ascii="Arial" w:hAnsi="Arial" w:cs="Arial"/>
          <w:sz w:val="36"/>
          <w:szCs w:val="36"/>
        </w:rPr>
        <w:t>You can help them understand!</w:t>
      </w:r>
      <w:r>
        <w:rPr>
          <w:rFonts w:ascii="Arial" w:hAnsi="Arial" w:cs="Arial"/>
          <w:sz w:val="36"/>
          <w:szCs w:val="36"/>
        </w:rPr>
        <w:t xml:space="preserve"> </w:t>
      </w:r>
      <w:r w:rsidRPr="00C3677A">
        <w:rPr>
          <w:rFonts w:ascii="Arial" w:hAnsi="Arial" w:cs="Arial"/>
          <w:sz w:val="36"/>
          <w:szCs w:val="36"/>
        </w:rPr>
        <w:t>Share GDUI’s new audio </w:t>
      </w:r>
      <w:hyperlink r:id="rId16" w:history="1">
        <w:r w:rsidRPr="003B7E0A">
          <w:rPr>
            <w:rStyle w:val="Hyperlink"/>
            <w:rFonts w:ascii="Arial" w:hAnsi="Arial" w:cs="Arial"/>
            <w:b/>
            <w:bCs/>
            <w:sz w:val="36"/>
            <w:szCs w:val="36"/>
          </w:rPr>
          <w:t>Public Service Announcement</w:t>
        </w:r>
      </w:hyperlink>
      <w:r w:rsidRPr="00C3677A">
        <w:rPr>
          <w:rFonts w:ascii="Arial" w:hAnsi="Arial" w:cs="Arial"/>
          <w:sz w:val="36"/>
          <w:szCs w:val="36"/>
        </w:rPr>
        <w:t> with your local media! And share the announcement</w:t>
      </w:r>
      <w:r>
        <w:rPr>
          <w:rFonts w:ascii="Arial" w:hAnsi="Arial" w:cs="Arial"/>
          <w:sz w:val="36"/>
          <w:szCs w:val="36"/>
        </w:rPr>
        <w:t xml:space="preserve"> </w:t>
      </w:r>
      <w:r w:rsidRPr="00C3677A">
        <w:rPr>
          <w:rFonts w:ascii="Arial" w:hAnsi="Arial" w:cs="Arial"/>
          <w:sz w:val="36"/>
          <w:szCs w:val="36"/>
        </w:rPr>
        <w:t>yourself, with family and friends on all the social media you visit!</w:t>
      </w:r>
      <w:r>
        <w:rPr>
          <w:rFonts w:ascii="Arial" w:hAnsi="Arial" w:cs="Arial"/>
          <w:sz w:val="36"/>
          <w:szCs w:val="36"/>
        </w:rPr>
        <w:t xml:space="preserve"> </w:t>
      </w:r>
    </w:p>
    <w:p w14:paraId="507C1395" w14:textId="77777777" w:rsidR="00C3677A" w:rsidRPr="00C3677A" w:rsidRDefault="00C3677A" w:rsidP="00C3677A">
      <w:pPr>
        <w:spacing w:after="0" w:line="276" w:lineRule="auto"/>
        <w:rPr>
          <w:rFonts w:ascii="Arial" w:hAnsi="Arial" w:cs="Arial"/>
          <w:sz w:val="36"/>
          <w:szCs w:val="36"/>
        </w:rPr>
      </w:pPr>
    </w:p>
    <w:p w14:paraId="77F05DEE" w14:textId="6035C216" w:rsidR="00C3677A" w:rsidRPr="00C3677A" w:rsidRDefault="00C3677A" w:rsidP="00C3677A">
      <w:pPr>
        <w:spacing w:after="0" w:line="276" w:lineRule="auto"/>
        <w:rPr>
          <w:rFonts w:ascii="Arial" w:hAnsi="Arial" w:cs="Arial"/>
          <w:sz w:val="36"/>
          <w:szCs w:val="36"/>
        </w:rPr>
      </w:pPr>
      <w:r w:rsidRPr="00C3677A">
        <w:rPr>
          <w:rFonts w:ascii="Arial" w:hAnsi="Arial" w:cs="Arial"/>
          <w:sz w:val="36"/>
          <w:szCs w:val="36"/>
        </w:rPr>
        <w:t>We encourage you to share our audio message widely</w:t>
      </w:r>
      <w:r>
        <w:rPr>
          <w:rFonts w:ascii="Arial" w:hAnsi="Arial" w:cs="Arial"/>
          <w:sz w:val="36"/>
          <w:szCs w:val="36"/>
        </w:rPr>
        <w:t xml:space="preserve">. </w:t>
      </w:r>
      <w:r w:rsidRPr="00C3677A">
        <w:rPr>
          <w:rFonts w:ascii="Arial" w:hAnsi="Arial" w:cs="Arial"/>
          <w:sz w:val="36"/>
          <w:szCs w:val="36"/>
        </w:rPr>
        <w:t xml:space="preserve">The more </w:t>
      </w:r>
      <w:proofErr w:type="gramStart"/>
      <w:r w:rsidRPr="00C3677A">
        <w:rPr>
          <w:rFonts w:ascii="Arial" w:hAnsi="Arial" w:cs="Arial"/>
          <w:sz w:val="36"/>
          <w:szCs w:val="36"/>
        </w:rPr>
        <w:t>people who</w:t>
      </w:r>
      <w:proofErr w:type="gramEnd"/>
      <w:r w:rsidRPr="00C3677A">
        <w:rPr>
          <w:rFonts w:ascii="Arial" w:hAnsi="Arial" w:cs="Arial"/>
          <w:sz w:val="36"/>
          <w:szCs w:val="36"/>
        </w:rPr>
        <w:t xml:space="preserve"> understand how important it is to control their dogs, the safer all of us will be!</w:t>
      </w:r>
    </w:p>
    <w:p w14:paraId="21E28438" w14:textId="77777777" w:rsidR="00C3677A" w:rsidRDefault="00C3677A" w:rsidP="006376BA">
      <w:pPr>
        <w:spacing w:after="0" w:line="276" w:lineRule="auto"/>
        <w:rPr>
          <w:rFonts w:ascii="Arial" w:hAnsi="Arial" w:cs="Arial"/>
          <w:sz w:val="36"/>
          <w:szCs w:val="36"/>
        </w:rPr>
      </w:pPr>
    </w:p>
    <w:p w14:paraId="12C197EC" w14:textId="1357857D" w:rsidR="00EA3EED" w:rsidRPr="00EA3EED" w:rsidRDefault="00EA3EED" w:rsidP="00EA3EED">
      <w:pPr>
        <w:pStyle w:val="Heading1"/>
        <w:spacing w:before="0" w:line="276" w:lineRule="auto"/>
        <w:rPr>
          <w:rFonts w:ascii="Arial" w:hAnsi="Arial" w:cs="Arial"/>
          <w:b/>
          <w:bCs/>
          <w:sz w:val="44"/>
          <w:szCs w:val="44"/>
        </w:rPr>
      </w:pPr>
      <w:r w:rsidRPr="00EA3EED">
        <w:rPr>
          <w:rFonts w:ascii="Arial" w:hAnsi="Arial" w:cs="Arial"/>
          <w:b/>
          <w:bCs/>
          <w:sz w:val="44"/>
          <w:szCs w:val="44"/>
        </w:rPr>
        <w:lastRenderedPageBreak/>
        <w:t>DCMP Nominated for Webby Award</w:t>
      </w:r>
    </w:p>
    <w:p w14:paraId="08A5E4CD" w14:textId="77777777" w:rsidR="00EA3EED" w:rsidRDefault="00EA3EED" w:rsidP="00EA3EED">
      <w:pPr>
        <w:spacing w:after="0" w:line="276" w:lineRule="auto"/>
        <w:rPr>
          <w:rFonts w:ascii="Arial" w:hAnsi="Arial" w:cs="Arial"/>
          <w:sz w:val="36"/>
          <w:szCs w:val="36"/>
        </w:rPr>
      </w:pPr>
    </w:p>
    <w:p w14:paraId="27EE05D6" w14:textId="1567943A" w:rsidR="00EA3EED" w:rsidRPr="00EA3EED" w:rsidRDefault="00EA3EED" w:rsidP="00EA3EED">
      <w:pPr>
        <w:spacing w:after="0" w:line="276" w:lineRule="auto"/>
        <w:rPr>
          <w:rFonts w:ascii="Arial" w:hAnsi="Arial" w:cs="Arial"/>
          <w:sz w:val="36"/>
          <w:szCs w:val="36"/>
        </w:rPr>
      </w:pPr>
      <w:r w:rsidRPr="00EA3EED">
        <w:rPr>
          <w:rFonts w:ascii="Arial" w:hAnsi="Arial" w:cs="Arial"/>
          <w:sz w:val="36"/>
          <w:szCs w:val="36"/>
        </w:rPr>
        <w:t>The Described and Captioned Media Program (DCMP) has been a leader in the field of media accessibility for over 30 years. DCMP develops and adapts new technologies to create and distribute educational media for students with disabilities</w:t>
      </w:r>
      <w:r>
        <w:rPr>
          <w:rFonts w:ascii="Arial" w:hAnsi="Arial" w:cs="Arial"/>
          <w:sz w:val="36"/>
          <w:szCs w:val="36"/>
        </w:rPr>
        <w:t xml:space="preserve"> </w:t>
      </w:r>
      <w:r w:rsidRPr="00EA3EED">
        <w:rPr>
          <w:rFonts w:ascii="Arial" w:hAnsi="Arial" w:cs="Arial"/>
          <w:sz w:val="36"/>
          <w:szCs w:val="36"/>
        </w:rPr>
        <w:t>—</w:t>
      </w:r>
      <w:r>
        <w:rPr>
          <w:rFonts w:ascii="Arial" w:hAnsi="Arial" w:cs="Arial"/>
          <w:sz w:val="36"/>
          <w:szCs w:val="36"/>
        </w:rPr>
        <w:t xml:space="preserve"> </w:t>
      </w:r>
      <w:r w:rsidRPr="00EA3EED">
        <w:rPr>
          <w:rFonts w:ascii="Arial" w:hAnsi="Arial" w:cs="Arial"/>
          <w:sz w:val="36"/>
          <w:szCs w:val="36"/>
        </w:rPr>
        <w:t xml:space="preserve">and their teachers and parents. In partnership with top content creators, DCMP streams fully accessible media through its targeted distribution to schools. The Webby Awards is the leading international award honoring excellence on the Internet. Established in 1996, The </w:t>
      </w:r>
      <w:proofErr w:type="spellStart"/>
      <w:r w:rsidRPr="00EA3EED">
        <w:rPr>
          <w:rFonts w:ascii="Arial" w:hAnsi="Arial" w:cs="Arial"/>
          <w:sz w:val="36"/>
          <w:szCs w:val="36"/>
        </w:rPr>
        <w:t>Webbys</w:t>
      </w:r>
      <w:proofErr w:type="spellEnd"/>
      <w:r w:rsidRPr="00EA3EED">
        <w:rPr>
          <w:rFonts w:ascii="Arial" w:hAnsi="Arial" w:cs="Arial"/>
          <w:sz w:val="36"/>
          <w:szCs w:val="36"/>
        </w:rPr>
        <w:t xml:space="preserve"> is presented by the International Academy of Digital Arts and Sciences (IADAS), a 2</w:t>
      </w:r>
      <w:r>
        <w:rPr>
          <w:rFonts w:ascii="Arial" w:hAnsi="Arial" w:cs="Arial"/>
          <w:sz w:val="36"/>
          <w:szCs w:val="36"/>
        </w:rPr>
        <w:t>,</w:t>
      </w:r>
      <w:r w:rsidRPr="00EA3EED">
        <w:rPr>
          <w:rFonts w:ascii="Arial" w:hAnsi="Arial" w:cs="Arial"/>
          <w:sz w:val="36"/>
          <w:szCs w:val="36"/>
        </w:rPr>
        <w:t xml:space="preserve">000+ member judging body. DCMP’s work has been singled out by IADAS as one of the five best in the world in the category of Websites and Mobile Sites – Accessible Technology. </w:t>
      </w:r>
      <w:hyperlink r:id="rId17" w:anchor="/2023/websites-and-mobile-sites/responsible-technology/accessible-technology" w:history="1">
        <w:r w:rsidRPr="00B81637">
          <w:rPr>
            <w:rStyle w:val="Hyperlink"/>
            <w:rFonts w:ascii="Arial" w:hAnsi="Arial" w:cs="Arial"/>
            <w:b/>
            <w:bCs/>
            <w:sz w:val="36"/>
            <w:szCs w:val="36"/>
          </w:rPr>
          <w:t>Vote for DCMP to win The Webby People's Voice Award</w:t>
        </w:r>
      </w:hyperlink>
      <w:r w:rsidRPr="00EA3EED">
        <w:rPr>
          <w:rFonts w:ascii="Arial" w:hAnsi="Arial" w:cs="Arial"/>
          <w:sz w:val="36"/>
          <w:szCs w:val="36"/>
        </w:rPr>
        <w:t>!</w:t>
      </w:r>
    </w:p>
    <w:p w14:paraId="606EB331" w14:textId="11DD3DAA" w:rsidR="00DC7707" w:rsidRDefault="00DC7707" w:rsidP="006376BA">
      <w:pPr>
        <w:spacing w:after="0" w:line="276" w:lineRule="auto"/>
        <w:rPr>
          <w:rFonts w:ascii="Arial" w:hAnsi="Arial" w:cs="Arial"/>
          <w:sz w:val="36"/>
          <w:szCs w:val="36"/>
        </w:rPr>
      </w:pPr>
    </w:p>
    <w:p w14:paraId="0CB173A1" w14:textId="2DC016D7" w:rsidR="00574361" w:rsidRPr="00574361" w:rsidRDefault="00574361" w:rsidP="00574361">
      <w:pPr>
        <w:pStyle w:val="Heading1"/>
        <w:spacing w:before="0" w:line="276" w:lineRule="auto"/>
        <w:rPr>
          <w:rFonts w:ascii="Arial" w:hAnsi="Arial" w:cs="Arial"/>
          <w:b/>
          <w:bCs/>
          <w:sz w:val="44"/>
          <w:szCs w:val="44"/>
        </w:rPr>
      </w:pPr>
      <w:r w:rsidRPr="00574361">
        <w:rPr>
          <w:rFonts w:ascii="Arial" w:hAnsi="Arial" w:cs="Arial"/>
          <w:b/>
          <w:bCs/>
          <w:sz w:val="44"/>
          <w:szCs w:val="44"/>
        </w:rPr>
        <w:t xml:space="preserve">Last Chance to Help NJIT Make VR Music Concerts Accessible! </w:t>
      </w:r>
    </w:p>
    <w:p w14:paraId="351BE788" w14:textId="77777777" w:rsidR="00574361" w:rsidRDefault="00574361" w:rsidP="006376BA">
      <w:pPr>
        <w:spacing w:after="0" w:line="276" w:lineRule="auto"/>
        <w:rPr>
          <w:rFonts w:ascii="Arial" w:hAnsi="Arial" w:cs="Arial"/>
          <w:sz w:val="36"/>
          <w:szCs w:val="36"/>
        </w:rPr>
      </w:pPr>
    </w:p>
    <w:p w14:paraId="0671A7FC" w14:textId="2DD63403" w:rsidR="00574361" w:rsidRDefault="00574361" w:rsidP="006376BA">
      <w:pPr>
        <w:spacing w:after="0" w:line="276" w:lineRule="auto"/>
        <w:rPr>
          <w:rFonts w:ascii="Arial" w:hAnsi="Arial" w:cs="Arial"/>
          <w:sz w:val="36"/>
          <w:szCs w:val="36"/>
        </w:rPr>
      </w:pPr>
      <w:r>
        <w:rPr>
          <w:rFonts w:ascii="Arial" w:hAnsi="Arial" w:cs="Arial"/>
          <w:sz w:val="36"/>
          <w:szCs w:val="36"/>
        </w:rPr>
        <w:t>This week is your l</w:t>
      </w:r>
      <w:r w:rsidRPr="00574361">
        <w:rPr>
          <w:rFonts w:ascii="Arial" w:hAnsi="Arial" w:cs="Arial"/>
          <w:sz w:val="36"/>
          <w:szCs w:val="36"/>
        </w:rPr>
        <w:t xml:space="preserve">ast chance to help the Department of Informatics at New Jersey Institute of Technology to make VR music concerts accessible for the visually impaired! They deeply appreciate our ACB members who have </w:t>
      </w:r>
      <w:r w:rsidRPr="00574361">
        <w:rPr>
          <w:rFonts w:ascii="Arial" w:hAnsi="Arial" w:cs="Arial"/>
          <w:sz w:val="36"/>
          <w:szCs w:val="36"/>
        </w:rPr>
        <w:lastRenderedPageBreak/>
        <w:t>participated so far</w:t>
      </w:r>
      <w:r>
        <w:rPr>
          <w:rFonts w:ascii="Arial" w:hAnsi="Arial" w:cs="Arial"/>
          <w:sz w:val="36"/>
          <w:szCs w:val="36"/>
        </w:rPr>
        <w:t>, and would like</w:t>
      </w:r>
      <w:r w:rsidRPr="00574361">
        <w:rPr>
          <w:rFonts w:ascii="Arial" w:hAnsi="Arial" w:cs="Arial"/>
          <w:sz w:val="36"/>
          <w:szCs w:val="36"/>
        </w:rPr>
        <w:t xml:space="preserve"> more members to share their opinions, needs, and experiences. Your insights will greatly influence the development of a prototype for inclusive VR music concerts. If you are over 18, please participate by following this link: </w:t>
      </w:r>
      <w:hyperlink r:id="rId18" w:history="1">
        <w:r w:rsidRPr="00574361">
          <w:rPr>
            <w:rStyle w:val="Hyperlink"/>
            <w:rFonts w:ascii="Arial" w:hAnsi="Arial" w:cs="Arial"/>
            <w:b/>
            <w:bCs/>
            <w:sz w:val="36"/>
            <w:szCs w:val="36"/>
          </w:rPr>
          <w:t>https://8ere.short.gy/VRconcerts</w:t>
        </w:r>
      </w:hyperlink>
      <w:r>
        <w:rPr>
          <w:rFonts w:ascii="Arial" w:hAnsi="Arial" w:cs="Arial"/>
          <w:sz w:val="36"/>
          <w:szCs w:val="36"/>
        </w:rPr>
        <w:t xml:space="preserve">. The survey closes </w:t>
      </w:r>
      <w:r w:rsidR="00825E4C">
        <w:rPr>
          <w:rFonts w:ascii="Arial" w:hAnsi="Arial" w:cs="Arial"/>
          <w:sz w:val="36"/>
          <w:szCs w:val="36"/>
        </w:rPr>
        <w:t>on Saturday, April 22</w:t>
      </w:r>
      <w:r>
        <w:rPr>
          <w:rFonts w:ascii="Arial" w:hAnsi="Arial" w:cs="Arial"/>
          <w:sz w:val="36"/>
          <w:szCs w:val="36"/>
        </w:rPr>
        <w:t>.</w:t>
      </w:r>
      <w:r w:rsidRPr="00574361">
        <w:rPr>
          <w:rFonts w:ascii="Arial" w:hAnsi="Arial" w:cs="Arial"/>
          <w:sz w:val="36"/>
          <w:szCs w:val="36"/>
        </w:rPr>
        <w:br/>
      </w:r>
    </w:p>
    <w:p w14:paraId="5D6726F7" w14:textId="498C3211" w:rsidR="00E554C3" w:rsidRPr="00E554C3" w:rsidRDefault="00E554C3" w:rsidP="00E554C3">
      <w:pPr>
        <w:pStyle w:val="Heading1"/>
        <w:spacing w:before="0" w:line="276" w:lineRule="auto"/>
        <w:rPr>
          <w:rFonts w:ascii="Arial" w:hAnsi="Arial" w:cs="Arial"/>
          <w:b/>
          <w:bCs/>
          <w:sz w:val="44"/>
          <w:szCs w:val="44"/>
        </w:rPr>
      </w:pPr>
      <w:r w:rsidRPr="00E554C3">
        <w:rPr>
          <w:rFonts w:ascii="Arial" w:hAnsi="Arial" w:cs="Arial"/>
          <w:b/>
          <w:bCs/>
          <w:sz w:val="44"/>
          <w:szCs w:val="44"/>
        </w:rPr>
        <w:t>Brand-New Mom Seeks Your Advice</w:t>
      </w:r>
    </w:p>
    <w:p w14:paraId="0D616F29" w14:textId="77777777" w:rsidR="00E554C3" w:rsidRDefault="00E554C3" w:rsidP="006376BA">
      <w:pPr>
        <w:spacing w:after="0" w:line="276" w:lineRule="auto"/>
        <w:rPr>
          <w:rFonts w:ascii="Arial" w:hAnsi="Arial" w:cs="Arial"/>
          <w:sz w:val="36"/>
          <w:szCs w:val="36"/>
        </w:rPr>
      </w:pPr>
    </w:p>
    <w:p w14:paraId="3FE47464" w14:textId="214A640A" w:rsidR="00DC7707" w:rsidRDefault="00E554C3" w:rsidP="006376BA">
      <w:pPr>
        <w:spacing w:after="0" w:line="276" w:lineRule="auto"/>
        <w:rPr>
          <w:rFonts w:ascii="Arial" w:hAnsi="Arial" w:cs="Arial"/>
          <w:sz w:val="36"/>
          <w:szCs w:val="36"/>
        </w:rPr>
      </w:pPr>
      <w:r>
        <w:rPr>
          <w:rFonts w:ascii="Arial" w:hAnsi="Arial" w:cs="Arial"/>
          <w:sz w:val="36"/>
          <w:szCs w:val="36"/>
        </w:rPr>
        <w:t>I am</w:t>
      </w:r>
      <w:r w:rsidRPr="00E554C3">
        <w:rPr>
          <w:rFonts w:ascii="Arial" w:hAnsi="Arial" w:cs="Arial"/>
          <w:sz w:val="36"/>
          <w:szCs w:val="36"/>
        </w:rPr>
        <w:t xml:space="preserve"> Daisy Russell </w:t>
      </w:r>
      <w:proofErr w:type="spellStart"/>
      <w:r w:rsidRPr="00E554C3">
        <w:rPr>
          <w:rFonts w:ascii="Arial" w:hAnsi="Arial" w:cs="Arial"/>
          <w:sz w:val="36"/>
          <w:szCs w:val="36"/>
        </w:rPr>
        <w:t>Kadli</w:t>
      </w:r>
      <w:r>
        <w:rPr>
          <w:rFonts w:ascii="Arial" w:hAnsi="Arial" w:cs="Arial"/>
          <w:sz w:val="36"/>
          <w:szCs w:val="36"/>
        </w:rPr>
        <w:t>k</w:t>
      </w:r>
      <w:proofErr w:type="spellEnd"/>
      <w:r>
        <w:rPr>
          <w:rFonts w:ascii="Arial" w:hAnsi="Arial" w:cs="Arial"/>
          <w:sz w:val="36"/>
          <w:szCs w:val="36"/>
        </w:rPr>
        <w:t xml:space="preserve">, and </w:t>
      </w:r>
      <w:r w:rsidRPr="00E554C3">
        <w:rPr>
          <w:rFonts w:ascii="Arial" w:hAnsi="Arial" w:cs="Arial"/>
          <w:sz w:val="36"/>
          <w:szCs w:val="36"/>
        </w:rPr>
        <w:t>I am a</w:t>
      </w:r>
      <w:r>
        <w:rPr>
          <w:rFonts w:ascii="Arial" w:hAnsi="Arial" w:cs="Arial"/>
          <w:sz w:val="36"/>
          <w:szCs w:val="36"/>
        </w:rPr>
        <w:t xml:space="preserve"> </w:t>
      </w:r>
      <w:r w:rsidRPr="00E554C3">
        <w:rPr>
          <w:rFonts w:ascii="Arial" w:hAnsi="Arial" w:cs="Arial"/>
          <w:sz w:val="36"/>
          <w:szCs w:val="36"/>
        </w:rPr>
        <w:t>brand</w:t>
      </w:r>
      <w:r>
        <w:rPr>
          <w:rFonts w:ascii="Arial" w:hAnsi="Arial" w:cs="Arial"/>
          <w:sz w:val="36"/>
          <w:szCs w:val="36"/>
        </w:rPr>
        <w:t>-</w:t>
      </w:r>
      <w:r w:rsidRPr="00E554C3">
        <w:rPr>
          <w:rFonts w:ascii="Arial" w:hAnsi="Arial" w:cs="Arial"/>
          <w:sz w:val="36"/>
          <w:szCs w:val="36"/>
        </w:rPr>
        <w:t>new blind mom. When I first became pregnant and was searching for</w:t>
      </w:r>
      <w:r w:rsidRPr="00E554C3">
        <w:rPr>
          <w:rFonts w:ascii="Arial" w:hAnsi="Arial" w:cs="Arial"/>
          <w:sz w:val="36"/>
          <w:szCs w:val="36"/>
        </w:rPr>
        <w:br/>
        <w:t>resources for blind parents, I found support groups and</w:t>
      </w:r>
      <w:r>
        <w:rPr>
          <w:rFonts w:ascii="Arial" w:hAnsi="Arial" w:cs="Arial"/>
          <w:sz w:val="36"/>
          <w:szCs w:val="36"/>
        </w:rPr>
        <w:t xml:space="preserve"> </w:t>
      </w:r>
      <w:r w:rsidRPr="00E554C3">
        <w:rPr>
          <w:rFonts w:ascii="Arial" w:hAnsi="Arial" w:cs="Arial"/>
          <w:sz w:val="36"/>
          <w:szCs w:val="36"/>
        </w:rPr>
        <w:t>a handful of podcasts and articles here and there, but nothing as</w:t>
      </w:r>
      <w:r>
        <w:rPr>
          <w:rFonts w:ascii="Arial" w:hAnsi="Arial" w:cs="Arial"/>
          <w:sz w:val="36"/>
          <w:szCs w:val="36"/>
        </w:rPr>
        <w:t xml:space="preserve"> </w:t>
      </w:r>
      <w:r w:rsidRPr="00E554C3">
        <w:rPr>
          <w:rFonts w:ascii="Arial" w:hAnsi="Arial" w:cs="Arial"/>
          <w:sz w:val="36"/>
          <w:szCs w:val="36"/>
        </w:rPr>
        <w:t>comprehensive as I</w:t>
      </w:r>
      <w:r>
        <w:rPr>
          <w:rFonts w:ascii="Arial" w:hAnsi="Arial" w:cs="Arial"/>
          <w:sz w:val="36"/>
          <w:szCs w:val="36"/>
        </w:rPr>
        <w:t>’</w:t>
      </w:r>
      <w:r w:rsidRPr="00E554C3">
        <w:rPr>
          <w:rFonts w:ascii="Arial" w:hAnsi="Arial" w:cs="Arial"/>
          <w:sz w:val="36"/>
          <w:szCs w:val="36"/>
        </w:rPr>
        <w:t xml:space="preserve">d like. </w:t>
      </w:r>
      <w:r>
        <w:rPr>
          <w:rFonts w:ascii="Arial" w:hAnsi="Arial" w:cs="Arial"/>
          <w:sz w:val="36"/>
          <w:szCs w:val="36"/>
        </w:rPr>
        <w:t>T</w:t>
      </w:r>
      <w:r w:rsidRPr="00E554C3">
        <w:rPr>
          <w:rFonts w:ascii="Arial" w:hAnsi="Arial" w:cs="Arial"/>
          <w:sz w:val="36"/>
          <w:szCs w:val="36"/>
        </w:rPr>
        <w:t>here is no manual for parenting,</w:t>
      </w:r>
      <w:r>
        <w:rPr>
          <w:rFonts w:ascii="Arial" w:hAnsi="Arial" w:cs="Arial"/>
          <w:sz w:val="36"/>
          <w:szCs w:val="36"/>
        </w:rPr>
        <w:t xml:space="preserve"> </w:t>
      </w:r>
      <w:r w:rsidRPr="00E554C3">
        <w:rPr>
          <w:rFonts w:ascii="Arial" w:hAnsi="Arial" w:cs="Arial"/>
          <w:sz w:val="36"/>
          <w:szCs w:val="36"/>
        </w:rPr>
        <w:t>but I am writing a book full of tricks and</w:t>
      </w:r>
      <w:r>
        <w:rPr>
          <w:rFonts w:ascii="Arial" w:hAnsi="Arial" w:cs="Arial"/>
          <w:sz w:val="36"/>
          <w:szCs w:val="36"/>
        </w:rPr>
        <w:t xml:space="preserve"> </w:t>
      </w:r>
      <w:r w:rsidRPr="00E554C3">
        <w:rPr>
          <w:rFonts w:ascii="Arial" w:hAnsi="Arial" w:cs="Arial"/>
          <w:sz w:val="36"/>
          <w:szCs w:val="36"/>
        </w:rPr>
        <w:t xml:space="preserve">techniques I learn as I </w:t>
      </w:r>
      <w:proofErr w:type="gramStart"/>
      <w:r w:rsidRPr="00E554C3">
        <w:rPr>
          <w:rFonts w:ascii="Arial" w:hAnsi="Arial" w:cs="Arial"/>
          <w:sz w:val="36"/>
          <w:szCs w:val="36"/>
        </w:rPr>
        <w:t>go, and</w:t>
      </w:r>
      <w:proofErr w:type="gramEnd"/>
      <w:r w:rsidRPr="00E554C3">
        <w:rPr>
          <w:rFonts w:ascii="Arial" w:hAnsi="Arial" w:cs="Arial"/>
          <w:sz w:val="36"/>
          <w:szCs w:val="36"/>
        </w:rPr>
        <w:t xml:space="preserve"> learn from parents like you. If you are</w:t>
      </w:r>
      <w:r>
        <w:rPr>
          <w:rFonts w:ascii="Arial" w:hAnsi="Arial" w:cs="Arial"/>
          <w:sz w:val="36"/>
          <w:szCs w:val="36"/>
        </w:rPr>
        <w:t xml:space="preserve"> </w:t>
      </w:r>
      <w:r w:rsidRPr="00E554C3">
        <w:rPr>
          <w:rFonts w:ascii="Arial" w:hAnsi="Arial" w:cs="Arial"/>
          <w:sz w:val="36"/>
          <w:szCs w:val="36"/>
        </w:rPr>
        <w:t>willing to answer some interview questions and share your own insights about</w:t>
      </w:r>
      <w:r>
        <w:rPr>
          <w:rFonts w:ascii="Arial" w:hAnsi="Arial" w:cs="Arial"/>
          <w:sz w:val="36"/>
          <w:szCs w:val="36"/>
        </w:rPr>
        <w:t xml:space="preserve"> </w:t>
      </w:r>
      <w:r w:rsidRPr="00E554C3">
        <w:rPr>
          <w:rFonts w:ascii="Arial" w:hAnsi="Arial" w:cs="Arial"/>
          <w:sz w:val="36"/>
          <w:szCs w:val="36"/>
        </w:rPr>
        <w:t>topics such as travel, healthcare, safety, feeding, diaper changing,</w:t>
      </w:r>
      <w:r>
        <w:rPr>
          <w:rFonts w:ascii="Arial" w:hAnsi="Arial" w:cs="Arial"/>
          <w:sz w:val="36"/>
          <w:szCs w:val="36"/>
        </w:rPr>
        <w:t xml:space="preserve"> </w:t>
      </w:r>
      <w:r w:rsidRPr="00E554C3">
        <w:rPr>
          <w:rFonts w:ascii="Arial" w:hAnsi="Arial" w:cs="Arial"/>
          <w:sz w:val="36"/>
          <w:szCs w:val="36"/>
        </w:rPr>
        <w:t>socializing, and organization, please send me your email address. I</w:t>
      </w:r>
      <w:r>
        <w:rPr>
          <w:rFonts w:ascii="Arial" w:hAnsi="Arial" w:cs="Arial"/>
          <w:sz w:val="36"/>
          <w:szCs w:val="36"/>
        </w:rPr>
        <w:t xml:space="preserve"> </w:t>
      </w:r>
      <w:r w:rsidRPr="00E554C3">
        <w:rPr>
          <w:rFonts w:ascii="Arial" w:hAnsi="Arial" w:cs="Arial"/>
          <w:sz w:val="36"/>
          <w:szCs w:val="36"/>
        </w:rPr>
        <w:t xml:space="preserve">appreciate your insight and assistance with this project. I </w:t>
      </w:r>
      <w:r>
        <w:rPr>
          <w:rFonts w:ascii="Arial" w:hAnsi="Arial" w:cs="Arial"/>
          <w:sz w:val="36"/>
          <w:szCs w:val="36"/>
        </w:rPr>
        <w:t>plan</w:t>
      </w:r>
      <w:r w:rsidRPr="00E554C3">
        <w:rPr>
          <w:rFonts w:ascii="Arial" w:hAnsi="Arial" w:cs="Arial"/>
          <w:sz w:val="36"/>
          <w:szCs w:val="36"/>
        </w:rPr>
        <w:t xml:space="preserve"> to gather as many perspectives as possible to</w:t>
      </w:r>
      <w:r>
        <w:rPr>
          <w:rFonts w:ascii="Arial" w:hAnsi="Arial" w:cs="Arial"/>
          <w:sz w:val="36"/>
          <w:szCs w:val="36"/>
        </w:rPr>
        <w:t xml:space="preserve"> </w:t>
      </w:r>
      <w:r w:rsidRPr="00E554C3">
        <w:rPr>
          <w:rFonts w:ascii="Arial" w:hAnsi="Arial" w:cs="Arial"/>
          <w:sz w:val="36"/>
          <w:szCs w:val="36"/>
        </w:rPr>
        <w:t>give other blind parents a resource full of tried</w:t>
      </w:r>
      <w:r>
        <w:rPr>
          <w:rFonts w:ascii="Arial" w:hAnsi="Arial" w:cs="Arial"/>
          <w:sz w:val="36"/>
          <w:szCs w:val="36"/>
        </w:rPr>
        <w:t>-</w:t>
      </w:r>
      <w:r w:rsidRPr="00E554C3">
        <w:rPr>
          <w:rFonts w:ascii="Arial" w:hAnsi="Arial" w:cs="Arial"/>
          <w:sz w:val="36"/>
          <w:szCs w:val="36"/>
        </w:rPr>
        <w:t>and</w:t>
      </w:r>
      <w:r>
        <w:rPr>
          <w:rFonts w:ascii="Arial" w:hAnsi="Arial" w:cs="Arial"/>
          <w:sz w:val="36"/>
          <w:szCs w:val="36"/>
        </w:rPr>
        <w:t>-</w:t>
      </w:r>
      <w:r w:rsidRPr="00E554C3">
        <w:rPr>
          <w:rFonts w:ascii="Arial" w:hAnsi="Arial" w:cs="Arial"/>
          <w:sz w:val="36"/>
          <w:szCs w:val="36"/>
        </w:rPr>
        <w:t>true techniques and</w:t>
      </w:r>
      <w:r>
        <w:rPr>
          <w:rFonts w:ascii="Arial" w:hAnsi="Arial" w:cs="Arial"/>
          <w:sz w:val="36"/>
          <w:szCs w:val="36"/>
        </w:rPr>
        <w:t xml:space="preserve"> </w:t>
      </w:r>
      <w:r w:rsidRPr="00E554C3">
        <w:rPr>
          <w:rFonts w:ascii="Arial" w:hAnsi="Arial" w:cs="Arial"/>
          <w:sz w:val="36"/>
          <w:szCs w:val="36"/>
        </w:rPr>
        <w:t>tools. If you contribute to this book, you will be credited in the</w:t>
      </w:r>
      <w:r>
        <w:rPr>
          <w:rFonts w:ascii="Arial" w:hAnsi="Arial" w:cs="Arial"/>
          <w:sz w:val="36"/>
          <w:szCs w:val="36"/>
        </w:rPr>
        <w:t xml:space="preserve"> </w:t>
      </w:r>
      <w:r w:rsidRPr="00E554C3">
        <w:rPr>
          <w:rFonts w:ascii="Arial" w:hAnsi="Arial" w:cs="Arial"/>
          <w:sz w:val="36"/>
          <w:szCs w:val="36"/>
        </w:rPr>
        <w:t>acknowledgements. Contact me</w:t>
      </w:r>
      <w:r>
        <w:rPr>
          <w:rFonts w:ascii="Arial" w:hAnsi="Arial" w:cs="Arial"/>
          <w:sz w:val="36"/>
          <w:szCs w:val="36"/>
        </w:rPr>
        <w:t xml:space="preserve"> via email, </w:t>
      </w:r>
      <w:hyperlink r:id="rId19" w:history="1">
        <w:r w:rsidRPr="00E554C3">
          <w:rPr>
            <w:rStyle w:val="Hyperlink"/>
            <w:rFonts w:ascii="Arial" w:hAnsi="Arial" w:cs="Arial"/>
            <w:b/>
            <w:bCs/>
            <w:sz w:val="36"/>
            <w:szCs w:val="36"/>
          </w:rPr>
          <w:t>daisy.kadlik@gmail.com</w:t>
        </w:r>
      </w:hyperlink>
      <w:r w:rsidRPr="00E554C3">
        <w:rPr>
          <w:rFonts w:ascii="Arial" w:hAnsi="Arial" w:cs="Arial"/>
          <w:sz w:val="36"/>
          <w:szCs w:val="36"/>
        </w:rPr>
        <w:t>.</w:t>
      </w:r>
    </w:p>
    <w:p w14:paraId="72FD6E91" w14:textId="7F8792E7" w:rsidR="00DC7707" w:rsidRDefault="00DC7707" w:rsidP="006376BA">
      <w:pPr>
        <w:spacing w:after="0" w:line="276" w:lineRule="auto"/>
        <w:rPr>
          <w:rFonts w:ascii="Arial" w:hAnsi="Arial" w:cs="Arial"/>
          <w:sz w:val="36"/>
          <w:szCs w:val="36"/>
        </w:rPr>
      </w:pPr>
    </w:p>
    <w:p w14:paraId="680CF233" w14:textId="20514AB1" w:rsidR="00DC7707" w:rsidRPr="00DC7707" w:rsidRDefault="00DC7707" w:rsidP="00DC7707">
      <w:pPr>
        <w:pStyle w:val="Heading1"/>
        <w:spacing w:before="0" w:line="276" w:lineRule="auto"/>
        <w:rPr>
          <w:rFonts w:ascii="Arial" w:hAnsi="Arial" w:cs="Arial"/>
          <w:b/>
          <w:bCs/>
          <w:sz w:val="44"/>
          <w:szCs w:val="44"/>
        </w:rPr>
      </w:pPr>
      <w:r w:rsidRPr="00DC7707">
        <w:rPr>
          <w:rFonts w:ascii="Arial" w:hAnsi="Arial" w:cs="Arial"/>
          <w:b/>
          <w:bCs/>
          <w:sz w:val="44"/>
          <w:szCs w:val="44"/>
        </w:rPr>
        <w:t xml:space="preserve">Seeking Blind People Ages 18 to 30 </w:t>
      </w:r>
    </w:p>
    <w:p w14:paraId="6951B98B" w14:textId="77777777" w:rsidR="00DC7707" w:rsidRPr="00DC7707" w:rsidRDefault="00DC7707" w:rsidP="00DC7707">
      <w:pPr>
        <w:pStyle w:val="PlainText"/>
        <w:spacing w:line="276" w:lineRule="auto"/>
        <w:rPr>
          <w:rFonts w:ascii="Arial" w:hAnsi="Arial" w:cs="Arial"/>
          <w:sz w:val="36"/>
          <w:szCs w:val="32"/>
        </w:rPr>
      </w:pPr>
    </w:p>
    <w:p w14:paraId="6417C818" w14:textId="02A556A4" w:rsidR="00DC7707" w:rsidRPr="00DC7707" w:rsidRDefault="00DC7707" w:rsidP="00DC7707">
      <w:pPr>
        <w:pStyle w:val="PlainText"/>
        <w:spacing w:line="276" w:lineRule="auto"/>
        <w:rPr>
          <w:rFonts w:ascii="Arial" w:hAnsi="Arial" w:cs="Arial"/>
          <w:sz w:val="36"/>
          <w:szCs w:val="32"/>
        </w:rPr>
      </w:pPr>
      <w:r w:rsidRPr="00DC7707">
        <w:rPr>
          <w:rFonts w:ascii="Arial" w:hAnsi="Arial" w:cs="Arial"/>
          <w:sz w:val="36"/>
          <w:szCs w:val="32"/>
        </w:rPr>
        <w:t>A group of international researchers ha</w:t>
      </w:r>
      <w:r w:rsidR="002E37AA">
        <w:rPr>
          <w:rFonts w:ascii="Arial" w:hAnsi="Arial" w:cs="Arial"/>
          <w:sz w:val="36"/>
          <w:szCs w:val="32"/>
        </w:rPr>
        <w:t>s</w:t>
      </w:r>
      <w:r w:rsidRPr="00DC7707">
        <w:rPr>
          <w:rFonts w:ascii="Arial" w:hAnsi="Arial" w:cs="Arial"/>
          <w:sz w:val="36"/>
          <w:szCs w:val="32"/>
        </w:rPr>
        <w:t xml:space="preserve"> put together a fully accessible online survey to gather information from individuals throughout the world between 18-30 years old with visual impairments. Complete the survey by </w:t>
      </w:r>
      <w:r w:rsidRPr="00DC7707">
        <w:rPr>
          <w:rFonts w:ascii="Arial" w:hAnsi="Arial" w:cs="Arial"/>
          <w:b/>
          <w:bCs/>
          <w:sz w:val="36"/>
          <w:szCs w:val="32"/>
        </w:rPr>
        <w:t>May 1, 2023.</w:t>
      </w:r>
      <w:r w:rsidRPr="00DC7707">
        <w:rPr>
          <w:rFonts w:ascii="Arial" w:hAnsi="Arial" w:cs="Arial"/>
          <w:sz w:val="36"/>
          <w:szCs w:val="32"/>
        </w:rPr>
        <w:t xml:space="preserve"> The survey is available in multiple languages</w:t>
      </w:r>
      <w:r>
        <w:rPr>
          <w:rFonts w:ascii="Arial" w:hAnsi="Arial" w:cs="Arial"/>
          <w:sz w:val="36"/>
          <w:szCs w:val="32"/>
        </w:rPr>
        <w:t>:</w:t>
      </w:r>
    </w:p>
    <w:p w14:paraId="7F642711" w14:textId="77777777" w:rsidR="00DC7707" w:rsidRPr="00DC7707" w:rsidRDefault="00DC7707" w:rsidP="00DC7707">
      <w:pPr>
        <w:pStyle w:val="PlainText"/>
        <w:spacing w:line="276" w:lineRule="auto"/>
        <w:rPr>
          <w:rFonts w:ascii="Arial" w:hAnsi="Arial" w:cs="Arial"/>
          <w:sz w:val="36"/>
          <w:szCs w:val="32"/>
        </w:rPr>
      </w:pPr>
    </w:p>
    <w:p w14:paraId="403BBC06" w14:textId="77777777" w:rsidR="00DC7707" w:rsidRPr="00B81637" w:rsidRDefault="00DC7707" w:rsidP="00DC7707">
      <w:pPr>
        <w:pStyle w:val="PlainText"/>
        <w:spacing w:line="276" w:lineRule="auto"/>
        <w:rPr>
          <w:rFonts w:ascii="Arial" w:hAnsi="Arial" w:cs="Arial"/>
          <w:b/>
          <w:bCs/>
          <w:sz w:val="36"/>
          <w:szCs w:val="32"/>
        </w:rPr>
      </w:pPr>
      <w:r w:rsidRPr="00DC7707">
        <w:rPr>
          <w:rFonts w:ascii="Arial" w:hAnsi="Arial" w:cs="Arial"/>
          <w:sz w:val="36"/>
          <w:szCs w:val="32"/>
        </w:rPr>
        <w:t xml:space="preserve"> English: </w:t>
      </w:r>
      <w:hyperlink r:id="rId20" w:history="1">
        <w:r w:rsidRPr="00B81637">
          <w:rPr>
            <w:rStyle w:val="Hyperlink"/>
            <w:rFonts w:ascii="Arial" w:hAnsi="Arial" w:cs="Arial"/>
            <w:b/>
            <w:bCs/>
            <w:sz w:val="36"/>
            <w:szCs w:val="32"/>
          </w:rPr>
          <w:t>https://forms.office.com/r/MsGe3j4HzN</w:t>
        </w:r>
      </w:hyperlink>
    </w:p>
    <w:p w14:paraId="4EA90DF7" w14:textId="77777777" w:rsidR="00DC7707" w:rsidRPr="00B81637" w:rsidRDefault="00DC7707" w:rsidP="00DC7707">
      <w:pPr>
        <w:pStyle w:val="PlainText"/>
        <w:spacing w:line="276" w:lineRule="auto"/>
        <w:rPr>
          <w:rFonts w:ascii="Arial" w:hAnsi="Arial" w:cs="Arial"/>
          <w:b/>
          <w:bCs/>
          <w:sz w:val="36"/>
          <w:szCs w:val="32"/>
        </w:rPr>
      </w:pPr>
      <w:r w:rsidRPr="00DC7707">
        <w:rPr>
          <w:rFonts w:ascii="Arial" w:hAnsi="Arial" w:cs="Arial"/>
          <w:sz w:val="36"/>
          <w:szCs w:val="32"/>
        </w:rPr>
        <w:t xml:space="preserve"> Spanish: </w:t>
      </w:r>
      <w:hyperlink r:id="rId21" w:history="1">
        <w:r w:rsidRPr="00B81637">
          <w:rPr>
            <w:rStyle w:val="Hyperlink"/>
            <w:rFonts w:ascii="Arial" w:hAnsi="Arial" w:cs="Arial"/>
            <w:b/>
            <w:bCs/>
            <w:sz w:val="36"/>
            <w:szCs w:val="32"/>
          </w:rPr>
          <w:t>https://forms.office.com/r/CW2PWBkBsX</w:t>
        </w:r>
      </w:hyperlink>
    </w:p>
    <w:p w14:paraId="4689AA20" w14:textId="77777777" w:rsidR="00DC7707" w:rsidRPr="00DC7707" w:rsidRDefault="00DC7707" w:rsidP="00DC7707">
      <w:pPr>
        <w:pStyle w:val="PlainText"/>
        <w:spacing w:line="276" w:lineRule="auto"/>
        <w:rPr>
          <w:rFonts w:ascii="Arial" w:hAnsi="Arial" w:cs="Arial"/>
          <w:sz w:val="36"/>
          <w:szCs w:val="32"/>
        </w:rPr>
      </w:pPr>
      <w:r w:rsidRPr="00DC7707">
        <w:rPr>
          <w:rFonts w:ascii="Arial" w:hAnsi="Arial" w:cs="Arial"/>
          <w:sz w:val="36"/>
          <w:szCs w:val="32"/>
        </w:rPr>
        <w:t xml:space="preserve"> French: </w:t>
      </w:r>
      <w:hyperlink r:id="rId22" w:history="1">
        <w:r w:rsidRPr="00B81637">
          <w:rPr>
            <w:rStyle w:val="Hyperlink"/>
            <w:rFonts w:ascii="Arial" w:hAnsi="Arial" w:cs="Arial"/>
            <w:b/>
            <w:bCs/>
            <w:sz w:val="36"/>
            <w:szCs w:val="32"/>
          </w:rPr>
          <w:t>https://forms.office.com/r/przCfFCzNR</w:t>
        </w:r>
      </w:hyperlink>
    </w:p>
    <w:p w14:paraId="2A506EF5" w14:textId="77777777" w:rsidR="00DC7707" w:rsidRPr="00B81637" w:rsidRDefault="00DC7707" w:rsidP="00DC7707">
      <w:pPr>
        <w:pStyle w:val="PlainText"/>
        <w:spacing w:line="276" w:lineRule="auto"/>
        <w:rPr>
          <w:rFonts w:ascii="Arial" w:hAnsi="Arial" w:cs="Arial"/>
          <w:b/>
          <w:bCs/>
          <w:sz w:val="36"/>
          <w:szCs w:val="32"/>
        </w:rPr>
      </w:pPr>
      <w:r w:rsidRPr="00DC7707">
        <w:rPr>
          <w:rFonts w:ascii="Arial" w:hAnsi="Arial" w:cs="Arial"/>
          <w:sz w:val="36"/>
          <w:szCs w:val="32"/>
        </w:rPr>
        <w:t xml:space="preserve"> Dutch: </w:t>
      </w:r>
      <w:hyperlink r:id="rId23" w:history="1">
        <w:r w:rsidRPr="00B81637">
          <w:rPr>
            <w:rStyle w:val="Hyperlink"/>
            <w:rFonts w:ascii="Arial" w:hAnsi="Arial" w:cs="Arial"/>
            <w:b/>
            <w:bCs/>
            <w:sz w:val="36"/>
            <w:szCs w:val="32"/>
          </w:rPr>
          <w:t>https://forms.office.com/r/6ejfuvd0qB</w:t>
        </w:r>
      </w:hyperlink>
    </w:p>
    <w:p w14:paraId="6ABD84F8" w14:textId="77777777" w:rsidR="00DC7707" w:rsidRPr="00B81637" w:rsidRDefault="00DC7707" w:rsidP="00DC7707">
      <w:pPr>
        <w:pStyle w:val="PlainText"/>
        <w:spacing w:line="276" w:lineRule="auto"/>
        <w:rPr>
          <w:rFonts w:ascii="Arial" w:hAnsi="Arial" w:cs="Arial"/>
          <w:b/>
          <w:bCs/>
          <w:sz w:val="36"/>
          <w:szCs w:val="32"/>
        </w:rPr>
      </w:pPr>
      <w:r w:rsidRPr="00DC7707">
        <w:rPr>
          <w:rFonts w:ascii="Arial" w:hAnsi="Arial" w:cs="Arial"/>
          <w:sz w:val="36"/>
          <w:szCs w:val="32"/>
        </w:rPr>
        <w:t xml:space="preserve"> Arabic: </w:t>
      </w:r>
      <w:hyperlink r:id="rId24" w:history="1">
        <w:r w:rsidRPr="00B81637">
          <w:rPr>
            <w:rStyle w:val="Hyperlink"/>
            <w:rFonts w:ascii="Arial" w:hAnsi="Arial" w:cs="Arial"/>
            <w:b/>
            <w:bCs/>
            <w:sz w:val="36"/>
            <w:szCs w:val="32"/>
          </w:rPr>
          <w:t>https://forms.office.com/r/aGzAcU5Eha</w:t>
        </w:r>
      </w:hyperlink>
    </w:p>
    <w:p w14:paraId="03A30161" w14:textId="77777777" w:rsidR="00DC7707" w:rsidRPr="00DC7707" w:rsidRDefault="00DC7707" w:rsidP="00DC7707">
      <w:pPr>
        <w:pStyle w:val="PlainText"/>
        <w:spacing w:line="276" w:lineRule="auto"/>
        <w:rPr>
          <w:rFonts w:ascii="Arial" w:hAnsi="Arial" w:cs="Arial"/>
          <w:sz w:val="36"/>
          <w:szCs w:val="32"/>
        </w:rPr>
      </w:pPr>
    </w:p>
    <w:p w14:paraId="0F1BAD38" w14:textId="09B9BDEA" w:rsidR="00DC7707" w:rsidRPr="00FF328A" w:rsidRDefault="00DC7707" w:rsidP="00FF328A">
      <w:pPr>
        <w:pStyle w:val="PlainText"/>
        <w:spacing w:line="276" w:lineRule="auto"/>
        <w:rPr>
          <w:rFonts w:ascii="Arial" w:hAnsi="Arial" w:cs="Arial"/>
          <w:sz w:val="36"/>
          <w:szCs w:val="32"/>
        </w:rPr>
      </w:pPr>
      <w:r w:rsidRPr="00DC7707">
        <w:rPr>
          <w:rFonts w:ascii="Arial" w:hAnsi="Arial" w:cs="Arial"/>
          <w:sz w:val="36"/>
          <w:szCs w:val="32"/>
        </w:rPr>
        <w:t xml:space="preserve">Those who complete the survey will be invited to attend an in-person event on June 29, 2023 in </w:t>
      </w:r>
      <w:proofErr w:type="spellStart"/>
      <w:r w:rsidRPr="00DC7707">
        <w:rPr>
          <w:rFonts w:ascii="Arial" w:hAnsi="Arial" w:cs="Arial"/>
          <w:sz w:val="36"/>
          <w:szCs w:val="32"/>
        </w:rPr>
        <w:t>Huizen</w:t>
      </w:r>
      <w:proofErr w:type="spellEnd"/>
      <w:r w:rsidRPr="00DC7707">
        <w:rPr>
          <w:rFonts w:ascii="Arial" w:hAnsi="Arial" w:cs="Arial"/>
          <w:sz w:val="36"/>
          <w:szCs w:val="32"/>
        </w:rPr>
        <w:t>, The Netherlands. Virtual events will be held on June 28 from 13:00 PM UTC to 15:00 PM UTC and June 29 from 07:00 AM UTC to 09:00 AM UTC. At these events we will share survey findings and encourage discussions between those in attendance.</w:t>
      </w:r>
    </w:p>
    <w:sectPr w:rsidR="00DC7707" w:rsidRPr="00FF3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94F73"/>
    <w:multiLevelType w:val="multilevel"/>
    <w:tmpl w:val="456E19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7EDF02CE"/>
    <w:multiLevelType w:val="multilevel"/>
    <w:tmpl w:val="9BE63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99374134">
    <w:abstractNumId w:val="1"/>
  </w:num>
  <w:num w:numId="2" w16cid:durableId="760301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BA"/>
    <w:rsid w:val="001B6781"/>
    <w:rsid w:val="002845E8"/>
    <w:rsid w:val="002E37AA"/>
    <w:rsid w:val="003B7E0A"/>
    <w:rsid w:val="00487C40"/>
    <w:rsid w:val="0049389D"/>
    <w:rsid w:val="00574361"/>
    <w:rsid w:val="005D7DE0"/>
    <w:rsid w:val="006376BA"/>
    <w:rsid w:val="00825E4C"/>
    <w:rsid w:val="00A60F03"/>
    <w:rsid w:val="00B81637"/>
    <w:rsid w:val="00B955C2"/>
    <w:rsid w:val="00C3677A"/>
    <w:rsid w:val="00CE6CDA"/>
    <w:rsid w:val="00DC7707"/>
    <w:rsid w:val="00E554C3"/>
    <w:rsid w:val="00E567EF"/>
    <w:rsid w:val="00EA3EED"/>
    <w:rsid w:val="00F64DE1"/>
    <w:rsid w:val="00F820FE"/>
    <w:rsid w:val="00FF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0811"/>
  <w15:chartTrackingRefBased/>
  <w15:docId w15:val="{6EEB1A1A-58DB-4E45-B180-F5BBC0BE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6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6B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376BA"/>
    <w:rPr>
      <w:color w:val="0563C1" w:themeColor="hyperlink"/>
      <w:u w:val="single"/>
    </w:rPr>
  </w:style>
  <w:style w:type="character" w:styleId="UnresolvedMention">
    <w:name w:val="Unresolved Mention"/>
    <w:basedOn w:val="DefaultParagraphFont"/>
    <w:uiPriority w:val="99"/>
    <w:semiHidden/>
    <w:unhideWhenUsed/>
    <w:rsid w:val="006376BA"/>
    <w:rPr>
      <w:color w:val="605E5C"/>
      <w:shd w:val="clear" w:color="auto" w:fill="E1DFDD"/>
    </w:rPr>
  </w:style>
  <w:style w:type="paragraph" w:styleId="PlainText">
    <w:name w:val="Plain Text"/>
    <w:basedOn w:val="Normal"/>
    <w:link w:val="PlainTextChar"/>
    <w:uiPriority w:val="99"/>
    <w:unhideWhenUsed/>
    <w:rsid w:val="00DC770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C7707"/>
    <w:rPr>
      <w:rFonts w:ascii="Calibri" w:hAnsi="Calibri"/>
      <w:szCs w:val="21"/>
    </w:rPr>
  </w:style>
  <w:style w:type="character" w:styleId="FollowedHyperlink">
    <w:name w:val="FollowedHyperlink"/>
    <w:basedOn w:val="DefaultParagraphFont"/>
    <w:uiPriority w:val="99"/>
    <w:semiHidden/>
    <w:unhideWhenUsed/>
    <w:rsid w:val="00E56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8912">
      <w:bodyDiv w:val="1"/>
      <w:marLeft w:val="0"/>
      <w:marRight w:val="0"/>
      <w:marTop w:val="0"/>
      <w:marBottom w:val="0"/>
      <w:divBdr>
        <w:top w:val="none" w:sz="0" w:space="0" w:color="auto"/>
        <w:left w:val="none" w:sz="0" w:space="0" w:color="auto"/>
        <w:bottom w:val="none" w:sz="0" w:space="0" w:color="auto"/>
        <w:right w:val="none" w:sz="0" w:space="0" w:color="auto"/>
      </w:divBdr>
    </w:div>
    <w:div w:id="176121665">
      <w:bodyDiv w:val="1"/>
      <w:marLeft w:val="0"/>
      <w:marRight w:val="0"/>
      <w:marTop w:val="0"/>
      <w:marBottom w:val="0"/>
      <w:divBdr>
        <w:top w:val="none" w:sz="0" w:space="0" w:color="auto"/>
        <w:left w:val="none" w:sz="0" w:space="0" w:color="auto"/>
        <w:bottom w:val="none" w:sz="0" w:space="0" w:color="auto"/>
        <w:right w:val="none" w:sz="0" w:space="0" w:color="auto"/>
      </w:divBdr>
    </w:div>
    <w:div w:id="287856626">
      <w:bodyDiv w:val="1"/>
      <w:marLeft w:val="0"/>
      <w:marRight w:val="0"/>
      <w:marTop w:val="0"/>
      <w:marBottom w:val="0"/>
      <w:divBdr>
        <w:top w:val="none" w:sz="0" w:space="0" w:color="auto"/>
        <w:left w:val="none" w:sz="0" w:space="0" w:color="auto"/>
        <w:bottom w:val="none" w:sz="0" w:space="0" w:color="auto"/>
        <w:right w:val="none" w:sz="0" w:space="0" w:color="auto"/>
      </w:divBdr>
    </w:div>
    <w:div w:id="355741238">
      <w:bodyDiv w:val="1"/>
      <w:marLeft w:val="0"/>
      <w:marRight w:val="0"/>
      <w:marTop w:val="0"/>
      <w:marBottom w:val="0"/>
      <w:divBdr>
        <w:top w:val="none" w:sz="0" w:space="0" w:color="auto"/>
        <w:left w:val="none" w:sz="0" w:space="0" w:color="auto"/>
        <w:bottom w:val="none" w:sz="0" w:space="0" w:color="auto"/>
        <w:right w:val="none" w:sz="0" w:space="0" w:color="auto"/>
      </w:divBdr>
    </w:div>
    <w:div w:id="370962888">
      <w:bodyDiv w:val="1"/>
      <w:marLeft w:val="0"/>
      <w:marRight w:val="0"/>
      <w:marTop w:val="0"/>
      <w:marBottom w:val="0"/>
      <w:divBdr>
        <w:top w:val="none" w:sz="0" w:space="0" w:color="auto"/>
        <w:left w:val="none" w:sz="0" w:space="0" w:color="auto"/>
        <w:bottom w:val="none" w:sz="0" w:space="0" w:color="auto"/>
        <w:right w:val="none" w:sz="0" w:space="0" w:color="auto"/>
      </w:divBdr>
    </w:div>
    <w:div w:id="590554610">
      <w:bodyDiv w:val="1"/>
      <w:marLeft w:val="0"/>
      <w:marRight w:val="0"/>
      <w:marTop w:val="0"/>
      <w:marBottom w:val="0"/>
      <w:divBdr>
        <w:top w:val="none" w:sz="0" w:space="0" w:color="auto"/>
        <w:left w:val="none" w:sz="0" w:space="0" w:color="auto"/>
        <w:bottom w:val="none" w:sz="0" w:space="0" w:color="auto"/>
        <w:right w:val="none" w:sz="0" w:space="0" w:color="auto"/>
      </w:divBdr>
    </w:div>
    <w:div w:id="653340512">
      <w:bodyDiv w:val="1"/>
      <w:marLeft w:val="0"/>
      <w:marRight w:val="0"/>
      <w:marTop w:val="0"/>
      <w:marBottom w:val="0"/>
      <w:divBdr>
        <w:top w:val="none" w:sz="0" w:space="0" w:color="auto"/>
        <w:left w:val="none" w:sz="0" w:space="0" w:color="auto"/>
        <w:bottom w:val="none" w:sz="0" w:space="0" w:color="auto"/>
        <w:right w:val="none" w:sz="0" w:space="0" w:color="auto"/>
      </w:divBdr>
    </w:div>
    <w:div w:id="970984314">
      <w:bodyDiv w:val="1"/>
      <w:marLeft w:val="0"/>
      <w:marRight w:val="0"/>
      <w:marTop w:val="0"/>
      <w:marBottom w:val="0"/>
      <w:divBdr>
        <w:top w:val="none" w:sz="0" w:space="0" w:color="auto"/>
        <w:left w:val="none" w:sz="0" w:space="0" w:color="auto"/>
        <w:bottom w:val="none" w:sz="0" w:space="0" w:color="auto"/>
        <w:right w:val="none" w:sz="0" w:space="0" w:color="auto"/>
      </w:divBdr>
    </w:div>
    <w:div w:id="1322395098">
      <w:bodyDiv w:val="1"/>
      <w:marLeft w:val="0"/>
      <w:marRight w:val="0"/>
      <w:marTop w:val="0"/>
      <w:marBottom w:val="0"/>
      <w:divBdr>
        <w:top w:val="none" w:sz="0" w:space="0" w:color="auto"/>
        <w:left w:val="none" w:sz="0" w:space="0" w:color="auto"/>
        <w:bottom w:val="none" w:sz="0" w:space="0" w:color="auto"/>
        <w:right w:val="none" w:sz="0" w:space="0" w:color="auto"/>
      </w:divBdr>
    </w:div>
    <w:div w:id="1340618012">
      <w:bodyDiv w:val="1"/>
      <w:marLeft w:val="0"/>
      <w:marRight w:val="0"/>
      <w:marTop w:val="0"/>
      <w:marBottom w:val="0"/>
      <w:divBdr>
        <w:top w:val="none" w:sz="0" w:space="0" w:color="auto"/>
        <w:left w:val="none" w:sz="0" w:space="0" w:color="auto"/>
        <w:bottom w:val="none" w:sz="0" w:space="0" w:color="auto"/>
        <w:right w:val="none" w:sz="0" w:space="0" w:color="auto"/>
      </w:divBdr>
    </w:div>
    <w:div w:id="1392079436">
      <w:bodyDiv w:val="1"/>
      <w:marLeft w:val="0"/>
      <w:marRight w:val="0"/>
      <w:marTop w:val="0"/>
      <w:marBottom w:val="0"/>
      <w:divBdr>
        <w:top w:val="none" w:sz="0" w:space="0" w:color="auto"/>
        <w:left w:val="none" w:sz="0" w:space="0" w:color="auto"/>
        <w:bottom w:val="none" w:sz="0" w:space="0" w:color="auto"/>
        <w:right w:val="none" w:sz="0" w:space="0" w:color="auto"/>
      </w:divBdr>
    </w:div>
    <w:div w:id="1534613950">
      <w:bodyDiv w:val="1"/>
      <w:marLeft w:val="0"/>
      <w:marRight w:val="0"/>
      <w:marTop w:val="0"/>
      <w:marBottom w:val="0"/>
      <w:divBdr>
        <w:top w:val="none" w:sz="0" w:space="0" w:color="auto"/>
        <w:left w:val="none" w:sz="0" w:space="0" w:color="auto"/>
        <w:bottom w:val="none" w:sz="0" w:space="0" w:color="auto"/>
        <w:right w:val="none" w:sz="0" w:space="0" w:color="auto"/>
      </w:divBdr>
    </w:div>
    <w:div w:id="1551108829">
      <w:bodyDiv w:val="1"/>
      <w:marLeft w:val="0"/>
      <w:marRight w:val="0"/>
      <w:marTop w:val="0"/>
      <w:marBottom w:val="0"/>
      <w:divBdr>
        <w:top w:val="none" w:sz="0" w:space="0" w:color="auto"/>
        <w:left w:val="none" w:sz="0" w:space="0" w:color="auto"/>
        <w:bottom w:val="none" w:sz="0" w:space="0" w:color="auto"/>
        <w:right w:val="none" w:sz="0" w:space="0" w:color="auto"/>
      </w:divBdr>
    </w:div>
    <w:div w:id="1713186240">
      <w:bodyDiv w:val="1"/>
      <w:marLeft w:val="0"/>
      <w:marRight w:val="0"/>
      <w:marTop w:val="0"/>
      <w:marBottom w:val="0"/>
      <w:divBdr>
        <w:top w:val="none" w:sz="0" w:space="0" w:color="auto"/>
        <w:left w:val="none" w:sz="0" w:space="0" w:color="auto"/>
        <w:bottom w:val="none" w:sz="0" w:space="0" w:color="auto"/>
        <w:right w:val="none" w:sz="0" w:space="0" w:color="auto"/>
      </w:divBdr>
    </w:div>
    <w:div w:id="1798060183">
      <w:bodyDiv w:val="1"/>
      <w:marLeft w:val="0"/>
      <w:marRight w:val="0"/>
      <w:marTop w:val="0"/>
      <w:marBottom w:val="0"/>
      <w:divBdr>
        <w:top w:val="none" w:sz="0" w:space="0" w:color="auto"/>
        <w:left w:val="none" w:sz="0" w:space="0" w:color="auto"/>
        <w:bottom w:val="none" w:sz="0" w:space="0" w:color="auto"/>
        <w:right w:val="none" w:sz="0" w:space="0" w:color="auto"/>
      </w:divBdr>
    </w:div>
    <w:div w:id="1880624371">
      <w:bodyDiv w:val="1"/>
      <w:marLeft w:val="0"/>
      <w:marRight w:val="0"/>
      <w:marTop w:val="0"/>
      <w:marBottom w:val="0"/>
      <w:divBdr>
        <w:top w:val="none" w:sz="0" w:space="0" w:color="auto"/>
        <w:left w:val="none" w:sz="0" w:space="0" w:color="auto"/>
        <w:bottom w:val="none" w:sz="0" w:space="0" w:color="auto"/>
        <w:right w:val="none" w:sz="0" w:space="0" w:color="auto"/>
      </w:divBdr>
    </w:div>
    <w:div w:id="1896547741">
      <w:bodyDiv w:val="1"/>
      <w:marLeft w:val="0"/>
      <w:marRight w:val="0"/>
      <w:marTop w:val="0"/>
      <w:marBottom w:val="0"/>
      <w:divBdr>
        <w:top w:val="none" w:sz="0" w:space="0" w:color="auto"/>
        <w:left w:val="none" w:sz="0" w:space="0" w:color="auto"/>
        <w:bottom w:val="none" w:sz="0" w:space="0" w:color="auto"/>
        <w:right w:val="none" w:sz="0" w:space="0" w:color="auto"/>
      </w:divBdr>
    </w:div>
    <w:div w:id="1903983226">
      <w:bodyDiv w:val="1"/>
      <w:marLeft w:val="0"/>
      <w:marRight w:val="0"/>
      <w:marTop w:val="0"/>
      <w:marBottom w:val="0"/>
      <w:divBdr>
        <w:top w:val="none" w:sz="0" w:space="0" w:color="auto"/>
        <w:left w:val="none" w:sz="0" w:space="0" w:color="auto"/>
        <w:bottom w:val="none" w:sz="0" w:space="0" w:color="auto"/>
        <w:right w:val="none" w:sz="0" w:space="0" w:color="auto"/>
      </w:divBdr>
    </w:div>
    <w:div w:id="2091541949">
      <w:bodyDiv w:val="1"/>
      <w:marLeft w:val="0"/>
      <w:marRight w:val="0"/>
      <w:marTop w:val="0"/>
      <w:marBottom w:val="0"/>
      <w:divBdr>
        <w:top w:val="none" w:sz="0" w:space="0" w:color="auto"/>
        <w:left w:val="none" w:sz="0" w:space="0" w:color="auto"/>
        <w:bottom w:val="none" w:sz="0" w:space="0" w:color="auto"/>
        <w:right w:val="none" w:sz="0" w:space="0" w:color="auto"/>
      </w:divBdr>
    </w:div>
    <w:div w:id="212699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b.org/2023-ADP-awards" TargetMode="External"/><Relationship Id="rId13" Type="http://schemas.openxmlformats.org/officeDocument/2006/relationships/hyperlink" Target="mailto:Janet.dickelman@gmail.com" TargetMode="External"/><Relationship Id="rId18" Type="http://schemas.openxmlformats.org/officeDocument/2006/relationships/hyperlink" Target="https://8ere.short.gy/VRconcer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orms.office.com/r/CW2PWBkBsX" TargetMode="External"/><Relationship Id="rId7" Type="http://schemas.openxmlformats.org/officeDocument/2006/relationships/hyperlink" Target="https://www.envisionamerica.com/" TargetMode="External"/><Relationship Id="rId12" Type="http://schemas.openxmlformats.org/officeDocument/2006/relationships/hyperlink" Target="https://lnks.gd/l/eyJhbGciOiJIUzI1NiJ9.eyJidWxsZXRpbl9saW5rX2lkIjoxMDAsInVyaSI6ImJwMjpjbGljayIsImJ1bGxldGluX2lkIjoiMjAyMzA0MDUuNzQ2OTEwODEiLCJ1cmwiOiJodHRwczovL3d3dy5qdXN0aWNlLmdvdi9vcGEvcHIvY2l0eS1jaGljYWdvLWhlbGQtdmlvbGF0aW9uLWFtZXJpY2Fucy1kaXNhYmlsaXRpZXMtYWN0In0.apls_864jd8g2ImG6M09NuL9V0Ku_E3CyveHJ6rKkRA/s/485398740/br/157449777667-l" TargetMode="External"/><Relationship Id="rId17" Type="http://schemas.openxmlformats.org/officeDocument/2006/relationships/hyperlink" Target="https://vote.webbyawards.com/PublicVot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uidedogusersinc.org/wp-content/uploads/2023/03/GDUI-Public-Service-Announcement-1.mp3" TargetMode="External"/><Relationship Id="rId20" Type="http://schemas.openxmlformats.org/officeDocument/2006/relationships/hyperlink" Target="https://forms.office.com/r/MsGe3j4HzN" TargetMode="External"/><Relationship Id="rId1" Type="http://schemas.openxmlformats.org/officeDocument/2006/relationships/customXml" Target="../customXml/item1.xml"/><Relationship Id="rId6" Type="http://schemas.openxmlformats.org/officeDocument/2006/relationships/hyperlink" Target="https://acb.org/Wegmans-ScripTalk-pilot" TargetMode="External"/><Relationship Id="rId11" Type="http://schemas.openxmlformats.org/officeDocument/2006/relationships/hyperlink" Target="mailto:tkenlon@acb.org" TargetMode="External"/><Relationship Id="rId24" Type="http://schemas.openxmlformats.org/officeDocument/2006/relationships/hyperlink" Target="https://forms.office.com/r/aGzAcU5Eha" TargetMode="External"/><Relationship Id="rId5" Type="http://schemas.openxmlformats.org/officeDocument/2006/relationships/webSettings" Target="webSettings.xml"/><Relationship Id="rId15" Type="http://schemas.openxmlformats.org/officeDocument/2006/relationships/hyperlink" Target="https://www.surveymonkey.com/r/GV5NNY8" TargetMode="External"/><Relationship Id="rId23" Type="http://schemas.openxmlformats.org/officeDocument/2006/relationships/hyperlink" Target="https://forms.office.com/r/6ejfuvd0qB" TargetMode="External"/><Relationship Id="rId10" Type="http://schemas.openxmlformats.org/officeDocument/2006/relationships/hyperlink" Target="https://acb.org/sites/default/files/2023%20ADP%20Awards%20Nomination%20Form.docx" TargetMode="External"/><Relationship Id="rId19" Type="http://schemas.openxmlformats.org/officeDocument/2006/relationships/hyperlink" Target="mailto:daisy.kadlik@gmail.com" TargetMode="External"/><Relationship Id="rId4" Type="http://schemas.openxmlformats.org/officeDocument/2006/relationships/settings" Target="settings.xml"/><Relationship Id="rId9" Type="http://schemas.openxmlformats.org/officeDocument/2006/relationships/hyperlink" Target="https://tkenlon.wufoo.com/forms/zj46xgl1g1jqmp/" TargetMode="External"/><Relationship Id="rId14" Type="http://schemas.openxmlformats.org/officeDocument/2006/relationships/hyperlink" Target="https://book.passkey.com/go/AmericanCounciloftheBlind2023" TargetMode="External"/><Relationship Id="rId22" Type="http://schemas.openxmlformats.org/officeDocument/2006/relationships/hyperlink" Target="https://forms.office.com/r/przCfFCzN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BCA00-D902-490B-A031-897EDB4D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1517</Words>
  <Characters>8647</Characters>
  <Application>Microsoft Office Word</Application>
  <DocSecurity>0</DocSecurity>
  <Lines>72</Lines>
  <Paragraphs>20</Paragraphs>
  <ScaleCrop>false</ScaleCrop>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21</cp:revision>
  <dcterms:created xsi:type="dcterms:W3CDTF">2023-04-06T13:06:00Z</dcterms:created>
  <dcterms:modified xsi:type="dcterms:W3CDTF">2023-04-17T18:05:00Z</dcterms:modified>
</cp:coreProperties>
</file>