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878D9" w14:textId="77777777" w:rsidR="004C5E4F" w:rsidRPr="00626594" w:rsidRDefault="004C5E4F" w:rsidP="004C5E4F">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10F0E90A" w14:textId="022D1824" w:rsidR="004C5E4F" w:rsidRDefault="00926D31" w:rsidP="004C5E4F">
      <w:pPr>
        <w:spacing w:after="0" w:line="276" w:lineRule="auto"/>
        <w:rPr>
          <w:rFonts w:ascii="Arial" w:hAnsi="Arial" w:cs="Arial"/>
          <w:b/>
          <w:bCs/>
          <w:sz w:val="48"/>
          <w:szCs w:val="48"/>
        </w:rPr>
      </w:pPr>
      <w:r>
        <w:rPr>
          <w:rFonts w:ascii="Arial" w:hAnsi="Arial" w:cs="Arial"/>
          <w:b/>
          <w:bCs/>
          <w:sz w:val="48"/>
          <w:szCs w:val="48"/>
        </w:rPr>
        <w:t>June 3</w:t>
      </w:r>
      <w:r w:rsidR="00C0402B">
        <w:rPr>
          <w:rFonts w:ascii="Arial" w:hAnsi="Arial" w:cs="Arial"/>
          <w:b/>
          <w:bCs/>
          <w:sz w:val="48"/>
          <w:szCs w:val="48"/>
        </w:rPr>
        <w:t>,</w:t>
      </w:r>
      <w:r w:rsidR="004C5E4F" w:rsidRPr="00626594">
        <w:rPr>
          <w:rFonts w:ascii="Arial" w:hAnsi="Arial" w:cs="Arial"/>
          <w:b/>
          <w:bCs/>
          <w:sz w:val="48"/>
          <w:szCs w:val="48"/>
        </w:rPr>
        <w:t xml:space="preserve"> 202</w:t>
      </w:r>
      <w:bookmarkEnd w:id="0"/>
      <w:r w:rsidR="004C5E4F">
        <w:rPr>
          <w:rFonts w:ascii="Arial" w:hAnsi="Arial" w:cs="Arial"/>
          <w:b/>
          <w:bCs/>
          <w:sz w:val="48"/>
          <w:szCs w:val="48"/>
        </w:rPr>
        <w:t>4</w:t>
      </w:r>
    </w:p>
    <w:p w14:paraId="438878E1" w14:textId="77777777" w:rsidR="000C33FE" w:rsidRDefault="000C33FE" w:rsidP="008D6EF1">
      <w:pPr>
        <w:spacing w:after="0" w:line="276" w:lineRule="auto"/>
        <w:rPr>
          <w:rFonts w:ascii="Arial" w:hAnsi="Arial" w:cs="Arial"/>
          <w:sz w:val="36"/>
          <w:szCs w:val="36"/>
        </w:rPr>
      </w:pPr>
    </w:p>
    <w:p w14:paraId="69CC7D86" w14:textId="23EA1829" w:rsidR="00081073" w:rsidRPr="00E516AE" w:rsidRDefault="00E516AE" w:rsidP="00E516AE">
      <w:pPr>
        <w:pStyle w:val="Heading1"/>
        <w:spacing w:before="0" w:after="0" w:line="276" w:lineRule="auto"/>
        <w:rPr>
          <w:rFonts w:ascii="Arial" w:hAnsi="Arial" w:cs="Arial"/>
          <w:b/>
          <w:bCs/>
          <w:color w:val="auto"/>
          <w:sz w:val="44"/>
          <w:szCs w:val="44"/>
        </w:rPr>
      </w:pPr>
      <w:r w:rsidRPr="00E516AE">
        <w:rPr>
          <w:rFonts w:ascii="Arial" w:hAnsi="Arial" w:cs="Arial"/>
          <w:b/>
          <w:bCs/>
          <w:color w:val="auto"/>
          <w:sz w:val="44"/>
          <w:szCs w:val="44"/>
        </w:rPr>
        <w:t>Urgent FDA Recall</w:t>
      </w:r>
    </w:p>
    <w:p w14:paraId="2C267712" w14:textId="77777777" w:rsidR="00E516AE" w:rsidRDefault="00E516AE" w:rsidP="006A78B6">
      <w:pPr>
        <w:spacing w:after="0" w:line="276" w:lineRule="auto"/>
        <w:rPr>
          <w:rFonts w:ascii="Arial" w:hAnsi="Arial" w:cs="Arial"/>
          <w:sz w:val="36"/>
          <w:szCs w:val="36"/>
        </w:rPr>
      </w:pPr>
    </w:p>
    <w:p w14:paraId="759EB007" w14:textId="77777777" w:rsidR="00E516AE" w:rsidRPr="00E516AE" w:rsidRDefault="00E516AE" w:rsidP="00E516AE">
      <w:pPr>
        <w:spacing w:after="0" w:line="276" w:lineRule="auto"/>
        <w:rPr>
          <w:rFonts w:ascii="Arial" w:hAnsi="Arial" w:cs="Arial"/>
          <w:sz w:val="36"/>
          <w:szCs w:val="36"/>
        </w:rPr>
      </w:pPr>
      <w:r w:rsidRPr="00E516AE">
        <w:rPr>
          <w:rFonts w:ascii="Arial" w:hAnsi="Arial" w:cs="Arial"/>
          <w:sz w:val="36"/>
          <w:szCs w:val="36"/>
        </w:rPr>
        <w:t xml:space="preserve">Version 2.7 of the t:connect iOS app has been found to crash, and is now </w:t>
      </w:r>
      <w:hyperlink r:id="rId6" w:tgtFrame="_blank" w:history="1">
        <w:r w:rsidRPr="00AF0295">
          <w:rPr>
            <w:rStyle w:val="Hyperlink"/>
            <w:rFonts w:ascii="Arial" w:hAnsi="Arial" w:cs="Arial"/>
            <w:b/>
            <w:bCs/>
            <w:color w:val="0070C0"/>
            <w:sz w:val="36"/>
            <w:szCs w:val="36"/>
          </w:rPr>
          <w:t>the subject of an FDA recall</w:t>
        </w:r>
      </w:hyperlink>
      <w:r w:rsidRPr="00E516AE">
        <w:rPr>
          <w:rFonts w:ascii="Arial" w:hAnsi="Arial" w:cs="Arial"/>
          <w:sz w:val="36"/>
          <w:szCs w:val="36"/>
        </w:rPr>
        <w:t xml:space="preserve">. </w:t>
      </w:r>
      <w:hyperlink r:id="rId7" w:anchor=":~:text=Class%20I%20%2D%20a%20situation%20in,adverse%20health%20consequences%20or%20death." w:tgtFrame="_blank" w:history="1">
        <w:r w:rsidRPr="00E516AE">
          <w:rPr>
            <w:rStyle w:val="Hyperlink"/>
            <w:rFonts w:ascii="Arial" w:hAnsi="Arial" w:cs="Arial"/>
            <w:color w:val="0070C0"/>
            <w:sz w:val="36"/>
            <w:szCs w:val="36"/>
          </w:rPr>
          <w:t>A Class I recall</w:t>
        </w:r>
      </w:hyperlink>
      <w:r w:rsidRPr="00E516AE">
        <w:rPr>
          <w:rFonts w:ascii="Arial" w:hAnsi="Arial" w:cs="Arial"/>
          <w:sz w:val="36"/>
          <w:szCs w:val="36"/>
        </w:rPr>
        <w:t xml:space="preserve"> is the most urgent of the three </w:t>
      </w:r>
      <w:proofErr w:type="gramStart"/>
      <w:r w:rsidRPr="00E516AE">
        <w:rPr>
          <w:rFonts w:ascii="Arial" w:hAnsi="Arial" w:cs="Arial"/>
          <w:sz w:val="36"/>
          <w:szCs w:val="36"/>
        </w:rPr>
        <w:t>categories, and</w:t>
      </w:r>
      <w:proofErr w:type="gramEnd"/>
      <w:r w:rsidRPr="00E516AE">
        <w:rPr>
          <w:rFonts w:ascii="Arial" w:hAnsi="Arial" w:cs="Arial"/>
          <w:sz w:val="36"/>
          <w:szCs w:val="36"/>
        </w:rPr>
        <w:t xml:space="preserve"> is used only when “there is a reasonable probability that the use of, or exposure to, a violative product will cause serious adverse health consequences or death.”</w:t>
      </w:r>
    </w:p>
    <w:p w14:paraId="099E4968" w14:textId="77777777" w:rsidR="00E516AE" w:rsidRDefault="00E516AE" w:rsidP="00E516AE">
      <w:pPr>
        <w:spacing w:after="0" w:line="276" w:lineRule="auto"/>
        <w:rPr>
          <w:rFonts w:ascii="Arial" w:hAnsi="Arial" w:cs="Arial"/>
          <w:sz w:val="36"/>
          <w:szCs w:val="36"/>
        </w:rPr>
      </w:pPr>
    </w:p>
    <w:p w14:paraId="63D3EF42" w14:textId="4A5713C5" w:rsidR="00E516AE" w:rsidRDefault="00E516AE" w:rsidP="00E516AE">
      <w:pPr>
        <w:spacing w:after="0" w:line="276" w:lineRule="auto"/>
        <w:rPr>
          <w:rFonts w:ascii="Arial" w:hAnsi="Arial" w:cs="Arial"/>
          <w:sz w:val="36"/>
          <w:szCs w:val="36"/>
        </w:rPr>
      </w:pPr>
      <w:r w:rsidRPr="00E516AE">
        <w:rPr>
          <w:rFonts w:ascii="Arial" w:hAnsi="Arial" w:cs="Arial"/>
          <w:sz w:val="36"/>
          <w:szCs w:val="36"/>
        </w:rPr>
        <w:t>A bug in the app is causing it to repeatedly crash and restart. Each time it does, it establishes a new Bluetooth connection, which drains the battery in the pump itself.</w:t>
      </w:r>
    </w:p>
    <w:p w14:paraId="085793E1" w14:textId="77777777" w:rsidR="00E516AE" w:rsidRDefault="00E516AE" w:rsidP="00E516AE">
      <w:pPr>
        <w:spacing w:after="0" w:line="276" w:lineRule="auto"/>
        <w:rPr>
          <w:rFonts w:ascii="Arial" w:hAnsi="Arial" w:cs="Arial"/>
          <w:sz w:val="36"/>
          <w:szCs w:val="36"/>
        </w:rPr>
      </w:pPr>
    </w:p>
    <w:p w14:paraId="3F907FFD" w14:textId="4A213F2B" w:rsidR="00E516AE" w:rsidRPr="00E516AE" w:rsidRDefault="00E516AE" w:rsidP="00E516AE">
      <w:pPr>
        <w:spacing w:after="0" w:line="276" w:lineRule="auto"/>
        <w:rPr>
          <w:rFonts w:ascii="Arial" w:hAnsi="Arial" w:cs="Arial"/>
          <w:sz w:val="36"/>
          <w:szCs w:val="36"/>
        </w:rPr>
      </w:pPr>
      <w:r>
        <w:rPr>
          <w:rFonts w:ascii="Arial" w:hAnsi="Arial" w:cs="Arial"/>
          <w:sz w:val="36"/>
          <w:szCs w:val="36"/>
        </w:rPr>
        <w:t xml:space="preserve">What to do? </w:t>
      </w:r>
      <w:r w:rsidRPr="00E516AE">
        <w:rPr>
          <w:rFonts w:ascii="Arial" w:hAnsi="Arial" w:cs="Arial"/>
          <w:sz w:val="36"/>
          <w:szCs w:val="36"/>
        </w:rPr>
        <w:t>The bug has been fixed in version 2.7.1 of the app, so all users should ensure they have updated to this version.</w:t>
      </w:r>
      <w:r>
        <w:rPr>
          <w:rFonts w:ascii="Arial" w:hAnsi="Arial" w:cs="Arial"/>
          <w:sz w:val="36"/>
          <w:szCs w:val="36"/>
        </w:rPr>
        <w:t xml:space="preserve"> </w:t>
      </w:r>
      <w:r w:rsidRPr="00E516AE">
        <w:rPr>
          <w:rFonts w:ascii="Arial" w:hAnsi="Arial" w:cs="Arial"/>
          <w:sz w:val="36"/>
          <w:szCs w:val="36"/>
        </w:rPr>
        <w:t>Users should also ensure that the pump is fully charged before going to sleep, and always charge it at the first low-battery alert.</w:t>
      </w:r>
    </w:p>
    <w:p w14:paraId="7998C9D3" w14:textId="77777777" w:rsidR="00E516AE" w:rsidRDefault="00E516AE" w:rsidP="006A78B6">
      <w:pPr>
        <w:spacing w:after="0" w:line="276" w:lineRule="auto"/>
        <w:rPr>
          <w:rFonts w:ascii="Arial" w:hAnsi="Arial" w:cs="Arial"/>
          <w:sz w:val="36"/>
          <w:szCs w:val="36"/>
        </w:rPr>
      </w:pPr>
    </w:p>
    <w:p w14:paraId="7CBC7E9A" w14:textId="1703D1FB" w:rsidR="00FB27DC" w:rsidRPr="00390519" w:rsidRDefault="00FB27DC" w:rsidP="00390519">
      <w:pPr>
        <w:pStyle w:val="Heading1"/>
        <w:spacing w:before="0" w:after="0" w:line="276" w:lineRule="auto"/>
        <w:rPr>
          <w:rFonts w:ascii="Arial" w:hAnsi="Arial" w:cs="Arial"/>
          <w:b/>
          <w:bCs/>
          <w:color w:val="auto"/>
          <w:sz w:val="44"/>
          <w:szCs w:val="44"/>
        </w:rPr>
      </w:pPr>
      <w:r w:rsidRPr="00390519">
        <w:rPr>
          <w:rFonts w:ascii="Arial" w:hAnsi="Arial" w:cs="Arial"/>
          <w:b/>
          <w:bCs/>
          <w:color w:val="auto"/>
          <w:sz w:val="44"/>
          <w:szCs w:val="44"/>
        </w:rPr>
        <w:t>2024 International Voices Contest</w:t>
      </w:r>
    </w:p>
    <w:p w14:paraId="6651E1DD" w14:textId="77777777" w:rsidR="00FB27DC" w:rsidRPr="00FB27DC" w:rsidRDefault="00FB27DC" w:rsidP="00FB27DC">
      <w:pPr>
        <w:spacing w:after="0" w:line="276" w:lineRule="auto"/>
        <w:rPr>
          <w:rFonts w:ascii="Arial" w:hAnsi="Arial" w:cs="Arial"/>
          <w:sz w:val="36"/>
          <w:szCs w:val="36"/>
        </w:rPr>
      </w:pPr>
    </w:p>
    <w:p w14:paraId="6E52C84E" w14:textId="0B466573" w:rsidR="00FB27DC" w:rsidRPr="00FB27DC" w:rsidRDefault="00FB27DC" w:rsidP="00FB27DC">
      <w:pPr>
        <w:spacing w:after="0" w:line="276" w:lineRule="auto"/>
        <w:rPr>
          <w:rFonts w:ascii="Arial" w:hAnsi="Arial" w:cs="Arial"/>
          <w:sz w:val="36"/>
          <w:szCs w:val="36"/>
        </w:rPr>
      </w:pPr>
      <w:r>
        <w:rPr>
          <w:rFonts w:ascii="Arial" w:hAnsi="Arial" w:cs="Arial"/>
          <w:sz w:val="36"/>
          <w:szCs w:val="36"/>
        </w:rPr>
        <w:t xml:space="preserve">ACB’s </w:t>
      </w:r>
      <w:r w:rsidRPr="00FB27DC">
        <w:rPr>
          <w:rFonts w:ascii="Arial" w:hAnsi="Arial" w:cs="Arial"/>
          <w:sz w:val="36"/>
          <w:szCs w:val="36"/>
        </w:rPr>
        <w:t xml:space="preserve">International Relations Committee invites entries to our 2024 International Voices Contest! This opportunity </w:t>
      </w:r>
      <w:r w:rsidRPr="00FB27DC">
        <w:rPr>
          <w:rFonts w:ascii="Arial" w:hAnsi="Arial" w:cs="Arial"/>
          <w:sz w:val="36"/>
          <w:szCs w:val="36"/>
        </w:rPr>
        <w:lastRenderedPageBreak/>
        <w:t xml:space="preserve">will enable international guests to receive complimentary virtual registration to our 2024 conference and convention, occurring June 27-29 and July 5-12, 2024. The convention will be packed with over 200 sessions on all aspects of living with blindness, including advocacy, technology, employment, transportation, and audio description, and sessions of interest to communities such as guide dog users, students and young professionals, seniors, and more. You will be able to browse all sessions at </w:t>
      </w:r>
      <w:hyperlink r:id="rId8" w:history="1">
        <w:r w:rsidRPr="00F362EF">
          <w:rPr>
            <w:rStyle w:val="Hyperlink"/>
            <w:rFonts w:ascii="Arial" w:hAnsi="Arial" w:cs="Arial"/>
            <w:b/>
            <w:bCs/>
            <w:color w:val="0070C0"/>
            <w:sz w:val="36"/>
            <w:szCs w:val="36"/>
          </w:rPr>
          <w:t>https://acbconvention.org</w:t>
        </w:r>
      </w:hyperlink>
      <w:r w:rsidRPr="00F362EF">
        <w:rPr>
          <w:rFonts w:ascii="Arial" w:hAnsi="Arial" w:cs="Arial"/>
          <w:b/>
          <w:bCs/>
          <w:color w:val="0070C0"/>
          <w:sz w:val="36"/>
          <w:szCs w:val="36"/>
        </w:rPr>
        <w:t xml:space="preserve"> </w:t>
      </w:r>
      <w:r w:rsidRPr="00FB27DC">
        <w:rPr>
          <w:rFonts w:ascii="Arial" w:hAnsi="Arial" w:cs="Arial"/>
          <w:sz w:val="36"/>
          <w:szCs w:val="36"/>
        </w:rPr>
        <w:t>beginning in mid-May. Note that while a select number of tours and sessions are in</w:t>
      </w:r>
      <w:r>
        <w:rPr>
          <w:rFonts w:ascii="Arial" w:hAnsi="Arial" w:cs="Arial"/>
          <w:sz w:val="36"/>
          <w:szCs w:val="36"/>
        </w:rPr>
        <w:t>-</w:t>
      </w:r>
      <w:r w:rsidRPr="00FB27DC">
        <w:rPr>
          <w:rFonts w:ascii="Arial" w:hAnsi="Arial" w:cs="Arial"/>
          <w:sz w:val="36"/>
          <w:szCs w:val="36"/>
        </w:rPr>
        <w:t>person only</w:t>
      </w:r>
      <w:r>
        <w:rPr>
          <w:rFonts w:ascii="Arial" w:hAnsi="Arial" w:cs="Arial"/>
          <w:sz w:val="36"/>
          <w:szCs w:val="36"/>
        </w:rPr>
        <w:t>,</w:t>
      </w:r>
      <w:r w:rsidRPr="00FB27DC">
        <w:rPr>
          <w:rFonts w:ascii="Arial" w:hAnsi="Arial" w:cs="Arial"/>
          <w:sz w:val="36"/>
          <w:szCs w:val="36"/>
        </w:rPr>
        <w:t xml:space="preserve"> the vast majority can be attended virtually.</w:t>
      </w:r>
    </w:p>
    <w:p w14:paraId="78DB3D30" w14:textId="77777777" w:rsidR="00FB27DC" w:rsidRPr="00FB27DC" w:rsidRDefault="00FB27DC" w:rsidP="00FB27DC">
      <w:pPr>
        <w:spacing w:after="0" w:line="276" w:lineRule="auto"/>
        <w:rPr>
          <w:rFonts w:ascii="Arial" w:hAnsi="Arial" w:cs="Arial"/>
          <w:sz w:val="36"/>
          <w:szCs w:val="36"/>
        </w:rPr>
      </w:pPr>
    </w:p>
    <w:p w14:paraId="0DC74729" w14:textId="77777777" w:rsidR="00FB27DC" w:rsidRPr="00FB27DC" w:rsidRDefault="00FB27DC" w:rsidP="00FB27DC">
      <w:pPr>
        <w:spacing w:after="0" w:line="276" w:lineRule="auto"/>
        <w:rPr>
          <w:rFonts w:ascii="Arial" w:hAnsi="Arial" w:cs="Arial"/>
          <w:sz w:val="36"/>
          <w:szCs w:val="36"/>
        </w:rPr>
      </w:pPr>
      <w:r w:rsidRPr="00FB27DC">
        <w:rPr>
          <w:rFonts w:ascii="Arial" w:hAnsi="Arial" w:cs="Arial"/>
          <w:sz w:val="36"/>
          <w:szCs w:val="36"/>
        </w:rPr>
        <w:t xml:space="preserve">Being selected as one of our winners would grant you free virtual attendance. Please note that, should you choose to attend in person, this does not include any travel expenses or hotel rooms. </w:t>
      </w:r>
    </w:p>
    <w:p w14:paraId="3101B8F3" w14:textId="77777777" w:rsidR="00FB27DC" w:rsidRPr="00FB27DC" w:rsidRDefault="00FB27DC" w:rsidP="00FB27DC">
      <w:pPr>
        <w:spacing w:after="0" w:line="276" w:lineRule="auto"/>
        <w:rPr>
          <w:rFonts w:ascii="Arial" w:hAnsi="Arial" w:cs="Arial"/>
          <w:sz w:val="36"/>
          <w:szCs w:val="36"/>
        </w:rPr>
      </w:pPr>
    </w:p>
    <w:p w14:paraId="2A211FF0" w14:textId="77777777" w:rsidR="00FB27DC" w:rsidRPr="00FB27DC" w:rsidRDefault="00FB27DC" w:rsidP="00FB27DC">
      <w:pPr>
        <w:spacing w:after="0" w:line="276" w:lineRule="auto"/>
        <w:rPr>
          <w:rFonts w:ascii="Arial" w:hAnsi="Arial" w:cs="Arial"/>
          <w:sz w:val="36"/>
          <w:szCs w:val="36"/>
        </w:rPr>
      </w:pPr>
      <w:r w:rsidRPr="00FB27DC">
        <w:rPr>
          <w:rFonts w:ascii="Arial" w:hAnsi="Arial" w:cs="Arial"/>
          <w:sz w:val="36"/>
          <w:szCs w:val="36"/>
        </w:rPr>
        <w:t xml:space="preserve">To be eligible, you must reside outside of the United States and its territories. To participate, kindly submit an audio recording of up to 10 minutes in length discussing your blindness-related experiences in your country, your message to the blindness community in the United States, and why you wish to attend the ACB convention. The top three contestants will receive complimentary registration, and the first-place winner will have the opportunity to </w:t>
      </w:r>
      <w:r w:rsidRPr="00FB27DC">
        <w:rPr>
          <w:rFonts w:ascii="Arial" w:hAnsi="Arial" w:cs="Arial"/>
          <w:sz w:val="36"/>
          <w:szCs w:val="36"/>
        </w:rPr>
        <w:lastRenderedPageBreak/>
        <w:t xml:space="preserve">address a general session of the convention via a pre-recorded video interview with the Committee chair. </w:t>
      </w:r>
    </w:p>
    <w:p w14:paraId="53D315F9" w14:textId="77777777" w:rsidR="00FB27DC" w:rsidRPr="00FB27DC" w:rsidRDefault="00FB27DC" w:rsidP="00FB27DC">
      <w:pPr>
        <w:spacing w:after="0" w:line="276" w:lineRule="auto"/>
        <w:rPr>
          <w:rFonts w:ascii="Arial" w:hAnsi="Arial" w:cs="Arial"/>
          <w:sz w:val="36"/>
          <w:szCs w:val="36"/>
        </w:rPr>
      </w:pPr>
    </w:p>
    <w:p w14:paraId="63FEDEDA" w14:textId="653AD37F" w:rsidR="00FB27DC" w:rsidRDefault="00FB27DC" w:rsidP="00FB27DC">
      <w:pPr>
        <w:spacing w:after="0" w:line="276" w:lineRule="auto"/>
        <w:rPr>
          <w:rFonts w:ascii="Arial" w:hAnsi="Arial" w:cs="Arial"/>
          <w:sz w:val="36"/>
          <w:szCs w:val="36"/>
        </w:rPr>
      </w:pPr>
      <w:r>
        <w:rPr>
          <w:rFonts w:ascii="Arial" w:hAnsi="Arial" w:cs="Arial"/>
          <w:sz w:val="36"/>
          <w:szCs w:val="36"/>
        </w:rPr>
        <w:t>Send</w:t>
      </w:r>
      <w:r w:rsidRPr="00FB27DC">
        <w:rPr>
          <w:rFonts w:ascii="Arial" w:hAnsi="Arial" w:cs="Arial"/>
          <w:sz w:val="36"/>
          <w:szCs w:val="36"/>
        </w:rPr>
        <w:t xml:space="preserve"> your audio files to Committee chair Maria Kristic at </w:t>
      </w:r>
      <w:hyperlink r:id="rId9" w:history="1">
        <w:r w:rsidRPr="00FB27DC">
          <w:rPr>
            <w:rStyle w:val="Hyperlink"/>
            <w:rFonts w:ascii="Arial" w:hAnsi="Arial" w:cs="Arial"/>
            <w:b/>
            <w:bCs/>
            <w:color w:val="0070C0"/>
            <w:sz w:val="36"/>
            <w:szCs w:val="36"/>
          </w:rPr>
          <w:t>acbinternationalcommittee@gmail.com</w:t>
        </w:r>
      </w:hyperlink>
      <w:r w:rsidRPr="00FB27DC">
        <w:rPr>
          <w:rFonts w:ascii="Arial" w:hAnsi="Arial" w:cs="Arial"/>
          <w:sz w:val="36"/>
          <w:szCs w:val="36"/>
        </w:rPr>
        <w:t xml:space="preserve"> by </w:t>
      </w:r>
      <w:r w:rsidRPr="00FB27DC">
        <w:rPr>
          <w:rFonts w:ascii="Arial" w:hAnsi="Arial" w:cs="Arial"/>
          <w:b/>
          <w:bCs/>
          <w:sz w:val="36"/>
          <w:szCs w:val="36"/>
        </w:rPr>
        <w:t>June 7</w:t>
      </w:r>
      <w:r w:rsidRPr="00FB27DC">
        <w:rPr>
          <w:rFonts w:ascii="Arial" w:hAnsi="Arial" w:cs="Arial"/>
          <w:sz w:val="36"/>
          <w:szCs w:val="36"/>
        </w:rPr>
        <w:t xml:space="preserve">. </w:t>
      </w:r>
    </w:p>
    <w:p w14:paraId="127980D8" w14:textId="77777777" w:rsidR="0009635C" w:rsidRDefault="0009635C" w:rsidP="00FB27DC">
      <w:pPr>
        <w:spacing w:after="0" w:line="276" w:lineRule="auto"/>
        <w:rPr>
          <w:rFonts w:ascii="Arial" w:hAnsi="Arial" w:cs="Arial"/>
          <w:sz w:val="36"/>
          <w:szCs w:val="36"/>
        </w:rPr>
      </w:pPr>
    </w:p>
    <w:p w14:paraId="419EE4F0" w14:textId="3220914D" w:rsidR="00926D31" w:rsidRPr="00926D31" w:rsidRDefault="00926D31" w:rsidP="00926D31">
      <w:pPr>
        <w:pStyle w:val="Heading1"/>
        <w:spacing w:before="0" w:after="0" w:line="276" w:lineRule="auto"/>
        <w:rPr>
          <w:rFonts w:ascii="Arial" w:hAnsi="Arial" w:cs="Arial"/>
          <w:b/>
          <w:bCs/>
          <w:color w:val="auto"/>
          <w:sz w:val="44"/>
          <w:szCs w:val="44"/>
        </w:rPr>
      </w:pPr>
      <w:r w:rsidRPr="00926D31">
        <w:rPr>
          <w:rFonts w:ascii="Arial" w:hAnsi="Arial" w:cs="Arial"/>
          <w:b/>
          <w:bCs/>
          <w:color w:val="auto"/>
          <w:sz w:val="44"/>
          <w:szCs w:val="44"/>
        </w:rPr>
        <w:t>ACB Summer Auction Coming Up</w:t>
      </w:r>
    </w:p>
    <w:p w14:paraId="26059C7F" w14:textId="77777777" w:rsidR="00926D31" w:rsidRPr="00926D31" w:rsidRDefault="00926D31" w:rsidP="00926D31">
      <w:pPr>
        <w:spacing w:after="0" w:line="276" w:lineRule="auto"/>
        <w:rPr>
          <w:rFonts w:ascii="Arial" w:hAnsi="Arial" w:cs="Arial"/>
          <w:sz w:val="36"/>
          <w:szCs w:val="36"/>
        </w:rPr>
      </w:pPr>
    </w:p>
    <w:p w14:paraId="1168DF4A" w14:textId="0D203A41" w:rsidR="00E524CB" w:rsidRDefault="00926D31" w:rsidP="00E524CB">
      <w:pPr>
        <w:spacing w:after="0" w:line="276" w:lineRule="auto"/>
        <w:rPr>
          <w:rFonts w:ascii="Arial" w:hAnsi="Arial" w:cs="Arial"/>
          <w:sz w:val="36"/>
          <w:szCs w:val="36"/>
        </w:rPr>
      </w:pPr>
      <w:r w:rsidRPr="00926D31">
        <w:rPr>
          <w:rFonts w:ascii="Arial" w:hAnsi="Arial" w:cs="Arial"/>
          <w:sz w:val="36"/>
          <w:szCs w:val="36"/>
        </w:rPr>
        <w:t xml:space="preserve">Just a friendly reminder about the ACB Summer Auction. There will be an appetizer auction on Thursday, June 20 starting at noon </w:t>
      </w:r>
      <w:r>
        <w:rPr>
          <w:rFonts w:ascii="Arial" w:hAnsi="Arial" w:cs="Arial"/>
          <w:sz w:val="36"/>
          <w:szCs w:val="36"/>
        </w:rPr>
        <w:t>E</w:t>
      </w:r>
      <w:r w:rsidRPr="00926D31">
        <w:rPr>
          <w:rFonts w:ascii="Arial" w:hAnsi="Arial" w:cs="Arial"/>
          <w:sz w:val="36"/>
          <w:szCs w:val="36"/>
        </w:rPr>
        <w:t>astern and closing on Friday, June 21 at noon</w:t>
      </w:r>
      <w:r>
        <w:rPr>
          <w:rFonts w:ascii="Arial" w:hAnsi="Arial" w:cs="Arial"/>
          <w:sz w:val="36"/>
          <w:szCs w:val="36"/>
        </w:rPr>
        <w:t>. T</w:t>
      </w:r>
      <w:r w:rsidRPr="00926D31">
        <w:rPr>
          <w:rFonts w:ascii="Arial" w:hAnsi="Arial" w:cs="Arial"/>
          <w:sz w:val="36"/>
          <w:szCs w:val="36"/>
        </w:rPr>
        <w:t xml:space="preserve">he second </w:t>
      </w:r>
      <w:r>
        <w:rPr>
          <w:rFonts w:ascii="Arial" w:hAnsi="Arial" w:cs="Arial"/>
          <w:sz w:val="36"/>
          <w:szCs w:val="36"/>
        </w:rPr>
        <w:t>appetizer auction</w:t>
      </w:r>
      <w:r w:rsidRPr="00926D31">
        <w:rPr>
          <w:rFonts w:ascii="Arial" w:hAnsi="Arial" w:cs="Arial"/>
          <w:sz w:val="36"/>
          <w:szCs w:val="36"/>
        </w:rPr>
        <w:t xml:space="preserve"> </w:t>
      </w:r>
      <w:r>
        <w:rPr>
          <w:rFonts w:ascii="Arial" w:hAnsi="Arial" w:cs="Arial"/>
          <w:sz w:val="36"/>
          <w:szCs w:val="36"/>
        </w:rPr>
        <w:t xml:space="preserve">will </w:t>
      </w:r>
      <w:r w:rsidRPr="00926D31">
        <w:rPr>
          <w:rFonts w:ascii="Arial" w:hAnsi="Arial" w:cs="Arial"/>
          <w:sz w:val="36"/>
          <w:szCs w:val="36"/>
        </w:rPr>
        <w:t xml:space="preserve">open at noon on Friday, June 21 and close on Saturday, June 22 at noon </w:t>
      </w:r>
      <w:r>
        <w:rPr>
          <w:rFonts w:ascii="Arial" w:hAnsi="Arial" w:cs="Arial"/>
          <w:sz w:val="36"/>
          <w:szCs w:val="36"/>
        </w:rPr>
        <w:t>E</w:t>
      </w:r>
      <w:r w:rsidRPr="00926D31">
        <w:rPr>
          <w:rFonts w:ascii="Arial" w:hAnsi="Arial" w:cs="Arial"/>
          <w:sz w:val="36"/>
          <w:szCs w:val="36"/>
        </w:rPr>
        <w:t xml:space="preserve">astern. The main auction will be on Saturday night starting at </w:t>
      </w:r>
      <w:r>
        <w:rPr>
          <w:rFonts w:ascii="Arial" w:hAnsi="Arial" w:cs="Arial"/>
          <w:sz w:val="36"/>
          <w:szCs w:val="36"/>
        </w:rPr>
        <w:t>6 p.m. Eastern</w:t>
      </w:r>
      <w:r w:rsidRPr="00926D31">
        <w:rPr>
          <w:rFonts w:ascii="Arial" w:hAnsi="Arial" w:cs="Arial"/>
          <w:sz w:val="36"/>
          <w:szCs w:val="36"/>
        </w:rPr>
        <w:t>. Come and bid with all your friends</w:t>
      </w:r>
      <w:r>
        <w:rPr>
          <w:rFonts w:ascii="Arial" w:hAnsi="Arial" w:cs="Arial"/>
          <w:sz w:val="36"/>
          <w:szCs w:val="36"/>
        </w:rPr>
        <w:t>! S</w:t>
      </w:r>
      <w:r w:rsidRPr="00926D31">
        <w:rPr>
          <w:rFonts w:ascii="Arial" w:hAnsi="Arial" w:cs="Arial"/>
          <w:sz w:val="36"/>
          <w:szCs w:val="36"/>
        </w:rPr>
        <w:t>ee you at the auction.</w:t>
      </w:r>
    </w:p>
    <w:p w14:paraId="6E433A44" w14:textId="77777777" w:rsidR="006E5584" w:rsidRDefault="006E5584" w:rsidP="00E524CB">
      <w:pPr>
        <w:spacing w:after="0" w:line="276" w:lineRule="auto"/>
        <w:rPr>
          <w:rFonts w:ascii="Arial" w:hAnsi="Arial" w:cs="Arial"/>
          <w:sz w:val="36"/>
          <w:szCs w:val="36"/>
        </w:rPr>
      </w:pPr>
    </w:p>
    <w:p w14:paraId="350A90F8" w14:textId="39718711" w:rsidR="004069B1" w:rsidRPr="004069B1" w:rsidRDefault="004069B1" w:rsidP="004069B1">
      <w:pPr>
        <w:pStyle w:val="Heading1"/>
        <w:spacing w:before="0" w:after="0" w:line="276" w:lineRule="auto"/>
        <w:rPr>
          <w:rFonts w:ascii="Arial" w:hAnsi="Arial" w:cs="Arial"/>
          <w:b/>
          <w:bCs/>
          <w:color w:val="auto"/>
          <w:sz w:val="44"/>
          <w:szCs w:val="44"/>
        </w:rPr>
      </w:pPr>
      <w:r w:rsidRPr="004069B1">
        <w:rPr>
          <w:rFonts w:ascii="Arial" w:hAnsi="Arial" w:cs="Arial"/>
          <w:b/>
          <w:bCs/>
          <w:color w:val="auto"/>
          <w:sz w:val="44"/>
          <w:szCs w:val="44"/>
        </w:rPr>
        <w:t>Ordering Dog Food for Convention</w:t>
      </w:r>
    </w:p>
    <w:p w14:paraId="716856C7" w14:textId="77777777" w:rsidR="004069B1" w:rsidRPr="004069B1" w:rsidRDefault="004069B1" w:rsidP="004069B1">
      <w:pPr>
        <w:spacing w:after="0" w:line="276" w:lineRule="auto"/>
        <w:rPr>
          <w:rFonts w:ascii="Arial" w:hAnsi="Arial" w:cs="Arial"/>
          <w:sz w:val="36"/>
          <w:szCs w:val="36"/>
        </w:rPr>
      </w:pPr>
    </w:p>
    <w:p w14:paraId="4AD60495" w14:textId="77777777" w:rsidR="004069B1" w:rsidRDefault="004069B1" w:rsidP="004069B1">
      <w:pPr>
        <w:spacing w:after="0" w:line="276" w:lineRule="auto"/>
        <w:rPr>
          <w:rFonts w:ascii="Arial" w:hAnsi="Arial" w:cs="Arial"/>
          <w:sz w:val="36"/>
          <w:szCs w:val="36"/>
        </w:rPr>
      </w:pPr>
      <w:proofErr w:type="spellStart"/>
      <w:r w:rsidRPr="004069B1">
        <w:rPr>
          <w:rFonts w:ascii="Arial" w:hAnsi="Arial" w:cs="Arial"/>
          <w:sz w:val="36"/>
          <w:szCs w:val="36"/>
        </w:rPr>
        <w:t>Scoopmasters</w:t>
      </w:r>
      <w:proofErr w:type="spellEnd"/>
      <w:r w:rsidRPr="004069B1">
        <w:rPr>
          <w:rFonts w:ascii="Arial" w:hAnsi="Arial" w:cs="Arial"/>
          <w:sz w:val="36"/>
          <w:szCs w:val="36"/>
        </w:rPr>
        <w:t xml:space="preserve"> will provide and maintain our dog relief areas in Jacksonville. Locations of the dog relief areas will be shared via email lists and posted in the convention newspaper as soon as they are set up.</w:t>
      </w:r>
    </w:p>
    <w:p w14:paraId="136A8B97" w14:textId="77777777" w:rsidR="004069B1" w:rsidRPr="004069B1" w:rsidRDefault="004069B1" w:rsidP="004069B1">
      <w:pPr>
        <w:spacing w:after="0" w:line="276" w:lineRule="auto"/>
        <w:rPr>
          <w:rFonts w:ascii="Arial" w:hAnsi="Arial" w:cs="Arial"/>
          <w:sz w:val="36"/>
          <w:szCs w:val="36"/>
        </w:rPr>
      </w:pPr>
    </w:p>
    <w:p w14:paraId="6DA7ED24" w14:textId="5B8FB271" w:rsidR="004069B1" w:rsidRDefault="004069B1" w:rsidP="004069B1">
      <w:pPr>
        <w:spacing w:after="0" w:line="276" w:lineRule="auto"/>
        <w:rPr>
          <w:rFonts w:ascii="Arial" w:hAnsi="Arial" w:cs="Arial"/>
          <w:sz w:val="36"/>
          <w:szCs w:val="36"/>
        </w:rPr>
      </w:pPr>
      <w:r w:rsidRPr="004069B1">
        <w:rPr>
          <w:rFonts w:ascii="Arial" w:hAnsi="Arial" w:cs="Arial"/>
          <w:sz w:val="36"/>
          <w:szCs w:val="36"/>
        </w:rPr>
        <w:lastRenderedPageBreak/>
        <w:t>If you would like to pre</w:t>
      </w:r>
      <w:r>
        <w:rPr>
          <w:rFonts w:ascii="Arial" w:hAnsi="Arial" w:cs="Arial"/>
          <w:sz w:val="36"/>
          <w:szCs w:val="36"/>
        </w:rPr>
        <w:t>-</w:t>
      </w:r>
      <w:r w:rsidRPr="004069B1">
        <w:rPr>
          <w:rFonts w:ascii="Arial" w:hAnsi="Arial" w:cs="Arial"/>
          <w:sz w:val="36"/>
          <w:szCs w:val="36"/>
        </w:rPr>
        <w:t>order dog food to be delivered to your hotel room, call Tim Stone at (661) 714-0749 or order online at</w:t>
      </w:r>
      <w:r>
        <w:rPr>
          <w:rFonts w:ascii="Arial" w:hAnsi="Arial" w:cs="Arial"/>
          <w:sz w:val="36"/>
          <w:szCs w:val="36"/>
        </w:rPr>
        <w:t xml:space="preserve"> </w:t>
      </w:r>
      <w:hyperlink r:id="rId10" w:tgtFrame="_blank" w:history="1">
        <w:r w:rsidRPr="00C546B6">
          <w:rPr>
            <w:rStyle w:val="Hyperlink"/>
            <w:rFonts w:ascii="Arial" w:hAnsi="Arial" w:cs="Arial"/>
            <w:b/>
            <w:bCs/>
            <w:color w:val="0070C0"/>
            <w:sz w:val="36"/>
            <w:szCs w:val="36"/>
          </w:rPr>
          <w:t>http://scoopmasters.com/acb</w:t>
        </w:r>
      </w:hyperlink>
      <w:r>
        <w:rPr>
          <w:rFonts w:ascii="Arial" w:hAnsi="Arial" w:cs="Arial"/>
          <w:sz w:val="36"/>
          <w:szCs w:val="36"/>
        </w:rPr>
        <w:t xml:space="preserve">. </w:t>
      </w:r>
    </w:p>
    <w:p w14:paraId="1037B1AF" w14:textId="77777777" w:rsidR="004069B1" w:rsidRDefault="004069B1" w:rsidP="004069B1">
      <w:pPr>
        <w:spacing w:after="0" w:line="276" w:lineRule="auto"/>
        <w:rPr>
          <w:rFonts w:ascii="Arial" w:hAnsi="Arial" w:cs="Arial"/>
          <w:sz w:val="36"/>
          <w:szCs w:val="36"/>
        </w:rPr>
      </w:pPr>
    </w:p>
    <w:p w14:paraId="5EC98ADA" w14:textId="75410CA9" w:rsidR="006E5584" w:rsidRDefault="004069B1" w:rsidP="004069B1">
      <w:pPr>
        <w:spacing w:after="0" w:line="276" w:lineRule="auto"/>
        <w:rPr>
          <w:rFonts w:ascii="Arial" w:hAnsi="Arial" w:cs="Arial"/>
          <w:sz w:val="36"/>
          <w:szCs w:val="36"/>
        </w:rPr>
      </w:pPr>
      <w:r>
        <w:rPr>
          <w:rFonts w:ascii="Arial" w:hAnsi="Arial" w:cs="Arial"/>
          <w:sz w:val="36"/>
          <w:szCs w:val="36"/>
        </w:rPr>
        <w:t>N</w:t>
      </w:r>
      <w:r w:rsidRPr="004069B1">
        <w:rPr>
          <w:rFonts w:ascii="Arial" w:hAnsi="Arial" w:cs="Arial"/>
          <w:sz w:val="36"/>
          <w:szCs w:val="36"/>
        </w:rPr>
        <w:t xml:space="preserve">ote from Tim: “It's a simple form that asks for name, phone number, </w:t>
      </w:r>
      <w:proofErr w:type="gramStart"/>
      <w:r w:rsidRPr="004069B1">
        <w:rPr>
          <w:rFonts w:ascii="Arial" w:hAnsi="Arial" w:cs="Arial"/>
          <w:sz w:val="36"/>
          <w:szCs w:val="36"/>
        </w:rPr>
        <w:t>brand</w:t>
      </w:r>
      <w:proofErr w:type="gramEnd"/>
      <w:r w:rsidRPr="004069B1">
        <w:rPr>
          <w:rFonts w:ascii="Arial" w:hAnsi="Arial" w:cs="Arial"/>
          <w:sz w:val="36"/>
          <w:szCs w:val="36"/>
        </w:rPr>
        <w:t xml:space="preserve"> and type of food. I will call to get the details within 24 hours</w:t>
      </w:r>
      <w:r>
        <w:rPr>
          <w:rFonts w:ascii="Arial" w:hAnsi="Arial" w:cs="Arial"/>
          <w:sz w:val="36"/>
          <w:szCs w:val="36"/>
        </w:rPr>
        <w:t>,</w:t>
      </w:r>
      <w:r w:rsidRPr="004069B1">
        <w:rPr>
          <w:rFonts w:ascii="Arial" w:hAnsi="Arial" w:cs="Arial"/>
          <w:sz w:val="36"/>
          <w:szCs w:val="36"/>
        </w:rPr>
        <w:t xml:space="preserve"> and I will accept payments at the hotel.”</w:t>
      </w:r>
      <w:r>
        <w:rPr>
          <w:rFonts w:ascii="Arial" w:hAnsi="Arial" w:cs="Arial"/>
          <w:sz w:val="36"/>
          <w:szCs w:val="36"/>
        </w:rPr>
        <w:t xml:space="preserve"> </w:t>
      </w:r>
      <w:r w:rsidRPr="004069B1">
        <w:rPr>
          <w:rFonts w:ascii="Arial" w:hAnsi="Arial" w:cs="Arial"/>
          <w:sz w:val="36"/>
          <w:szCs w:val="36"/>
        </w:rPr>
        <w:t xml:space="preserve">Food must be ordered by </w:t>
      </w:r>
      <w:r w:rsidRPr="004069B1">
        <w:rPr>
          <w:rFonts w:ascii="Arial" w:hAnsi="Arial" w:cs="Arial"/>
          <w:b/>
          <w:bCs/>
          <w:sz w:val="36"/>
          <w:szCs w:val="36"/>
        </w:rPr>
        <w:t>June 25th</w:t>
      </w:r>
      <w:r w:rsidRPr="004069B1">
        <w:rPr>
          <w:rFonts w:ascii="Arial" w:hAnsi="Arial" w:cs="Arial"/>
          <w:sz w:val="36"/>
          <w:szCs w:val="36"/>
        </w:rPr>
        <w:t xml:space="preserve"> to ensure delivery.</w:t>
      </w:r>
    </w:p>
    <w:p w14:paraId="6E79BC21" w14:textId="77777777" w:rsidR="006E5584" w:rsidRDefault="006E5584" w:rsidP="00E524CB">
      <w:pPr>
        <w:spacing w:after="0" w:line="276" w:lineRule="auto"/>
        <w:rPr>
          <w:rFonts w:ascii="Arial" w:hAnsi="Arial" w:cs="Arial"/>
          <w:sz w:val="36"/>
          <w:szCs w:val="36"/>
        </w:rPr>
      </w:pPr>
    </w:p>
    <w:p w14:paraId="07EBE921" w14:textId="29DD89BA" w:rsidR="006E5584" w:rsidRPr="006E5584" w:rsidRDefault="006E5584" w:rsidP="006E5584">
      <w:pPr>
        <w:pStyle w:val="Heading1"/>
        <w:spacing w:before="0" w:after="0" w:line="276" w:lineRule="auto"/>
        <w:rPr>
          <w:rFonts w:ascii="Arial" w:hAnsi="Arial" w:cs="Arial"/>
          <w:b/>
          <w:bCs/>
          <w:color w:val="auto"/>
          <w:sz w:val="44"/>
          <w:szCs w:val="44"/>
        </w:rPr>
      </w:pPr>
      <w:r w:rsidRPr="006E5584">
        <w:rPr>
          <w:rFonts w:ascii="Arial" w:hAnsi="Arial" w:cs="Arial"/>
          <w:b/>
          <w:bCs/>
          <w:color w:val="auto"/>
          <w:sz w:val="44"/>
          <w:szCs w:val="44"/>
        </w:rPr>
        <w:t>Access Board Webinar on Title II of the ADA</w:t>
      </w:r>
    </w:p>
    <w:p w14:paraId="48EE4CC8" w14:textId="77777777" w:rsidR="006E5584" w:rsidRDefault="006E5584" w:rsidP="006E5584">
      <w:pPr>
        <w:spacing w:after="0" w:line="276" w:lineRule="auto"/>
        <w:rPr>
          <w:rFonts w:ascii="Arial" w:hAnsi="Arial" w:cs="Arial"/>
          <w:sz w:val="36"/>
          <w:szCs w:val="36"/>
        </w:rPr>
      </w:pPr>
    </w:p>
    <w:p w14:paraId="01E3E36E" w14:textId="05B5741B" w:rsidR="006E5584" w:rsidRDefault="006E5584" w:rsidP="006E5584">
      <w:pPr>
        <w:spacing w:after="0" w:line="276" w:lineRule="auto"/>
        <w:rPr>
          <w:rFonts w:ascii="Arial" w:hAnsi="Arial" w:cs="Arial"/>
          <w:sz w:val="36"/>
          <w:szCs w:val="36"/>
        </w:rPr>
      </w:pPr>
      <w:r w:rsidRPr="006E5584">
        <w:rPr>
          <w:rFonts w:ascii="Arial" w:hAnsi="Arial" w:cs="Arial"/>
          <w:sz w:val="36"/>
          <w:szCs w:val="36"/>
        </w:rPr>
        <w:t xml:space="preserve">The Americans with Disabilities Act (ADA) has five “Titles” that provide different protections for people with disabilities. Title II of the ADA specifically covers </w:t>
      </w:r>
      <w:r>
        <w:rPr>
          <w:rFonts w:ascii="Arial" w:hAnsi="Arial" w:cs="Arial"/>
          <w:sz w:val="36"/>
          <w:szCs w:val="36"/>
        </w:rPr>
        <w:t>p</w:t>
      </w:r>
      <w:r w:rsidRPr="006E5584">
        <w:rPr>
          <w:rFonts w:ascii="Arial" w:hAnsi="Arial" w:cs="Arial"/>
          <w:sz w:val="36"/>
          <w:szCs w:val="36"/>
        </w:rPr>
        <w:t xml:space="preserve">ublic </w:t>
      </w:r>
      <w:r>
        <w:rPr>
          <w:rFonts w:ascii="Arial" w:hAnsi="Arial" w:cs="Arial"/>
          <w:sz w:val="36"/>
          <w:szCs w:val="36"/>
        </w:rPr>
        <w:t>s</w:t>
      </w:r>
      <w:r w:rsidRPr="006E5584">
        <w:rPr>
          <w:rFonts w:ascii="Arial" w:hAnsi="Arial" w:cs="Arial"/>
          <w:sz w:val="36"/>
          <w:szCs w:val="36"/>
        </w:rPr>
        <w:t>ervices provided by any state or local government. As a tax</w:t>
      </w:r>
      <w:r>
        <w:rPr>
          <w:rFonts w:ascii="Arial" w:hAnsi="Arial" w:cs="Arial"/>
          <w:sz w:val="36"/>
          <w:szCs w:val="36"/>
        </w:rPr>
        <w:t>-</w:t>
      </w:r>
      <w:r w:rsidRPr="006E5584">
        <w:rPr>
          <w:rFonts w:ascii="Arial" w:hAnsi="Arial" w:cs="Arial"/>
          <w:sz w:val="36"/>
          <w:szCs w:val="36"/>
        </w:rPr>
        <w:t xml:space="preserve">funded entity, there are more accessibility requirements than expected of private entities or businesses. During this webinar on </w:t>
      </w:r>
      <w:r w:rsidRPr="006E5584">
        <w:rPr>
          <w:rFonts w:ascii="Arial" w:hAnsi="Arial" w:cs="Arial"/>
          <w:b/>
          <w:bCs/>
          <w:sz w:val="36"/>
          <w:szCs w:val="36"/>
        </w:rPr>
        <w:t>Thursday, June 6 from 2:30 – 4:00 p.m. (ET)</w:t>
      </w:r>
      <w:r w:rsidRPr="006E5584">
        <w:rPr>
          <w:rFonts w:ascii="Arial" w:hAnsi="Arial" w:cs="Arial"/>
          <w:sz w:val="36"/>
          <w:szCs w:val="36"/>
        </w:rPr>
        <w:t xml:space="preserve">, Access Board Accessibility Specialists will review what the different accessibility laws are, how they apply, and compare how the requirements for state or local government entities differ than those in the private sector. In addition to these concepts, the accessibility specialists will cover a broad overview of key components that are likely to apply to government funded </w:t>
      </w:r>
      <w:r w:rsidRPr="006E5584">
        <w:rPr>
          <w:rFonts w:ascii="Arial" w:hAnsi="Arial" w:cs="Arial"/>
          <w:sz w:val="36"/>
          <w:szCs w:val="36"/>
        </w:rPr>
        <w:lastRenderedPageBreak/>
        <w:t>spaces, such as accessible routes, toilet rooms, and counters.</w:t>
      </w:r>
    </w:p>
    <w:p w14:paraId="23490F4F" w14:textId="77777777" w:rsidR="006E5584" w:rsidRDefault="006E5584" w:rsidP="006E5584">
      <w:pPr>
        <w:spacing w:after="0" w:line="276" w:lineRule="auto"/>
        <w:rPr>
          <w:rFonts w:ascii="Arial" w:hAnsi="Arial" w:cs="Arial"/>
          <w:sz w:val="36"/>
          <w:szCs w:val="36"/>
        </w:rPr>
      </w:pPr>
    </w:p>
    <w:p w14:paraId="6F399E60" w14:textId="6B5C8C75" w:rsidR="006E5584" w:rsidRPr="006E5584" w:rsidRDefault="006E5584" w:rsidP="006E5584">
      <w:pPr>
        <w:spacing w:after="0" w:line="276" w:lineRule="auto"/>
        <w:rPr>
          <w:rFonts w:ascii="Arial" w:hAnsi="Arial" w:cs="Arial"/>
          <w:sz w:val="36"/>
          <w:szCs w:val="36"/>
        </w:rPr>
      </w:pPr>
      <w:r w:rsidRPr="006E5584">
        <w:rPr>
          <w:rFonts w:ascii="Arial" w:hAnsi="Arial" w:cs="Arial"/>
          <w:sz w:val="36"/>
          <w:szCs w:val="36"/>
        </w:rPr>
        <w:t>For more information</w:t>
      </w:r>
      <w:r>
        <w:rPr>
          <w:rFonts w:ascii="Arial" w:hAnsi="Arial" w:cs="Arial"/>
          <w:sz w:val="36"/>
          <w:szCs w:val="36"/>
        </w:rPr>
        <w:t>,</w:t>
      </w:r>
      <w:r w:rsidRPr="006E5584">
        <w:rPr>
          <w:rFonts w:ascii="Arial" w:hAnsi="Arial" w:cs="Arial"/>
          <w:sz w:val="36"/>
          <w:szCs w:val="36"/>
        </w:rPr>
        <w:t xml:space="preserve"> or to register, visit </w:t>
      </w:r>
      <w:hyperlink r:id="rId11" w:history="1">
        <w:r w:rsidR="00024BCE" w:rsidRPr="00024BCE">
          <w:rPr>
            <w:rStyle w:val="Hyperlink"/>
            <w:rFonts w:ascii="Arial" w:hAnsi="Arial" w:cs="Arial"/>
            <w:b/>
            <w:bCs/>
            <w:color w:val="0070C0"/>
            <w:sz w:val="36"/>
            <w:szCs w:val="36"/>
          </w:rPr>
          <w:t>https://www.accessibilityonline.org/ao/session/?id=111117</w:t>
        </w:r>
      </w:hyperlink>
      <w:r w:rsidRPr="006E5584">
        <w:rPr>
          <w:rFonts w:ascii="Arial" w:hAnsi="Arial" w:cs="Arial"/>
          <w:sz w:val="36"/>
          <w:szCs w:val="36"/>
        </w:rPr>
        <w:t>.</w:t>
      </w:r>
      <w:r w:rsidR="00024BCE">
        <w:rPr>
          <w:rFonts w:ascii="Arial" w:hAnsi="Arial" w:cs="Arial"/>
          <w:sz w:val="36"/>
          <w:szCs w:val="36"/>
        </w:rPr>
        <w:t xml:space="preserve"> </w:t>
      </w:r>
      <w:r w:rsidRPr="006E5584">
        <w:rPr>
          <w:rFonts w:ascii="Arial" w:hAnsi="Arial" w:cs="Arial"/>
          <w:sz w:val="36"/>
          <w:szCs w:val="36"/>
        </w:rPr>
        <w:t xml:space="preserve">All webinars include video remote interpreting (VRI) and real-time captioning. Questions can be submitted in advance of the session or can be posed during the live webinar. Webinar attendees can earn continuing education credits. The webinar series is hosted by the </w:t>
      </w:r>
      <w:hyperlink r:id="rId12" w:tgtFrame="_blank" w:history="1">
        <w:r w:rsidRPr="006E5584">
          <w:rPr>
            <w:rStyle w:val="Hyperlink"/>
            <w:rFonts w:ascii="Arial" w:hAnsi="Arial" w:cs="Arial"/>
            <w:color w:val="0070C0"/>
            <w:sz w:val="36"/>
            <w:szCs w:val="36"/>
          </w:rPr>
          <w:t>ADA National Network</w:t>
        </w:r>
      </w:hyperlink>
      <w:r w:rsidRPr="006E5584">
        <w:rPr>
          <w:rFonts w:ascii="Arial" w:hAnsi="Arial" w:cs="Arial"/>
          <w:color w:val="0070C0"/>
          <w:sz w:val="36"/>
          <w:szCs w:val="36"/>
        </w:rPr>
        <w:t xml:space="preserve"> </w:t>
      </w:r>
      <w:r w:rsidRPr="006E5584">
        <w:rPr>
          <w:rFonts w:ascii="Arial" w:hAnsi="Arial" w:cs="Arial"/>
          <w:sz w:val="36"/>
          <w:szCs w:val="36"/>
        </w:rPr>
        <w:t xml:space="preserve">in cooperation with the Board. </w:t>
      </w:r>
      <w:hyperlink r:id="rId13" w:tgtFrame="_blank" w:history="1">
        <w:r w:rsidRPr="006E5584">
          <w:rPr>
            <w:rStyle w:val="Hyperlink"/>
            <w:rFonts w:ascii="Arial" w:hAnsi="Arial" w:cs="Arial"/>
            <w:color w:val="0070C0"/>
            <w:sz w:val="36"/>
            <w:szCs w:val="36"/>
          </w:rPr>
          <w:t>Archived copies</w:t>
        </w:r>
      </w:hyperlink>
      <w:r w:rsidRPr="006E5584">
        <w:rPr>
          <w:rFonts w:ascii="Arial" w:hAnsi="Arial" w:cs="Arial"/>
          <w:sz w:val="36"/>
          <w:szCs w:val="36"/>
        </w:rPr>
        <w:t xml:space="preserve"> of previous Board webinars are available on the site.</w:t>
      </w:r>
    </w:p>
    <w:p w14:paraId="7BBD715B" w14:textId="77777777" w:rsidR="006E5584" w:rsidRDefault="006E5584" w:rsidP="00E524CB">
      <w:pPr>
        <w:spacing w:after="0" w:line="276" w:lineRule="auto"/>
        <w:rPr>
          <w:rFonts w:ascii="Arial" w:hAnsi="Arial" w:cs="Arial"/>
          <w:sz w:val="36"/>
          <w:szCs w:val="36"/>
        </w:rPr>
      </w:pPr>
    </w:p>
    <w:p w14:paraId="22707EA7" w14:textId="43317CC8" w:rsidR="001953FD" w:rsidRPr="001953FD" w:rsidRDefault="001953FD" w:rsidP="001953FD">
      <w:pPr>
        <w:pStyle w:val="Heading1"/>
        <w:spacing w:before="0" w:after="0" w:line="276" w:lineRule="auto"/>
        <w:rPr>
          <w:rFonts w:ascii="Arial" w:hAnsi="Arial" w:cs="Arial"/>
          <w:b/>
          <w:bCs/>
          <w:color w:val="auto"/>
          <w:sz w:val="44"/>
          <w:szCs w:val="44"/>
        </w:rPr>
      </w:pPr>
      <w:r w:rsidRPr="001953FD">
        <w:rPr>
          <w:rFonts w:ascii="Arial" w:hAnsi="Arial" w:cs="Arial"/>
          <w:b/>
          <w:bCs/>
          <w:color w:val="auto"/>
          <w:sz w:val="44"/>
          <w:szCs w:val="44"/>
        </w:rPr>
        <w:t xml:space="preserve">Interview with a Chemist </w:t>
      </w:r>
    </w:p>
    <w:p w14:paraId="2D28C12E" w14:textId="77777777" w:rsidR="001953FD" w:rsidRDefault="001953FD" w:rsidP="00E524CB">
      <w:pPr>
        <w:spacing w:after="0" w:line="276" w:lineRule="auto"/>
        <w:rPr>
          <w:rFonts w:ascii="Arial" w:hAnsi="Arial" w:cs="Arial"/>
          <w:sz w:val="36"/>
          <w:szCs w:val="36"/>
        </w:rPr>
      </w:pPr>
    </w:p>
    <w:p w14:paraId="4CFB101D" w14:textId="79FDEB9D" w:rsidR="001953FD" w:rsidRDefault="001953FD" w:rsidP="00E524CB">
      <w:pPr>
        <w:spacing w:after="0" w:line="276" w:lineRule="auto"/>
        <w:rPr>
          <w:rFonts w:ascii="Arial" w:hAnsi="Arial" w:cs="Arial"/>
          <w:sz w:val="36"/>
          <w:szCs w:val="36"/>
        </w:rPr>
      </w:pPr>
      <w:r w:rsidRPr="001953FD">
        <w:rPr>
          <w:rFonts w:ascii="Arial" w:hAnsi="Arial" w:cs="Arial"/>
          <w:sz w:val="36"/>
          <w:szCs w:val="36"/>
        </w:rPr>
        <w:t xml:space="preserve">Join </w:t>
      </w:r>
      <w:proofErr w:type="spellStart"/>
      <w:r w:rsidRPr="001953FD">
        <w:rPr>
          <w:rFonts w:ascii="Arial" w:hAnsi="Arial" w:cs="Arial"/>
          <w:sz w:val="36"/>
          <w:szCs w:val="36"/>
        </w:rPr>
        <w:t>CareerConnect</w:t>
      </w:r>
      <w:proofErr w:type="spellEnd"/>
      <w:r w:rsidRPr="001953FD">
        <w:rPr>
          <w:rFonts w:ascii="Arial" w:hAnsi="Arial" w:cs="Arial"/>
          <w:sz w:val="36"/>
          <w:szCs w:val="36"/>
        </w:rPr>
        <w:t xml:space="preserve"> for our popular Career Conversations </w:t>
      </w:r>
      <w:r>
        <w:rPr>
          <w:rFonts w:ascii="Arial" w:hAnsi="Arial" w:cs="Arial"/>
          <w:sz w:val="36"/>
          <w:szCs w:val="36"/>
        </w:rPr>
        <w:t>on Thursday, June 6</w:t>
      </w:r>
      <w:r w:rsidRPr="001953FD">
        <w:rPr>
          <w:rFonts w:ascii="Arial" w:hAnsi="Arial" w:cs="Arial"/>
          <w:sz w:val="36"/>
          <w:szCs w:val="36"/>
          <w:vertAlign w:val="superscript"/>
        </w:rPr>
        <w:t>th</w:t>
      </w:r>
      <w:r>
        <w:rPr>
          <w:rFonts w:ascii="Arial" w:hAnsi="Arial" w:cs="Arial"/>
          <w:sz w:val="36"/>
          <w:szCs w:val="36"/>
        </w:rPr>
        <w:t xml:space="preserve"> at 6 p.m. Eastern, </w:t>
      </w:r>
      <w:r w:rsidRPr="001953FD">
        <w:rPr>
          <w:rFonts w:ascii="Arial" w:hAnsi="Arial" w:cs="Arial"/>
          <w:sz w:val="36"/>
          <w:szCs w:val="36"/>
        </w:rPr>
        <w:t>where we will be interviewing Hoby Wedler, a chemist who is blind. Hoby will share his journey in obtaining his P</w:t>
      </w:r>
      <w:r>
        <w:rPr>
          <w:rFonts w:ascii="Arial" w:hAnsi="Arial" w:cs="Arial"/>
          <w:sz w:val="36"/>
          <w:szCs w:val="36"/>
        </w:rPr>
        <w:t>h</w:t>
      </w:r>
      <w:r w:rsidRPr="001953FD">
        <w:rPr>
          <w:rFonts w:ascii="Arial" w:hAnsi="Arial" w:cs="Arial"/>
          <w:sz w:val="36"/>
          <w:szCs w:val="36"/>
        </w:rPr>
        <w:t>.D. and moving into his career. </w:t>
      </w:r>
      <w:r>
        <w:rPr>
          <w:rFonts w:ascii="Arial" w:hAnsi="Arial" w:cs="Arial"/>
          <w:sz w:val="36"/>
          <w:szCs w:val="36"/>
        </w:rPr>
        <w:t xml:space="preserve">To register, visit </w:t>
      </w:r>
      <w:hyperlink r:id="rId14" w:anchor="/" w:history="1">
        <w:r w:rsidRPr="001953FD">
          <w:rPr>
            <w:rStyle w:val="Hyperlink"/>
            <w:rFonts w:ascii="Arial" w:hAnsi="Arial" w:cs="Arial"/>
            <w:b/>
            <w:bCs/>
            <w:color w:val="0070C0"/>
            <w:sz w:val="36"/>
            <w:szCs w:val="36"/>
          </w:rPr>
          <w:t>https://aph.zoom.us/webinar/register/WN_F-o9Ev_zTBOWCM2HHdkOEQ#/</w:t>
        </w:r>
      </w:hyperlink>
      <w:r>
        <w:rPr>
          <w:rFonts w:ascii="Arial" w:hAnsi="Arial" w:cs="Arial"/>
          <w:sz w:val="36"/>
          <w:szCs w:val="36"/>
        </w:rPr>
        <w:t xml:space="preserve">. </w:t>
      </w:r>
      <w:r w:rsidRPr="001953FD">
        <w:rPr>
          <w:rFonts w:ascii="Arial" w:hAnsi="Arial" w:cs="Arial"/>
          <w:sz w:val="36"/>
          <w:szCs w:val="36"/>
        </w:rPr>
        <w:br/>
      </w:r>
    </w:p>
    <w:p w14:paraId="0D79745C" w14:textId="77777777" w:rsidR="00024BCE" w:rsidRPr="00024BCE" w:rsidRDefault="00024BCE" w:rsidP="00024BCE">
      <w:pPr>
        <w:pStyle w:val="Heading1"/>
        <w:spacing w:before="0" w:after="0" w:line="276" w:lineRule="auto"/>
        <w:rPr>
          <w:rFonts w:ascii="Arial" w:hAnsi="Arial" w:cs="Arial"/>
          <w:b/>
          <w:bCs/>
          <w:color w:val="auto"/>
          <w:sz w:val="44"/>
          <w:szCs w:val="44"/>
        </w:rPr>
      </w:pPr>
      <w:r w:rsidRPr="00024BCE">
        <w:rPr>
          <w:rFonts w:ascii="Arial" w:hAnsi="Arial" w:cs="Arial"/>
          <w:b/>
          <w:bCs/>
          <w:color w:val="auto"/>
          <w:sz w:val="44"/>
          <w:szCs w:val="44"/>
        </w:rPr>
        <w:lastRenderedPageBreak/>
        <w:t>Upcoming Webinar on Innovations in Accessibility</w:t>
      </w:r>
    </w:p>
    <w:p w14:paraId="2F0DD405" w14:textId="77777777" w:rsidR="00024BCE" w:rsidRPr="00024BCE" w:rsidRDefault="00024BCE" w:rsidP="00024BCE">
      <w:pPr>
        <w:spacing w:after="0" w:line="276" w:lineRule="auto"/>
        <w:rPr>
          <w:rFonts w:ascii="Arial" w:hAnsi="Arial" w:cs="Arial"/>
          <w:sz w:val="36"/>
          <w:szCs w:val="36"/>
        </w:rPr>
      </w:pPr>
    </w:p>
    <w:p w14:paraId="408B8587" w14:textId="77777777" w:rsidR="00024BCE" w:rsidRPr="00024BCE" w:rsidRDefault="00024BCE" w:rsidP="00024BCE">
      <w:pPr>
        <w:spacing w:after="0" w:line="276" w:lineRule="auto"/>
        <w:rPr>
          <w:rFonts w:ascii="Arial" w:hAnsi="Arial" w:cs="Arial"/>
          <w:sz w:val="36"/>
          <w:szCs w:val="36"/>
        </w:rPr>
      </w:pPr>
      <w:r w:rsidRPr="00024BCE">
        <w:rPr>
          <w:rFonts w:ascii="Arial" w:hAnsi="Arial" w:cs="Arial"/>
          <w:sz w:val="36"/>
          <w:szCs w:val="36"/>
        </w:rPr>
        <w:t>Tuesday, June 11, 2024</w:t>
      </w:r>
    </w:p>
    <w:p w14:paraId="438E7159" w14:textId="0D5372F4" w:rsidR="00024BCE" w:rsidRDefault="00024BCE" w:rsidP="00024BCE">
      <w:pPr>
        <w:spacing w:after="0" w:line="276" w:lineRule="auto"/>
        <w:rPr>
          <w:rFonts w:ascii="Arial" w:hAnsi="Arial" w:cs="Arial"/>
          <w:sz w:val="36"/>
          <w:szCs w:val="36"/>
        </w:rPr>
      </w:pPr>
      <w:r w:rsidRPr="00024BCE">
        <w:rPr>
          <w:rFonts w:ascii="Arial" w:hAnsi="Arial" w:cs="Arial"/>
          <w:sz w:val="36"/>
          <w:szCs w:val="36"/>
        </w:rPr>
        <w:t>2:00 - 3:30 p</w:t>
      </w:r>
      <w:r>
        <w:rPr>
          <w:rFonts w:ascii="Arial" w:hAnsi="Arial" w:cs="Arial"/>
          <w:sz w:val="36"/>
          <w:szCs w:val="36"/>
        </w:rPr>
        <w:t>.</w:t>
      </w:r>
      <w:r w:rsidRPr="00024BCE">
        <w:rPr>
          <w:rFonts w:ascii="Arial" w:hAnsi="Arial" w:cs="Arial"/>
          <w:sz w:val="36"/>
          <w:szCs w:val="36"/>
        </w:rPr>
        <w:t>m</w:t>
      </w:r>
      <w:r>
        <w:rPr>
          <w:rFonts w:ascii="Arial" w:hAnsi="Arial" w:cs="Arial"/>
          <w:sz w:val="36"/>
          <w:szCs w:val="36"/>
        </w:rPr>
        <w:t>.</w:t>
      </w:r>
      <w:r w:rsidRPr="00024BCE">
        <w:rPr>
          <w:rFonts w:ascii="Arial" w:hAnsi="Arial" w:cs="Arial"/>
          <w:sz w:val="36"/>
          <w:szCs w:val="36"/>
        </w:rPr>
        <w:t xml:space="preserve"> Eastern Time </w:t>
      </w:r>
    </w:p>
    <w:p w14:paraId="578DAE97" w14:textId="77777777" w:rsidR="00024BCE" w:rsidRDefault="00024BCE" w:rsidP="00024BCE">
      <w:pPr>
        <w:spacing w:after="0" w:line="276" w:lineRule="auto"/>
        <w:rPr>
          <w:rFonts w:ascii="Arial" w:hAnsi="Arial" w:cs="Arial"/>
          <w:sz w:val="36"/>
          <w:szCs w:val="36"/>
        </w:rPr>
      </w:pPr>
    </w:p>
    <w:p w14:paraId="7598C97D" w14:textId="77777777" w:rsidR="00024BCE" w:rsidRPr="00024BCE" w:rsidRDefault="00024BCE" w:rsidP="00024BCE">
      <w:pPr>
        <w:spacing w:after="0" w:line="276" w:lineRule="auto"/>
        <w:rPr>
          <w:rFonts w:ascii="Arial" w:hAnsi="Arial" w:cs="Arial"/>
          <w:sz w:val="36"/>
          <w:szCs w:val="36"/>
        </w:rPr>
      </w:pPr>
      <w:r w:rsidRPr="00024BCE">
        <w:rPr>
          <w:rFonts w:ascii="Arial" w:hAnsi="Arial" w:cs="Arial"/>
          <w:sz w:val="36"/>
          <w:szCs w:val="36"/>
        </w:rPr>
        <w:t>As communities work to improve safety for pedestrians through roadway design and countermeasures, it is important to consider and integrate solutions that address the mobility and accessibility needs for all. Specific designs, including tactile walking surface indicators, increase safety and enhance wayfinding in public rights-of-way for pedestrians with vision disabilities, especially on roads that may have features that are confusing, misleading, or lacking in tactile or audible information for wayfinding. This webinar will offer new, research-based recommendations for making complex intersections, floating boarding islands, separated bicycle lanes at sidewalk level, open plazas, and quick-build sidewalk extensions accessible to pedestrians with vision disabilities. Panelists from Accessible Design for the Blind and UNC Highway Safety Research Center will provide an overview of traditional practices and approaches used by pedestrians with visual impairments to navigate roads and how these can be supplemented by additional tactile information for wayfinding.</w:t>
      </w:r>
    </w:p>
    <w:p w14:paraId="65F421A9" w14:textId="77777777" w:rsidR="00024BCE" w:rsidRDefault="00024BCE" w:rsidP="00024BCE">
      <w:pPr>
        <w:spacing w:after="0" w:line="276" w:lineRule="auto"/>
        <w:rPr>
          <w:rFonts w:ascii="Arial" w:hAnsi="Arial" w:cs="Arial"/>
          <w:sz w:val="36"/>
          <w:szCs w:val="36"/>
        </w:rPr>
      </w:pPr>
    </w:p>
    <w:p w14:paraId="6B64C498" w14:textId="5D60023C" w:rsidR="00024BCE" w:rsidRDefault="00024BCE" w:rsidP="00024BCE">
      <w:pPr>
        <w:spacing w:after="0" w:line="276" w:lineRule="auto"/>
        <w:rPr>
          <w:rFonts w:ascii="Arial" w:hAnsi="Arial" w:cs="Arial"/>
          <w:sz w:val="36"/>
          <w:szCs w:val="36"/>
        </w:rPr>
      </w:pPr>
      <w:r w:rsidRPr="00024BCE">
        <w:rPr>
          <w:rFonts w:ascii="Arial" w:hAnsi="Arial" w:cs="Arial"/>
          <w:sz w:val="36"/>
          <w:szCs w:val="36"/>
        </w:rPr>
        <w:t>Panelists will present new research on tactile walking surface indicators in multimodal environments, including their detectability, integration into guidance systems, and recommendations for implementation. Following their presentations, panelists will respond to questions from attendees during a facilitated discussion period.</w:t>
      </w:r>
    </w:p>
    <w:p w14:paraId="57B7F097" w14:textId="77777777" w:rsidR="00024BCE" w:rsidRDefault="00024BCE" w:rsidP="00024BCE">
      <w:pPr>
        <w:spacing w:after="0" w:line="276" w:lineRule="auto"/>
        <w:rPr>
          <w:rFonts w:ascii="Arial" w:hAnsi="Arial" w:cs="Arial"/>
          <w:sz w:val="36"/>
          <w:szCs w:val="36"/>
        </w:rPr>
      </w:pPr>
    </w:p>
    <w:p w14:paraId="760D287B" w14:textId="503A0403" w:rsidR="00024BCE" w:rsidRDefault="00024BCE" w:rsidP="00024BCE">
      <w:pPr>
        <w:spacing w:after="0" w:line="276" w:lineRule="auto"/>
        <w:rPr>
          <w:rFonts w:ascii="Arial" w:hAnsi="Arial" w:cs="Arial"/>
          <w:sz w:val="36"/>
          <w:szCs w:val="36"/>
        </w:rPr>
      </w:pPr>
      <w:r>
        <w:rPr>
          <w:rFonts w:ascii="Arial" w:hAnsi="Arial" w:cs="Arial"/>
          <w:sz w:val="36"/>
          <w:szCs w:val="36"/>
        </w:rPr>
        <w:t xml:space="preserve">To register, visit </w:t>
      </w:r>
      <w:hyperlink r:id="rId15" w:anchor="/registration" w:history="1">
        <w:r w:rsidRPr="00024BCE">
          <w:rPr>
            <w:rStyle w:val="Hyperlink"/>
            <w:rFonts w:ascii="Arial" w:hAnsi="Arial" w:cs="Arial"/>
            <w:b/>
            <w:bCs/>
            <w:color w:val="0070C0"/>
            <w:sz w:val="36"/>
            <w:szCs w:val="36"/>
          </w:rPr>
          <w:t>https://unc.zoom.us/webinar/register/WN_wzI-sl0QT0Goo6wUAIvstA#/registration</w:t>
        </w:r>
      </w:hyperlink>
      <w:r>
        <w:rPr>
          <w:rFonts w:ascii="Arial" w:hAnsi="Arial" w:cs="Arial"/>
          <w:sz w:val="36"/>
          <w:szCs w:val="36"/>
        </w:rPr>
        <w:t xml:space="preserve">. </w:t>
      </w:r>
    </w:p>
    <w:p w14:paraId="2424B6A9" w14:textId="339D7FC8" w:rsidR="00AF0295" w:rsidRDefault="00AF0295" w:rsidP="00015480">
      <w:pPr>
        <w:spacing w:after="0" w:line="276" w:lineRule="auto"/>
        <w:rPr>
          <w:rFonts w:ascii="Arial" w:hAnsi="Arial" w:cs="Arial"/>
          <w:b/>
          <w:bCs/>
          <w:sz w:val="36"/>
          <w:szCs w:val="36"/>
        </w:rPr>
      </w:pPr>
    </w:p>
    <w:p w14:paraId="61A7ED6E" w14:textId="66EBF6E2" w:rsidR="00AF0295" w:rsidRPr="00C546B6" w:rsidRDefault="00AF0295" w:rsidP="00C546B6">
      <w:pPr>
        <w:pStyle w:val="Heading1"/>
        <w:spacing w:before="0" w:after="0" w:line="276" w:lineRule="auto"/>
        <w:rPr>
          <w:rFonts w:ascii="Arial" w:hAnsi="Arial" w:cs="Arial"/>
          <w:b/>
          <w:bCs/>
          <w:color w:val="auto"/>
          <w:sz w:val="44"/>
          <w:szCs w:val="44"/>
        </w:rPr>
      </w:pPr>
      <w:r w:rsidRPr="00C546B6">
        <w:rPr>
          <w:rFonts w:ascii="Arial" w:hAnsi="Arial" w:cs="Arial"/>
          <w:b/>
          <w:bCs/>
          <w:color w:val="auto"/>
          <w:sz w:val="44"/>
          <w:szCs w:val="44"/>
        </w:rPr>
        <w:t>Blindness and Mental Health Summit</w:t>
      </w:r>
    </w:p>
    <w:p w14:paraId="7D06B8BD" w14:textId="77777777" w:rsidR="00AF0295" w:rsidRDefault="00AF0295" w:rsidP="00015480">
      <w:pPr>
        <w:spacing w:after="0" w:line="276" w:lineRule="auto"/>
        <w:rPr>
          <w:rFonts w:ascii="Arial" w:hAnsi="Arial" w:cs="Arial"/>
          <w:sz w:val="36"/>
          <w:szCs w:val="36"/>
        </w:rPr>
      </w:pPr>
    </w:p>
    <w:p w14:paraId="4113D819" w14:textId="77777777" w:rsidR="00AF0295" w:rsidRPr="00AF0295" w:rsidRDefault="00AF0295" w:rsidP="00AF0295">
      <w:pPr>
        <w:spacing w:after="0" w:line="276" w:lineRule="auto"/>
        <w:rPr>
          <w:rFonts w:ascii="Arial" w:hAnsi="Arial" w:cs="Arial"/>
          <w:sz w:val="36"/>
          <w:szCs w:val="36"/>
        </w:rPr>
      </w:pPr>
      <w:r>
        <w:rPr>
          <w:rFonts w:ascii="Arial" w:hAnsi="Arial" w:cs="Arial"/>
          <w:sz w:val="36"/>
          <w:szCs w:val="36"/>
        </w:rPr>
        <w:t>Accessible Pharmacy Services will hold a Blindness and Mental Health Summit on Friday, June 14</w:t>
      </w:r>
      <w:r w:rsidRPr="00AF0295">
        <w:rPr>
          <w:rFonts w:ascii="Arial" w:hAnsi="Arial" w:cs="Arial"/>
          <w:sz w:val="36"/>
          <w:szCs w:val="36"/>
          <w:vertAlign w:val="superscript"/>
        </w:rPr>
        <w:t>th</w:t>
      </w:r>
      <w:r>
        <w:rPr>
          <w:rFonts w:ascii="Arial" w:hAnsi="Arial" w:cs="Arial"/>
          <w:sz w:val="36"/>
          <w:szCs w:val="36"/>
        </w:rPr>
        <w:t xml:space="preserve">. </w:t>
      </w:r>
      <w:r w:rsidRPr="00AF0295">
        <w:rPr>
          <w:rFonts w:ascii="Arial" w:hAnsi="Arial" w:cs="Arial"/>
          <w:sz w:val="36"/>
          <w:szCs w:val="36"/>
        </w:rPr>
        <w:t xml:space="preserve">The Summit is the largest online gathering of organizations and consumers sharing information, resources, and services focusing on mental health in the blindness, low vision, and disability communities. </w:t>
      </w:r>
    </w:p>
    <w:p w14:paraId="02EE5873" w14:textId="31560BC1" w:rsidR="00AF0295" w:rsidRDefault="00AF0295" w:rsidP="00015480">
      <w:pPr>
        <w:spacing w:after="0" w:line="276" w:lineRule="auto"/>
        <w:rPr>
          <w:rFonts w:ascii="Arial" w:hAnsi="Arial" w:cs="Arial"/>
          <w:sz w:val="36"/>
          <w:szCs w:val="36"/>
        </w:rPr>
      </w:pPr>
    </w:p>
    <w:p w14:paraId="5864A7C6" w14:textId="77777777" w:rsidR="00AF0295" w:rsidRPr="00AF0295" w:rsidRDefault="00AF0295" w:rsidP="00AF0295">
      <w:pPr>
        <w:spacing w:after="0" w:line="276" w:lineRule="auto"/>
        <w:rPr>
          <w:rFonts w:ascii="Arial" w:hAnsi="Arial" w:cs="Arial"/>
          <w:sz w:val="36"/>
          <w:szCs w:val="36"/>
        </w:rPr>
      </w:pPr>
      <w:r w:rsidRPr="00AF0295">
        <w:rPr>
          <w:rFonts w:ascii="Arial" w:hAnsi="Arial" w:cs="Arial"/>
          <w:sz w:val="36"/>
          <w:szCs w:val="36"/>
        </w:rPr>
        <w:t>The Summit is a 2-part event:</w:t>
      </w:r>
    </w:p>
    <w:p w14:paraId="2885417B" w14:textId="625C22CA" w:rsidR="00AF0295" w:rsidRPr="00AF0295" w:rsidRDefault="00AF0295" w:rsidP="00AF0295">
      <w:pPr>
        <w:pStyle w:val="ListParagraph"/>
        <w:numPr>
          <w:ilvl w:val="0"/>
          <w:numId w:val="36"/>
        </w:numPr>
        <w:spacing w:after="0" w:line="276" w:lineRule="auto"/>
        <w:rPr>
          <w:rFonts w:ascii="Arial" w:hAnsi="Arial" w:cs="Arial"/>
          <w:sz w:val="36"/>
          <w:szCs w:val="36"/>
        </w:rPr>
      </w:pPr>
      <w:r w:rsidRPr="00AF0295">
        <w:rPr>
          <w:rFonts w:ascii="Arial" w:hAnsi="Arial" w:cs="Arial"/>
          <w:sz w:val="36"/>
          <w:szCs w:val="36"/>
        </w:rPr>
        <w:t xml:space="preserve">Part 1 - Speaker Series at </w:t>
      </w:r>
      <w:r>
        <w:rPr>
          <w:rFonts w:ascii="Arial" w:hAnsi="Arial" w:cs="Arial"/>
          <w:sz w:val="36"/>
          <w:szCs w:val="36"/>
        </w:rPr>
        <w:t xml:space="preserve">noon </w:t>
      </w:r>
      <w:r w:rsidRPr="00AF0295">
        <w:rPr>
          <w:rFonts w:ascii="Arial" w:hAnsi="Arial" w:cs="Arial"/>
          <w:sz w:val="36"/>
          <w:szCs w:val="36"/>
        </w:rPr>
        <w:t xml:space="preserve">Eastern </w:t>
      </w:r>
    </w:p>
    <w:p w14:paraId="1B2DCA67" w14:textId="03AF90AE" w:rsidR="00AF0295" w:rsidRPr="00AF0295" w:rsidRDefault="00AF0295" w:rsidP="00AF0295">
      <w:pPr>
        <w:pStyle w:val="ListParagraph"/>
        <w:numPr>
          <w:ilvl w:val="0"/>
          <w:numId w:val="36"/>
        </w:numPr>
        <w:spacing w:after="0" w:line="276" w:lineRule="auto"/>
        <w:rPr>
          <w:rFonts w:ascii="Arial" w:hAnsi="Arial" w:cs="Arial"/>
          <w:sz w:val="36"/>
          <w:szCs w:val="36"/>
        </w:rPr>
      </w:pPr>
      <w:r w:rsidRPr="00AF0295">
        <w:rPr>
          <w:rFonts w:ascii="Arial" w:hAnsi="Arial" w:cs="Arial"/>
          <w:sz w:val="36"/>
          <w:szCs w:val="36"/>
        </w:rPr>
        <w:t>Part 2 - Exhibit Hall at 2:30</w:t>
      </w:r>
      <w:r>
        <w:rPr>
          <w:rFonts w:ascii="Arial" w:hAnsi="Arial" w:cs="Arial"/>
          <w:sz w:val="36"/>
          <w:szCs w:val="36"/>
        </w:rPr>
        <w:t xml:space="preserve"> p.m.</w:t>
      </w:r>
      <w:r w:rsidRPr="00AF0295">
        <w:rPr>
          <w:rFonts w:ascii="Arial" w:hAnsi="Arial" w:cs="Arial"/>
          <w:sz w:val="36"/>
          <w:szCs w:val="36"/>
        </w:rPr>
        <w:t xml:space="preserve"> Eastern </w:t>
      </w:r>
    </w:p>
    <w:p w14:paraId="1CC54A76" w14:textId="77777777" w:rsidR="00AF0295" w:rsidRDefault="00AF0295" w:rsidP="00015480">
      <w:pPr>
        <w:spacing w:after="0" w:line="276" w:lineRule="auto"/>
        <w:rPr>
          <w:rFonts w:ascii="Arial" w:hAnsi="Arial" w:cs="Arial"/>
          <w:sz w:val="36"/>
          <w:szCs w:val="36"/>
        </w:rPr>
      </w:pPr>
    </w:p>
    <w:p w14:paraId="3A3BEADD" w14:textId="2142D258" w:rsidR="00AF0295" w:rsidRDefault="00AF0295" w:rsidP="00015480">
      <w:pPr>
        <w:spacing w:after="0" w:line="276" w:lineRule="auto"/>
        <w:rPr>
          <w:rFonts w:ascii="Arial" w:hAnsi="Arial" w:cs="Arial"/>
          <w:sz w:val="36"/>
          <w:szCs w:val="36"/>
        </w:rPr>
      </w:pPr>
      <w:r>
        <w:rPr>
          <w:rFonts w:ascii="Arial" w:hAnsi="Arial" w:cs="Arial"/>
          <w:sz w:val="36"/>
          <w:szCs w:val="36"/>
        </w:rPr>
        <w:lastRenderedPageBreak/>
        <w:t xml:space="preserve">ACB’s Mental Health and Wellness Committee, along with </w:t>
      </w:r>
      <w:proofErr w:type="gramStart"/>
      <w:r>
        <w:rPr>
          <w:rFonts w:ascii="Arial" w:hAnsi="Arial" w:cs="Arial"/>
          <w:sz w:val="36"/>
          <w:szCs w:val="36"/>
        </w:rPr>
        <w:t>a number of</w:t>
      </w:r>
      <w:proofErr w:type="gramEnd"/>
      <w:r>
        <w:rPr>
          <w:rFonts w:ascii="Arial" w:hAnsi="Arial" w:cs="Arial"/>
          <w:sz w:val="36"/>
          <w:szCs w:val="36"/>
        </w:rPr>
        <w:t xml:space="preserve"> other organizations, will be participating in the summit. </w:t>
      </w:r>
    </w:p>
    <w:p w14:paraId="6BE63E04" w14:textId="77777777" w:rsidR="00AF0295" w:rsidRDefault="00AF0295" w:rsidP="00015480">
      <w:pPr>
        <w:spacing w:after="0" w:line="276" w:lineRule="auto"/>
        <w:rPr>
          <w:rFonts w:ascii="Arial" w:hAnsi="Arial" w:cs="Arial"/>
          <w:sz w:val="36"/>
          <w:szCs w:val="36"/>
        </w:rPr>
      </w:pPr>
    </w:p>
    <w:p w14:paraId="65263225" w14:textId="7C1822DA" w:rsidR="00AF0295" w:rsidRDefault="00AF0295" w:rsidP="00015480">
      <w:pPr>
        <w:spacing w:after="0" w:line="276" w:lineRule="auto"/>
        <w:rPr>
          <w:rFonts w:ascii="Arial" w:hAnsi="Arial" w:cs="Arial"/>
          <w:sz w:val="36"/>
          <w:szCs w:val="36"/>
        </w:rPr>
      </w:pPr>
      <w:r>
        <w:rPr>
          <w:rFonts w:ascii="Arial" w:hAnsi="Arial" w:cs="Arial"/>
          <w:sz w:val="36"/>
          <w:szCs w:val="36"/>
        </w:rPr>
        <w:t xml:space="preserve">To register, or for more information, visit </w:t>
      </w:r>
      <w:hyperlink r:id="rId16" w:history="1">
        <w:r w:rsidRPr="00AF0295">
          <w:rPr>
            <w:rStyle w:val="Hyperlink"/>
            <w:rFonts w:ascii="Arial" w:hAnsi="Arial" w:cs="Arial"/>
            <w:b/>
            <w:bCs/>
            <w:color w:val="0070C0"/>
            <w:sz w:val="36"/>
            <w:szCs w:val="36"/>
          </w:rPr>
          <w:t>https://tinyurl.com/yee77vsj</w:t>
        </w:r>
      </w:hyperlink>
      <w:r w:rsidRPr="00AF0295">
        <w:rPr>
          <w:rFonts w:ascii="Arial" w:hAnsi="Arial" w:cs="Arial"/>
          <w:b/>
          <w:bCs/>
          <w:sz w:val="36"/>
          <w:szCs w:val="36"/>
        </w:rPr>
        <w:t>.</w:t>
      </w:r>
      <w:r>
        <w:rPr>
          <w:rFonts w:ascii="Arial" w:hAnsi="Arial" w:cs="Arial"/>
          <w:sz w:val="36"/>
          <w:szCs w:val="36"/>
        </w:rPr>
        <w:t xml:space="preserve"> </w:t>
      </w:r>
    </w:p>
    <w:p w14:paraId="63F63AF4" w14:textId="77777777" w:rsidR="00AF0295" w:rsidRDefault="00AF0295" w:rsidP="00015480">
      <w:pPr>
        <w:spacing w:after="0" w:line="276" w:lineRule="auto"/>
        <w:rPr>
          <w:rFonts w:ascii="Arial" w:hAnsi="Arial" w:cs="Arial"/>
          <w:b/>
          <w:bCs/>
          <w:sz w:val="36"/>
          <w:szCs w:val="36"/>
        </w:rPr>
      </w:pPr>
    </w:p>
    <w:p w14:paraId="2BC50B22" w14:textId="4DB403D3" w:rsidR="00015480" w:rsidRPr="00015480" w:rsidRDefault="00015480" w:rsidP="00015480">
      <w:pPr>
        <w:pStyle w:val="Heading1"/>
        <w:spacing w:before="0" w:after="0" w:line="276" w:lineRule="auto"/>
        <w:rPr>
          <w:rFonts w:ascii="Arial" w:hAnsi="Arial" w:cs="Arial"/>
          <w:b/>
          <w:bCs/>
          <w:color w:val="auto"/>
          <w:sz w:val="44"/>
          <w:szCs w:val="44"/>
        </w:rPr>
      </w:pPr>
      <w:r w:rsidRPr="00015480">
        <w:rPr>
          <w:rFonts w:ascii="Arial" w:hAnsi="Arial" w:cs="Arial"/>
          <w:b/>
          <w:bCs/>
          <w:color w:val="auto"/>
          <w:sz w:val="44"/>
          <w:szCs w:val="44"/>
        </w:rPr>
        <w:t xml:space="preserve">Usability Sciences’ Paid Website Research Opportunity </w:t>
      </w:r>
    </w:p>
    <w:p w14:paraId="415D6D59" w14:textId="77777777" w:rsidR="00015480" w:rsidRDefault="00015480" w:rsidP="00015480">
      <w:pPr>
        <w:spacing w:after="0" w:line="276" w:lineRule="auto"/>
        <w:rPr>
          <w:rFonts w:ascii="Arial" w:hAnsi="Arial" w:cs="Arial"/>
          <w:sz w:val="36"/>
          <w:szCs w:val="36"/>
        </w:rPr>
      </w:pPr>
    </w:p>
    <w:p w14:paraId="4148F310" w14:textId="3C4F1821" w:rsidR="00015480" w:rsidRPr="00015480" w:rsidRDefault="00015480" w:rsidP="00015480">
      <w:pPr>
        <w:spacing w:after="0" w:line="276" w:lineRule="auto"/>
        <w:rPr>
          <w:rFonts w:ascii="Arial" w:hAnsi="Arial" w:cs="Arial"/>
          <w:sz w:val="36"/>
          <w:szCs w:val="36"/>
        </w:rPr>
      </w:pPr>
      <w:r w:rsidRPr="00015480">
        <w:rPr>
          <w:rFonts w:ascii="Arial" w:hAnsi="Arial" w:cs="Arial"/>
          <w:sz w:val="36"/>
          <w:szCs w:val="36"/>
        </w:rPr>
        <w:t xml:space="preserve">Do you enjoy visiting websites, but sometimes get frustrated that they are not user friendly? Usability Sciences conducts one-on-one user experience research discussions on websites and other digital products, and we sometimes have clients who are interested in hearing feedback from those who are blind or have low vision. </w:t>
      </w:r>
    </w:p>
    <w:p w14:paraId="773C7B20" w14:textId="77777777" w:rsidR="00015480" w:rsidRDefault="00015480" w:rsidP="00015480">
      <w:pPr>
        <w:spacing w:after="0" w:line="276" w:lineRule="auto"/>
        <w:rPr>
          <w:rFonts w:ascii="Arial" w:hAnsi="Arial" w:cs="Arial"/>
          <w:sz w:val="36"/>
          <w:szCs w:val="36"/>
        </w:rPr>
      </w:pPr>
    </w:p>
    <w:p w14:paraId="26A1933E" w14:textId="3838D47C" w:rsidR="00015480" w:rsidRPr="00015480" w:rsidRDefault="00015480" w:rsidP="00015480">
      <w:pPr>
        <w:spacing w:after="0" w:line="276" w:lineRule="auto"/>
        <w:rPr>
          <w:rFonts w:ascii="Arial" w:hAnsi="Arial" w:cs="Arial"/>
          <w:sz w:val="36"/>
          <w:szCs w:val="36"/>
        </w:rPr>
      </w:pPr>
      <w:r w:rsidRPr="00015480">
        <w:rPr>
          <w:rFonts w:ascii="Arial" w:hAnsi="Arial" w:cs="Arial"/>
          <w:sz w:val="36"/>
          <w:szCs w:val="36"/>
        </w:rPr>
        <w:t>We have a research study coming up where users will participate in a 90-minute Zoom session and provide feedback on a financial services website. Remote sessions will occur July 16-18 and those who qualify and participate will receive a $150 online gift card for their time. You will have hundreds of choices for your online gift card, such as Amazon, Visa, Target, Walmart, Starbucks, etc.</w:t>
      </w:r>
    </w:p>
    <w:p w14:paraId="1DBAD814" w14:textId="77777777" w:rsidR="00015480" w:rsidRDefault="00015480" w:rsidP="00015480">
      <w:pPr>
        <w:spacing w:after="0" w:line="276" w:lineRule="auto"/>
        <w:rPr>
          <w:rFonts w:ascii="Arial" w:hAnsi="Arial" w:cs="Arial"/>
          <w:sz w:val="36"/>
          <w:szCs w:val="36"/>
        </w:rPr>
      </w:pPr>
    </w:p>
    <w:p w14:paraId="1F9A709E" w14:textId="014E08E7" w:rsidR="00015480" w:rsidRPr="00015480" w:rsidRDefault="00015480" w:rsidP="00015480">
      <w:pPr>
        <w:spacing w:after="0" w:line="276" w:lineRule="auto"/>
        <w:rPr>
          <w:rFonts w:ascii="Arial" w:hAnsi="Arial" w:cs="Arial"/>
          <w:color w:val="0070C0"/>
          <w:sz w:val="36"/>
          <w:szCs w:val="36"/>
        </w:rPr>
      </w:pPr>
      <w:r w:rsidRPr="00015480">
        <w:rPr>
          <w:rFonts w:ascii="Arial" w:hAnsi="Arial" w:cs="Arial"/>
          <w:sz w:val="36"/>
          <w:szCs w:val="36"/>
        </w:rPr>
        <w:lastRenderedPageBreak/>
        <w:t xml:space="preserve">If you would like to determine if you fit into a needed segment for this research – or if you would like to hear about other research studies in the future, complete our online screener here: </w:t>
      </w:r>
      <w:bookmarkStart w:id="1" w:name="_Hlk167865175"/>
      <w:r w:rsidRPr="00AF0295">
        <w:rPr>
          <w:rFonts w:ascii="Arial" w:hAnsi="Arial" w:cs="Arial"/>
          <w:b/>
          <w:bCs/>
          <w:color w:val="0070C0"/>
          <w:sz w:val="36"/>
          <w:szCs w:val="36"/>
        </w:rPr>
        <w:fldChar w:fldCharType="begin"/>
      </w:r>
      <w:r w:rsidRPr="00AF0295">
        <w:rPr>
          <w:rFonts w:ascii="Arial" w:hAnsi="Arial" w:cs="Arial"/>
          <w:b/>
          <w:bCs/>
          <w:color w:val="0070C0"/>
          <w:sz w:val="36"/>
          <w:szCs w:val="36"/>
        </w:rPr>
        <w:instrText>HYPERLINK "https://bit.ly/usabilitysciences_B_LV"</w:instrText>
      </w:r>
      <w:r w:rsidRPr="00AF0295">
        <w:rPr>
          <w:rFonts w:ascii="Arial" w:hAnsi="Arial" w:cs="Arial"/>
          <w:b/>
          <w:bCs/>
          <w:color w:val="0070C0"/>
          <w:sz w:val="36"/>
          <w:szCs w:val="36"/>
        </w:rPr>
      </w:r>
      <w:r w:rsidRPr="00AF0295">
        <w:rPr>
          <w:rFonts w:ascii="Arial" w:hAnsi="Arial" w:cs="Arial"/>
          <w:b/>
          <w:bCs/>
          <w:color w:val="0070C0"/>
          <w:sz w:val="36"/>
          <w:szCs w:val="36"/>
        </w:rPr>
        <w:fldChar w:fldCharType="separate"/>
      </w:r>
      <w:r w:rsidRPr="00AF0295">
        <w:rPr>
          <w:rStyle w:val="Hyperlink"/>
          <w:rFonts w:ascii="Arial" w:hAnsi="Arial" w:cs="Arial"/>
          <w:b/>
          <w:bCs/>
          <w:color w:val="0070C0"/>
          <w:sz w:val="36"/>
          <w:szCs w:val="36"/>
        </w:rPr>
        <w:t>https://bit.ly/usabilitysciences_B_LV</w:t>
      </w:r>
      <w:r w:rsidRPr="00AF0295">
        <w:rPr>
          <w:rFonts w:ascii="Arial" w:hAnsi="Arial" w:cs="Arial"/>
          <w:b/>
          <w:bCs/>
          <w:color w:val="0070C0"/>
          <w:sz w:val="36"/>
          <w:szCs w:val="36"/>
        </w:rPr>
        <w:fldChar w:fldCharType="end"/>
      </w:r>
      <w:r w:rsidR="00AF0295" w:rsidRPr="00AF0295">
        <w:rPr>
          <w:rFonts w:ascii="Arial" w:hAnsi="Arial" w:cs="Arial"/>
          <w:b/>
          <w:bCs/>
          <w:sz w:val="36"/>
          <w:szCs w:val="36"/>
        </w:rPr>
        <w:t>.</w:t>
      </w:r>
      <w:r w:rsidRPr="00AF0295">
        <w:rPr>
          <w:rFonts w:ascii="Arial" w:hAnsi="Arial" w:cs="Arial"/>
          <w:b/>
          <w:bCs/>
          <w:sz w:val="36"/>
          <w:szCs w:val="36"/>
        </w:rPr>
        <w:t xml:space="preserve"> </w:t>
      </w:r>
      <w:bookmarkEnd w:id="1"/>
    </w:p>
    <w:p w14:paraId="79EBC4DD" w14:textId="77777777" w:rsidR="00015480" w:rsidRDefault="00015480" w:rsidP="00015480">
      <w:pPr>
        <w:spacing w:after="0" w:line="276" w:lineRule="auto"/>
        <w:rPr>
          <w:rFonts w:ascii="Arial" w:hAnsi="Arial" w:cs="Arial"/>
          <w:sz w:val="36"/>
          <w:szCs w:val="36"/>
        </w:rPr>
      </w:pPr>
    </w:p>
    <w:p w14:paraId="78C1AD36" w14:textId="0096F24D" w:rsidR="00024BCE" w:rsidRDefault="00015480" w:rsidP="00024BCE">
      <w:pPr>
        <w:spacing w:after="0" w:line="276" w:lineRule="auto"/>
        <w:rPr>
          <w:rFonts w:ascii="Arial" w:hAnsi="Arial" w:cs="Arial"/>
          <w:sz w:val="36"/>
          <w:szCs w:val="36"/>
        </w:rPr>
      </w:pPr>
      <w:r w:rsidRPr="00015480">
        <w:rPr>
          <w:rFonts w:ascii="Arial" w:hAnsi="Arial" w:cs="Arial"/>
          <w:sz w:val="36"/>
          <w:szCs w:val="36"/>
        </w:rPr>
        <w:t xml:space="preserve">If you need assistance, </w:t>
      </w:r>
      <w:r w:rsidR="00AF0295">
        <w:rPr>
          <w:rFonts w:ascii="Arial" w:hAnsi="Arial" w:cs="Arial"/>
          <w:sz w:val="36"/>
          <w:szCs w:val="36"/>
        </w:rPr>
        <w:t>contact us via</w:t>
      </w:r>
      <w:r w:rsidRPr="00015480">
        <w:rPr>
          <w:rFonts w:ascii="Arial" w:hAnsi="Arial" w:cs="Arial"/>
          <w:sz w:val="36"/>
          <w:szCs w:val="36"/>
        </w:rPr>
        <w:t xml:space="preserve"> email</w:t>
      </w:r>
      <w:r w:rsidR="00AF0295">
        <w:rPr>
          <w:rFonts w:ascii="Arial" w:hAnsi="Arial" w:cs="Arial"/>
          <w:sz w:val="36"/>
          <w:szCs w:val="36"/>
        </w:rPr>
        <w:t xml:space="preserve">, </w:t>
      </w:r>
      <w:hyperlink r:id="rId17" w:history="1">
        <w:r w:rsidRPr="00015480">
          <w:rPr>
            <w:rStyle w:val="Hyperlink"/>
            <w:rFonts w:ascii="Arial" w:hAnsi="Arial" w:cs="Arial"/>
            <w:color w:val="0070C0"/>
            <w:sz w:val="36"/>
            <w:szCs w:val="36"/>
          </w:rPr>
          <w:t>recruiter@usabilitysciences.com</w:t>
        </w:r>
      </w:hyperlink>
      <w:r w:rsidR="00AF0295" w:rsidRPr="00AF0295">
        <w:rPr>
          <w:rStyle w:val="Hyperlink"/>
          <w:rFonts w:ascii="Arial" w:hAnsi="Arial" w:cs="Arial"/>
          <w:color w:val="auto"/>
          <w:sz w:val="36"/>
          <w:szCs w:val="36"/>
          <w:u w:val="none"/>
        </w:rPr>
        <w:t>,</w:t>
      </w:r>
      <w:r w:rsidRPr="00015480">
        <w:rPr>
          <w:rFonts w:ascii="Arial" w:hAnsi="Arial" w:cs="Arial"/>
          <w:sz w:val="36"/>
          <w:szCs w:val="36"/>
        </w:rPr>
        <w:t xml:space="preserve"> or call us at </w:t>
      </w:r>
      <w:r>
        <w:rPr>
          <w:rFonts w:ascii="Arial" w:hAnsi="Arial" w:cs="Arial"/>
          <w:sz w:val="36"/>
          <w:szCs w:val="36"/>
        </w:rPr>
        <w:t>(</w:t>
      </w:r>
      <w:r w:rsidRPr="00015480">
        <w:rPr>
          <w:rFonts w:ascii="Arial" w:hAnsi="Arial" w:cs="Arial"/>
          <w:sz w:val="36"/>
          <w:szCs w:val="36"/>
        </w:rPr>
        <w:t>972</w:t>
      </w:r>
      <w:r>
        <w:rPr>
          <w:rFonts w:ascii="Arial" w:hAnsi="Arial" w:cs="Arial"/>
          <w:sz w:val="36"/>
          <w:szCs w:val="36"/>
        </w:rPr>
        <w:t xml:space="preserve">) </w:t>
      </w:r>
      <w:r w:rsidRPr="00015480">
        <w:rPr>
          <w:rFonts w:ascii="Arial" w:hAnsi="Arial" w:cs="Arial"/>
          <w:sz w:val="36"/>
          <w:szCs w:val="36"/>
        </w:rPr>
        <w:t xml:space="preserve">550-1599. </w:t>
      </w:r>
    </w:p>
    <w:p w14:paraId="18894D72" w14:textId="77777777" w:rsidR="00015480" w:rsidRPr="00024BCE" w:rsidRDefault="00015480" w:rsidP="00024BCE">
      <w:pPr>
        <w:spacing w:after="0" w:line="276" w:lineRule="auto"/>
        <w:rPr>
          <w:rFonts w:ascii="Arial" w:hAnsi="Arial" w:cs="Arial"/>
          <w:sz w:val="36"/>
          <w:szCs w:val="36"/>
        </w:rPr>
      </w:pPr>
    </w:p>
    <w:p w14:paraId="2B51587E" w14:textId="77777777" w:rsidR="00F20637" w:rsidRPr="00F20637" w:rsidRDefault="00F20637" w:rsidP="00F20637">
      <w:pPr>
        <w:pStyle w:val="Heading1"/>
        <w:spacing w:before="0" w:after="0" w:line="276" w:lineRule="auto"/>
        <w:rPr>
          <w:rFonts w:ascii="Arial" w:hAnsi="Arial" w:cs="Arial"/>
          <w:b/>
          <w:bCs/>
          <w:color w:val="auto"/>
          <w:sz w:val="44"/>
          <w:szCs w:val="44"/>
        </w:rPr>
      </w:pPr>
      <w:r w:rsidRPr="00F20637">
        <w:rPr>
          <w:rFonts w:ascii="Arial" w:hAnsi="Arial" w:cs="Arial"/>
          <w:b/>
          <w:bCs/>
          <w:color w:val="auto"/>
          <w:sz w:val="44"/>
          <w:szCs w:val="44"/>
        </w:rPr>
        <w:t>The Vision-O Team Wants to Hear From You</w:t>
      </w:r>
    </w:p>
    <w:p w14:paraId="1EA64ED6" w14:textId="77777777" w:rsidR="00F20637" w:rsidRDefault="00F20637" w:rsidP="00F20637">
      <w:pPr>
        <w:spacing w:after="0" w:line="276" w:lineRule="auto"/>
        <w:rPr>
          <w:rFonts w:ascii="Arial" w:hAnsi="Arial" w:cs="Arial"/>
          <w:sz w:val="36"/>
          <w:szCs w:val="36"/>
        </w:rPr>
      </w:pPr>
    </w:p>
    <w:p w14:paraId="6ABCA0A7" w14:textId="1BA18635" w:rsidR="00F20637" w:rsidRPr="00F20637" w:rsidRDefault="00F20637" w:rsidP="00F20637">
      <w:pPr>
        <w:spacing w:after="0" w:line="276" w:lineRule="auto"/>
        <w:rPr>
          <w:rFonts w:ascii="Arial" w:hAnsi="Arial" w:cs="Arial"/>
          <w:sz w:val="36"/>
          <w:szCs w:val="36"/>
        </w:rPr>
      </w:pPr>
      <w:r w:rsidRPr="00F20637">
        <w:rPr>
          <w:rFonts w:ascii="Arial" w:hAnsi="Arial" w:cs="Arial"/>
          <w:sz w:val="36"/>
          <w:szCs w:val="36"/>
        </w:rPr>
        <w:t xml:space="preserve">Kevin Navarro, a project team </w:t>
      </w:r>
      <w:proofErr w:type="gramStart"/>
      <w:r w:rsidRPr="00F20637">
        <w:rPr>
          <w:rFonts w:ascii="Arial" w:hAnsi="Arial" w:cs="Arial"/>
          <w:sz w:val="36"/>
          <w:szCs w:val="36"/>
        </w:rPr>
        <w:t>lead</w:t>
      </w:r>
      <w:proofErr w:type="gramEnd"/>
      <w:r w:rsidRPr="00F20637">
        <w:rPr>
          <w:rFonts w:ascii="Arial" w:hAnsi="Arial" w:cs="Arial"/>
          <w:sz w:val="36"/>
          <w:szCs w:val="36"/>
        </w:rPr>
        <w:t xml:space="preserve"> on behalf of the National Science Foundation, is working on a project meant to help people with visual impairments have a better quality of life.</w:t>
      </w:r>
    </w:p>
    <w:p w14:paraId="6028E336" w14:textId="77777777" w:rsidR="00F20637" w:rsidRDefault="00F20637" w:rsidP="00F20637">
      <w:pPr>
        <w:spacing w:after="0" w:line="276" w:lineRule="auto"/>
        <w:rPr>
          <w:rFonts w:ascii="Arial" w:hAnsi="Arial" w:cs="Arial"/>
          <w:sz w:val="36"/>
          <w:szCs w:val="36"/>
        </w:rPr>
      </w:pPr>
    </w:p>
    <w:p w14:paraId="616C206D" w14:textId="62513346" w:rsidR="00F20637" w:rsidRPr="00F20637" w:rsidRDefault="00F20637" w:rsidP="00F20637">
      <w:pPr>
        <w:spacing w:after="0" w:line="276" w:lineRule="auto"/>
        <w:rPr>
          <w:rFonts w:ascii="Arial" w:hAnsi="Arial" w:cs="Arial"/>
          <w:sz w:val="36"/>
          <w:szCs w:val="36"/>
        </w:rPr>
      </w:pPr>
      <w:r w:rsidRPr="00F20637">
        <w:rPr>
          <w:rFonts w:ascii="Arial" w:hAnsi="Arial" w:cs="Arial"/>
          <w:sz w:val="36"/>
          <w:szCs w:val="36"/>
        </w:rPr>
        <w:t>The project is a feedback-based computer vision and LiDAR navigation system. They want to learn from all the people living with varying levels of blindness and enable more social inclusion, independence, and equality. The sensors and technologies they plan on using are miniature and meant to be as unobtrusive as possible. Their plan is that their product will be able to greatly improve how one navigates and interacts with all types of surroundings. </w:t>
      </w:r>
    </w:p>
    <w:p w14:paraId="56D91D98" w14:textId="77777777" w:rsidR="00F20637" w:rsidRDefault="00F20637" w:rsidP="00F20637">
      <w:pPr>
        <w:spacing w:after="0" w:line="276" w:lineRule="auto"/>
        <w:rPr>
          <w:rFonts w:ascii="Arial" w:hAnsi="Arial" w:cs="Arial"/>
          <w:sz w:val="36"/>
          <w:szCs w:val="36"/>
        </w:rPr>
      </w:pPr>
    </w:p>
    <w:p w14:paraId="0C24D5CF" w14:textId="0E9DCD49" w:rsidR="00F20637" w:rsidRDefault="00F20637" w:rsidP="00F20637">
      <w:pPr>
        <w:spacing w:after="0" w:line="276" w:lineRule="auto"/>
        <w:rPr>
          <w:rFonts w:ascii="Arial" w:hAnsi="Arial" w:cs="Arial"/>
          <w:sz w:val="36"/>
          <w:szCs w:val="36"/>
        </w:rPr>
      </w:pPr>
      <w:r w:rsidRPr="00F20637">
        <w:rPr>
          <w:rFonts w:ascii="Arial" w:hAnsi="Arial" w:cs="Arial"/>
          <w:sz w:val="36"/>
          <w:szCs w:val="36"/>
        </w:rPr>
        <w:lastRenderedPageBreak/>
        <w:t xml:space="preserve">The Vision-O team is looking for your input </w:t>
      </w:r>
      <w:proofErr w:type="gramStart"/>
      <w:r w:rsidRPr="00F20637">
        <w:rPr>
          <w:rFonts w:ascii="Arial" w:hAnsi="Arial" w:cs="Arial"/>
          <w:sz w:val="36"/>
          <w:szCs w:val="36"/>
        </w:rPr>
        <w:t>in order to</w:t>
      </w:r>
      <w:proofErr w:type="gramEnd"/>
      <w:r w:rsidRPr="00F20637">
        <w:rPr>
          <w:rFonts w:ascii="Arial" w:hAnsi="Arial" w:cs="Arial"/>
          <w:sz w:val="36"/>
          <w:szCs w:val="36"/>
        </w:rPr>
        <w:t xml:space="preserve"> gauge what the most pressing needs of the visually impaired community are to make their product the best it can be.</w:t>
      </w:r>
    </w:p>
    <w:p w14:paraId="675DA55D" w14:textId="77777777" w:rsidR="00F20637" w:rsidRPr="00F20637" w:rsidRDefault="00F20637" w:rsidP="00F20637">
      <w:pPr>
        <w:spacing w:after="0" w:line="276" w:lineRule="auto"/>
        <w:rPr>
          <w:rFonts w:ascii="Arial" w:hAnsi="Arial" w:cs="Arial"/>
          <w:sz w:val="36"/>
          <w:szCs w:val="36"/>
        </w:rPr>
      </w:pPr>
    </w:p>
    <w:p w14:paraId="7C2B225D" w14:textId="77777777" w:rsidR="00F20637" w:rsidRPr="00F20637" w:rsidRDefault="00F20637" w:rsidP="00F20637">
      <w:pPr>
        <w:spacing w:after="0" w:line="276" w:lineRule="auto"/>
        <w:rPr>
          <w:rFonts w:ascii="Arial" w:hAnsi="Arial" w:cs="Arial"/>
          <w:sz w:val="36"/>
          <w:szCs w:val="36"/>
        </w:rPr>
      </w:pPr>
      <w:r w:rsidRPr="00F20637">
        <w:rPr>
          <w:rFonts w:ascii="Arial" w:hAnsi="Arial" w:cs="Arial"/>
          <w:sz w:val="36"/>
          <w:szCs w:val="36"/>
        </w:rPr>
        <w:t>For more information, please visit</w:t>
      </w:r>
    </w:p>
    <w:p w14:paraId="1DD24485" w14:textId="77777777" w:rsidR="00F20637" w:rsidRPr="00F20637" w:rsidRDefault="00000000" w:rsidP="00F20637">
      <w:pPr>
        <w:spacing w:after="0" w:line="276" w:lineRule="auto"/>
        <w:rPr>
          <w:rFonts w:ascii="Arial" w:hAnsi="Arial" w:cs="Arial"/>
          <w:sz w:val="36"/>
          <w:szCs w:val="36"/>
        </w:rPr>
      </w:pPr>
      <w:hyperlink r:id="rId18" w:history="1">
        <w:r w:rsidR="00F20637" w:rsidRPr="00F20637">
          <w:rPr>
            <w:rStyle w:val="Hyperlink"/>
            <w:rFonts w:ascii="Arial" w:hAnsi="Arial" w:cs="Arial"/>
            <w:b/>
            <w:bCs/>
            <w:color w:val="0070C0"/>
            <w:sz w:val="36"/>
            <w:szCs w:val="36"/>
          </w:rPr>
          <w:t>https://sites.google.com/njit.edu/vision-o/home</w:t>
        </w:r>
      </w:hyperlink>
      <w:r w:rsidR="00F20637" w:rsidRPr="00F20637">
        <w:rPr>
          <w:rFonts w:ascii="Arial" w:hAnsi="Arial" w:cs="Arial"/>
          <w:sz w:val="36"/>
          <w:szCs w:val="36"/>
        </w:rPr>
        <w:t>.</w:t>
      </w:r>
    </w:p>
    <w:p w14:paraId="0E5A1929" w14:textId="77777777" w:rsidR="00024BCE" w:rsidRPr="006E63F3" w:rsidRDefault="00024BCE" w:rsidP="00E524CB">
      <w:pPr>
        <w:spacing w:after="0" w:line="276" w:lineRule="auto"/>
        <w:rPr>
          <w:rFonts w:ascii="Arial" w:hAnsi="Arial" w:cs="Arial"/>
          <w:sz w:val="36"/>
          <w:szCs w:val="36"/>
        </w:rPr>
      </w:pPr>
    </w:p>
    <w:sectPr w:rsidR="00024BCE" w:rsidRPr="006E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24785"/>
    <w:multiLevelType w:val="hybridMultilevel"/>
    <w:tmpl w:val="8250AE20"/>
    <w:lvl w:ilvl="0" w:tplc="04AC9FDE">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704E8F"/>
    <w:multiLevelType w:val="hybridMultilevel"/>
    <w:tmpl w:val="1F3C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00EA5"/>
    <w:multiLevelType w:val="multilevel"/>
    <w:tmpl w:val="E6141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7105A"/>
    <w:multiLevelType w:val="multilevel"/>
    <w:tmpl w:val="0680C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2537D"/>
    <w:multiLevelType w:val="hybridMultilevel"/>
    <w:tmpl w:val="78F6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60200"/>
    <w:multiLevelType w:val="hybridMultilevel"/>
    <w:tmpl w:val="D9EA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70D56"/>
    <w:multiLevelType w:val="hybridMultilevel"/>
    <w:tmpl w:val="9D2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B664F"/>
    <w:multiLevelType w:val="multilevel"/>
    <w:tmpl w:val="8258E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30C48"/>
    <w:multiLevelType w:val="hybridMultilevel"/>
    <w:tmpl w:val="B1B0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01CC5"/>
    <w:multiLevelType w:val="multilevel"/>
    <w:tmpl w:val="AE769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A37F2"/>
    <w:multiLevelType w:val="multilevel"/>
    <w:tmpl w:val="E1225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B3FD1"/>
    <w:multiLevelType w:val="hybridMultilevel"/>
    <w:tmpl w:val="DEB2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9C5CDE"/>
    <w:multiLevelType w:val="multilevel"/>
    <w:tmpl w:val="119CE1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C25148F"/>
    <w:multiLevelType w:val="hybridMultilevel"/>
    <w:tmpl w:val="C150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D6318"/>
    <w:multiLevelType w:val="multilevel"/>
    <w:tmpl w:val="B2560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A4B"/>
    <w:multiLevelType w:val="hybridMultilevel"/>
    <w:tmpl w:val="3848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D3621"/>
    <w:multiLevelType w:val="multilevel"/>
    <w:tmpl w:val="7BCE0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A1CC7"/>
    <w:multiLevelType w:val="hybridMultilevel"/>
    <w:tmpl w:val="730AD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418BF"/>
    <w:multiLevelType w:val="multilevel"/>
    <w:tmpl w:val="0E3C9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C3D42"/>
    <w:multiLevelType w:val="multilevel"/>
    <w:tmpl w:val="BDB69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E34159"/>
    <w:multiLevelType w:val="hybridMultilevel"/>
    <w:tmpl w:val="00AE5180"/>
    <w:lvl w:ilvl="0" w:tplc="7280F9A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5267E"/>
    <w:multiLevelType w:val="multilevel"/>
    <w:tmpl w:val="DC7AE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946FD5"/>
    <w:multiLevelType w:val="hybridMultilevel"/>
    <w:tmpl w:val="2622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B3924"/>
    <w:multiLevelType w:val="multilevel"/>
    <w:tmpl w:val="D3BA0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305761"/>
    <w:multiLevelType w:val="hybridMultilevel"/>
    <w:tmpl w:val="D768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1593E"/>
    <w:multiLevelType w:val="hybridMultilevel"/>
    <w:tmpl w:val="E414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5609B"/>
    <w:multiLevelType w:val="multilevel"/>
    <w:tmpl w:val="C8CCF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8C7FF0"/>
    <w:multiLevelType w:val="hybridMultilevel"/>
    <w:tmpl w:val="DA9A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01101"/>
    <w:multiLevelType w:val="hybridMultilevel"/>
    <w:tmpl w:val="2D8E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C2592"/>
    <w:multiLevelType w:val="multilevel"/>
    <w:tmpl w:val="35266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F97947"/>
    <w:multiLevelType w:val="hybridMultilevel"/>
    <w:tmpl w:val="B0D6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D06B4"/>
    <w:multiLevelType w:val="multilevel"/>
    <w:tmpl w:val="90EE8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CB50CE"/>
    <w:multiLevelType w:val="hybridMultilevel"/>
    <w:tmpl w:val="5B08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52565"/>
    <w:multiLevelType w:val="hybridMultilevel"/>
    <w:tmpl w:val="53AC5376"/>
    <w:lvl w:ilvl="0" w:tplc="7D522AB2">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D17CFC"/>
    <w:multiLevelType w:val="multilevel"/>
    <w:tmpl w:val="3CAAA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DF02CE"/>
    <w:multiLevelType w:val="multilevel"/>
    <w:tmpl w:val="9BE63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8936713">
    <w:abstractNumId w:val="6"/>
  </w:num>
  <w:num w:numId="2" w16cid:durableId="1594321781">
    <w:abstractNumId w:val="31"/>
  </w:num>
  <w:num w:numId="3" w16cid:durableId="260652838">
    <w:abstractNumId w:val="28"/>
  </w:num>
  <w:num w:numId="4" w16cid:durableId="665017316">
    <w:abstractNumId w:val="18"/>
  </w:num>
  <w:num w:numId="5" w16cid:durableId="836187161">
    <w:abstractNumId w:val="30"/>
  </w:num>
  <w:num w:numId="6" w16cid:durableId="567884090">
    <w:abstractNumId w:val="23"/>
  </w:num>
  <w:num w:numId="7" w16cid:durableId="1151288270">
    <w:abstractNumId w:val="32"/>
  </w:num>
  <w:num w:numId="8" w16cid:durableId="1815488982">
    <w:abstractNumId w:val="20"/>
  </w:num>
  <w:num w:numId="9" w16cid:durableId="18625133">
    <w:abstractNumId w:val="11"/>
  </w:num>
  <w:num w:numId="10" w16cid:durableId="1759714830">
    <w:abstractNumId w:val="16"/>
  </w:num>
  <w:num w:numId="11" w16cid:durableId="884751612">
    <w:abstractNumId w:val="24"/>
  </w:num>
  <w:num w:numId="12" w16cid:durableId="784544245">
    <w:abstractNumId w:val="17"/>
  </w:num>
  <w:num w:numId="13" w16cid:durableId="1130780156">
    <w:abstractNumId w:val="19"/>
  </w:num>
  <w:num w:numId="14" w16cid:durableId="1138691181">
    <w:abstractNumId w:val="29"/>
  </w:num>
  <w:num w:numId="15" w16cid:durableId="365955502">
    <w:abstractNumId w:val="34"/>
  </w:num>
  <w:num w:numId="16" w16cid:durableId="126582613">
    <w:abstractNumId w:val="3"/>
  </w:num>
  <w:num w:numId="17" w16cid:durableId="1227648681">
    <w:abstractNumId w:val="2"/>
  </w:num>
  <w:num w:numId="18" w16cid:durableId="1752313613">
    <w:abstractNumId w:val="26"/>
  </w:num>
  <w:num w:numId="19" w16cid:durableId="1257136155">
    <w:abstractNumId w:val="21"/>
  </w:num>
  <w:num w:numId="20" w16cid:durableId="336344743">
    <w:abstractNumId w:val="7"/>
  </w:num>
  <w:num w:numId="21" w16cid:durableId="387922149">
    <w:abstractNumId w:val="14"/>
  </w:num>
  <w:num w:numId="22" w16cid:durableId="860512492">
    <w:abstractNumId w:val="4"/>
  </w:num>
  <w:num w:numId="23" w16cid:durableId="1585648629">
    <w:abstractNumId w:val="15"/>
  </w:num>
  <w:num w:numId="24" w16cid:durableId="1018892450">
    <w:abstractNumId w:val="12"/>
  </w:num>
  <w:num w:numId="25" w16cid:durableId="1263152421">
    <w:abstractNumId w:val="0"/>
  </w:num>
  <w:num w:numId="26" w16cid:durableId="712386070">
    <w:abstractNumId w:val="33"/>
  </w:num>
  <w:num w:numId="27" w16cid:durableId="286395541">
    <w:abstractNumId w:val="35"/>
  </w:num>
  <w:num w:numId="28" w16cid:durableId="1232352250">
    <w:abstractNumId w:val="10"/>
  </w:num>
  <w:num w:numId="29" w16cid:durableId="97876022">
    <w:abstractNumId w:val="1"/>
  </w:num>
  <w:num w:numId="30" w16cid:durableId="1797719287">
    <w:abstractNumId w:val="5"/>
  </w:num>
  <w:num w:numId="31" w16cid:durableId="1742436442">
    <w:abstractNumId w:val="22"/>
  </w:num>
  <w:num w:numId="32" w16cid:durableId="35937465">
    <w:abstractNumId w:val="25"/>
  </w:num>
  <w:num w:numId="33" w16cid:durableId="1445491233">
    <w:abstractNumId w:val="8"/>
  </w:num>
  <w:num w:numId="34" w16cid:durableId="1319456875">
    <w:abstractNumId w:val="27"/>
  </w:num>
  <w:num w:numId="35" w16cid:durableId="165051298">
    <w:abstractNumId w:val="9"/>
    <w:lvlOverride w:ilvl="0"/>
    <w:lvlOverride w:ilvl="1"/>
    <w:lvlOverride w:ilvl="2"/>
    <w:lvlOverride w:ilvl="3"/>
    <w:lvlOverride w:ilvl="4"/>
    <w:lvlOverride w:ilvl="5"/>
    <w:lvlOverride w:ilvl="6"/>
    <w:lvlOverride w:ilvl="7"/>
    <w:lvlOverride w:ilvl="8"/>
  </w:num>
  <w:num w:numId="36" w16cid:durableId="957371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4F"/>
    <w:rsid w:val="00015480"/>
    <w:rsid w:val="00024BCE"/>
    <w:rsid w:val="00044129"/>
    <w:rsid w:val="00064ECD"/>
    <w:rsid w:val="00081073"/>
    <w:rsid w:val="000912DA"/>
    <w:rsid w:val="000940D9"/>
    <w:rsid w:val="0009635C"/>
    <w:rsid w:val="000B625F"/>
    <w:rsid w:val="000C33FE"/>
    <w:rsid w:val="000C54B1"/>
    <w:rsid w:val="000E063B"/>
    <w:rsid w:val="00103E9C"/>
    <w:rsid w:val="00113561"/>
    <w:rsid w:val="00122AA2"/>
    <w:rsid w:val="001262A5"/>
    <w:rsid w:val="001271BB"/>
    <w:rsid w:val="00127C49"/>
    <w:rsid w:val="00131B72"/>
    <w:rsid w:val="00135266"/>
    <w:rsid w:val="00155896"/>
    <w:rsid w:val="00156512"/>
    <w:rsid w:val="00157F82"/>
    <w:rsid w:val="00177D61"/>
    <w:rsid w:val="001953FD"/>
    <w:rsid w:val="001C2061"/>
    <w:rsid w:val="001C4C58"/>
    <w:rsid w:val="001D5866"/>
    <w:rsid w:val="001D74E8"/>
    <w:rsid w:val="002403A9"/>
    <w:rsid w:val="00247E77"/>
    <w:rsid w:val="00253349"/>
    <w:rsid w:val="00277946"/>
    <w:rsid w:val="00283E6F"/>
    <w:rsid w:val="00294E0B"/>
    <w:rsid w:val="002A0321"/>
    <w:rsid w:val="002A6797"/>
    <w:rsid w:val="002D298C"/>
    <w:rsid w:val="002D4FDD"/>
    <w:rsid w:val="002E2596"/>
    <w:rsid w:val="0030519E"/>
    <w:rsid w:val="00312260"/>
    <w:rsid w:val="00316B97"/>
    <w:rsid w:val="003441B3"/>
    <w:rsid w:val="0034478A"/>
    <w:rsid w:val="00390519"/>
    <w:rsid w:val="003A157E"/>
    <w:rsid w:val="003F2CDC"/>
    <w:rsid w:val="004069B1"/>
    <w:rsid w:val="004252F4"/>
    <w:rsid w:val="00433E4F"/>
    <w:rsid w:val="00456847"/>
    <w:rsid w:val="00483663"/>
    <w:rsid w:val="00494353"/>
    <w:rsid w:val="004965BB"/>
    <w:rsid w:val="004C5E4F"/>
    <w:rsid w:val="004C7D6D"/>
    <w:rsid w:val="004D62B7"/>
    <w:rsid w:val="004D792A"/>
    <w:rsid w:val="004F0F09"/>
    <w:rsid w:val="004F5755"/>
    <w:rsid w:val="004F5B6D"/>
    <w:rsid w:val="00505917"/>
    <w:rsid w:val="00507E1F"/>
    <w:rsid w:val="00510F89"/>
    <w:rsid w:val="00512199"/>
    <w:rsid w:val="00521124"/>
    <w:rsid w:val="005218D1"/>
    <w:rsid w:val="00550301"/>
    <w:rsid w:val="00551EA6"/>
    <w:rsid w:val="00577EF4"/>
    <w:rsid w:val="0059285F"/>
    <w:rsid w:val="005A5AE7"/>
    <w:rsid w:val="005F3045"/>
    <w:rsid w:val="00605935"/>
    <w:rsid w:val="00610939"/>
    <w:rsid w:val="00620932"/>
    <w:rsid w:val="006271C4"/>
    <w:rsid w:val="00630F0A"/>
    <w:rsid w:val="00642135"/>
    <w:rsid w:val="00673A9E"/>
    <w:rsid w:val="006A78B6"/>
    <w:rsid w:val="006C02C5"/>
    <w:rsid w:val="006E5573"/>
    <w:rsid w:val="006E5584"/>
    <w:rsid w:val="006E63F3"/>
    <w:rsid w:val="007027D7"/>
    <w:rsid w:val="007150BF"/>
    <w:rsid w:val="0074388F"/>
    <w:rsid w:val="007502A7"/>
    <w:rsid w:val="0077262E"/>
    <w:rsid w:val="007805AA"/>
    <w:rsid w:val="00784D03"/>
    <w:rsid w:val="007C2913"/>
    <w:rsid w:val="007C2C35"/>
    <w:rsid w:val="007E2DC7"/>
    <w:rsid w:val="00830381"/>
    <w:rsid w:val="0084575A"/>
    <w:rsid w:val="0085486D"/>
    <w:rsid w:val="00882B0B"/>
    <w:rsid w:val="00885654"/>
    <w:rsid w:val="00885FEC"/>
    <w:rsid w:val="008D6EF1"/>
    <w:rsid w:val="009005B1"/>
    <w:rsid w:val="00922DAB"/>
    <w:rsid w:val="00926D31"/>
    <w:rsid w:val="00960761"/>
    <w:rsid w:val="00975AA9"/>
    <w:rsid w:val="00997572"/>
    <w:rsid w:val="009A3324"/>
    <w:rsid w:val="009A4A88"/>
    <w:rsid w:val="00A00CC7"/>
    <w:rsid w:val="00A023DD"/>
    <w:rsid w:val="00A134EB"/>
    <w:rsid w:val="00A1571A"/>
    <w:rsid w:val="00A52216"/>
    <w:rsid w:val="00A54C09"/>
    <w:rsid w:val="00A8019D"/>
    <w:rsid w:val="00A83033"/>
    <w:rsid w:val="00A90270"/>
    <w:rsid w:val="00AA5678"/>
    <w:rsid w:val="00AC22A2"/>
    <w:rsid w:val="00AC26AB"/>
    <w:rsid w:val="00AD3887"/>
    <w:rsid w:val="00AF0295"/>
    <w:rsid w:val="00AF529F"/>
    <w:rsid w:val="00AF77D4"/>
    <w:rsid w:val="00B32266"/>
    <w:rsid w:val="00B3255A"/>
    <w:rsid w:val="00B43886"/>
    <w:rsid w:val="00B51A77"/>
    <w:rsid w:val="00B53D06"/>
    <w:rsid w:val="00B542A3"/>
    <w:rsid w:val="00B55FF6"/>
    <w:rsid w:val="00B61113"/>
    <w:rsid w:val="00B80055"/>
    <w:rsid w:val="00B91C91"/>
    <w:rsid w:val="00B96EDA"/>
    <w:rsid w:val="00C0402B"/>
    <w:rsid w:val="00C13A0A"/>
    <w:rsid w:val="00C546B6"/>
    <w:rsid w:val="00C66206"/>
    <w:rsid w:val="00C665FA"/>
    <w:rsid w:val="00C818CE"/>
    <w:rsid w:val="00CA453C"/>
    <w:rsid w:val="00CB3127"/>
    <w:rsid w:val="00CD092D"/>
    <w:rsid w:val="00CF6462"/>
    <w:rsid w:val="00D11776"/>
    <w:rsid w:val="00D26DF1"/>
    <w:rsid w:val="00D32DF9"/>
    <w:rsid w:val="00D50500"/>
    <w:rsid w:val="00D618EC"/>
    <w:rsid w:val="00D730DF"/>
    <w:rsid w:val="00D84980"/>
    <w:rsid w:val="00D87A9A"/>
    <w:rsid w:val="00D87F40"/>
    <w:rsid w:val="00D91137"/>
    <w:rsid w:val="00D960FF"/>
    <w:rsid w:val="00DA0113"/>
    <w:rsid w:val="00DA3733"/>
    <w:rsid w:val="00DD0C1A"/>
    <w:rsid w:val="00DF1E6B"/>
    <w:rsid w:val="00E2543D"/>
    <w:rsid w:val="00E459E8"/>
    <w:rsid w:val="00E516AE"/>
    <w:rsid w:val="00E524CB"/>
    <w:rsid w:val="00E54B37"/>
    <w:rsid w:val="00E618FE"/>
    <w:rsid w:val="00EB043E"/>
    <w:rsid w:val="00ED18E7"/>
    <w:rsid w:val="00EF5830"/>
    <w:rsid w:val="00F00D6F"/>
    <w:rsid w:val="00F05367"/>
    <w:rsid w:val="00F20637"/>
    <w:rsid w:val="00F2224F"/>
    <w:rsid w:val="00F318CA"/>
    <w:rsid w:val="00F362EF"/>
    <w:rsid w:val="00F4269A"/>
    <w:rsid w:val="00F92E27"/>
    <w:rsid w:val="00FA0315"/>
    <w:rsid w:val="00FA4871"/>
    <w:rsid w:val="00FB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8153"/>
  <w15:chartTrackingRefBased/>
  <w15:docId w15:val="{2F8FF48D-D3FA-4AE6-B175-A4ACF8A6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4F"/>
    <w:pPr>
      <w:spacing w:line="259" w:lineRule="auto"/>
    </w:pPr>
    <w:rPr>
      <w:kern w:val="0"/>
      <w:sz w:val="22"/>
      <w:szCs w:val="22"/>
      <w14:ligatures w14:val="none"/>
    </w:rPr>
  </w:style>
  <w:style w:type="paragraph" w:styleId="Heading1">
    <w:name w:val="heading 1"/>
    <w:basedOn w:val="Normal"/>
    <w:next w:val="Normal"/>
    <w:link w:val="Heading1Char"/>
    <w:uiPriority w:val="9"/>
    <w:qFormat/>
    <w:rsid w:val="004C5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E4F"/>
    <w:rPr>
      <w:rFonts w:eastAsiaTheme="majorEastAsia" w:cstheme="majorBidi"/>
      <w:color w:val="272727" w:themeColor="text1" w:themeTint="D8"/>
    </w:rPr>
  </w:style>
  <w:style w:type="paragraph" w:styleId="Title">
    <w:name w:val="Title"/>
    <w:basedOn w:val="Normal"/>
    <w:next w:val="Normal"/>
    <w:link w:val="TitleChar"/>
    <w:uiPriority w:val="10"/>
    <w:qFormat/>
    <w:rsid w:val="004C5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E4F"/>
    <w:pPr>
      <w:spacing w:before="160"/>
      <w:jc w:val="center"/>
    </w:pPr>
    <w:rPr>
      <w:i/>
      <w:iCs/>
      <w:color w:val="404040" w:themeColor="text1" w:themeTint="BF"/>
    </w:rPr>
  </w:style>
  <w:style w:type="character" w:customStyle="1" w:styleId="QuoteChar">
    <w:name w:val="Quote Char"/>
    <w:basedOn w:val="DefaultParagraphFont"/>
    <w:link w:val="Quote"/>
    <w:uiPriority w:val="29"/>
    <w:rsid w:val="004C5E4F"/>
    <w:rPr>
      <w:i/>
      <w:iCs/>
      <w:color w:val="404040" w:themeColor="text1" w:themeTint="BF"/>
    </w:rPr>
  </w:style>
  <w:style w:type="paragraph" w:styleId="ListParagraph">
    <w:name w:val="List Paragraph"/>
    <w:basedOn w:val="Normal"/>
    <w:uiPriority w:val="34"/>
    <w:qFormat/>
    <w:rsid w:val="004C5E4F"/>
    <w:pPr>
      <w:ind w:left="720"/>
      <w:contextualSpacing/>
    </w:pPr>
  </w:style>
  <w:style w:type="character" w:styleId="IntenseEmphasis">
    <w:name w:val="Intense Emphasis"/>
    <w:basedOn w:val="DefaultParagraphFont"/>
    <w:uiPriority w:val="21"/>
    <w:qFormat/>
    <w:rsid w:val="004C5E4F"/>
    <w:rPr>
      <w:i/>
      <w:iCs/>
      <w:color w:val="0F4761" w:themeColor="accent1" w:themeShade="BF"/>
    </w:rPr>
  </w:style>
  <w:style w:type="paragraph" w:styleId="IntenseQuote">
    <w:name w:val="Intense Quote"/>
    <w:basedOn w:val="Normal"/>
    <w:next w:val="Normal"/>
    <w:link w:val="IntenseQuoteChar"/>
    <w:uiPriority w:val="30"/>
    <w:qFormat/>
    <w:rsid w:val="004C5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E4F"/>
    <w:rPr>
      <w:i/>
      <w:iCs/>
      <w:color w:val="0F4761" w:themeColor="accent1" w:themeShade="BF"/>
    </w:rPr>
  </w:style>
  <w:style w:type="character" w:styleId="IntenseReference">
    <w:name w:val="Intense Reference"/>
    <w:basedOn w:val="DefaultParagraphFont"/>
    <w:uiPriority w:val="32"/>
    <w:qFormat/>
    <w:rsid w:val="004C5E4F"/>
    <w:rPr>
      <w:b/>
      <w:bCs/>
      <w:smallCaps/>
      <w:color w:val="0F4761" w:themeColor="accent1" w:themeShade="BF"/>
      <w:spacing w:val="5"/>
    </w:rPr>
  </w:style>
  <w:style w:type="character" w:styleId="Hyperlink">
    <w:name w:val="Hyperlink"/>
    <w:basedOn w:val="DefaultParagraphFont"/>
    <w:uiPriority w:val="99"/>
    <w:unhideWhenUsed/>
    <w:rsid w:val="004C5E4F"/>
    <w:rPr>
      <w:color w:val="467886" w:themeColor="hyperlink"/>
      <w:u w:val="single"/>
    </w:rPr>
  </w:style>
  <w:style w:type="character" w:styleId="UnresolvedMention">
    <w:name w:val="Unresolved Mention"/>
    <w:basedOn w:val="DefaultParagraphFont"/>
    <w:uiPriority w:val="99"/>
    <w:semiHidden/>
    <w:unhideWhenUsed/>
    <w:rsid w:val="004C5E4F"/>
    <w:rPr>
      <w:color w:val="605E5C"/>
      <w:shd w:val="clear" w:color="auto" w:fill="E1DFDD"/>
    </w:rPr>
  </w:style>
  <w:style w:type="character" w:styleId="FollowedHyperlink">
    <w:name w:val="FollowedHyperlink"/>
    <w:basedOn w:val="DefaultParagraphFont"/>
    <w:uiPriority w:val="99"/>
    <w:semiHidden/>
    <w:unhideWhenUsed/>
    <w:rsid w:val="00F2224F"/>
    <w:rPr>
      <w:color w:val="96607D" w:themeColor="followedHyperlink"/>
      <w:u w:val="single"/>
    </w:rPr>
  </w:style>
  <w:style w:type="paragraph" w:customStyle="1" w:styleId="qowt-stl-normalweb">
    <w:name w:val="qowt-stl-normalweb"/>
    <w:basedOn w:val="Normal"/>
    <w:rsid w:val="004252F4"/>
    <w:pPr>
      <w:spacing w:before="100" w:beforeAutospacing="1" w:after="100" w:afterAutospacing="1" w:line="240" w:lineRule="auto"/>
    </w:pPr>
    <w:rPr>
      <w:rFonts w:ascii="Times New Roman" w:hAnsi="Times New Roman" w:cs="Times New Roman"/>
      <w:sz w:val="24"/>
      <w:szCs w:val="24"/>
    </w:rPr>
  </w:style>
  <w:style w:type="paragraph" w:customStyle="1" w:styleId="qowt-li-00">
    <w:name w:val="qowt-li-0_0"/>
    <w:basedOn w:val="Normal"/>
    <w:rsid w:val="004252F4"/>
    <w:pPr>
      <w:spacing w:before="100" w:beforeAutospacing="1" w:after="100" w:afterAutospacing="1" w:line="240" w:lineRule="auto"/>
    </w:pPr>
    <w:rPr>
      <w:rFonts w:ascii="Times New Roman" w:hAnsi="Times New Roman" w:cs="Times New Roman"/>
      <w:sz w:val="24"/>
      <w:szCs w:val="24"/>
    </w:rPr>
  </w:style>
  <w:style w:type="character" w:customStyle="1" w:styleId="qowt-font5-calibri">
    <w:name w:val="qowt-font5-calibri"/>
    <w:basedOn w:val="DefaultParagraphFont"/>
    <w:rsid w:val="004252F4"/>
  </w:style>
  <w:style w:type="character" w:customStyle="1" w:styleId="qowt-font7-calibri">
    <w:name w:val="qowt-font7-calibri"/>
    <w:basedOn w:val="DefaultParagraphFont"/>
    <w:rsid w:val="004252F4"/>
  </w:style>
  <w:style w:type="paragraph" w:styleId="NormalWeb">
    <w:name w:val="Normal (Web)"/>
    <w:basedOn w:val="Normal"/>
    <w:uiPriority w:val="99"/>
    <w:semiHidden/>
    <w:unhideWhenUsed/>
    <w:rsid w:val="00B51A7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51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5720">
      <w:bodyDiv w:val="1"/>
      <w:marLeft w:val="0"/>
      <w:marRight w:val="0"/>
      <w:marTop w:val="0"/>
      <w:marBottom w:val="0"/>
      <w:divBdr>
        <w:top w:val="none" w:sz="0" w:space="0" w:color="auto"/>
        <w:left w:val="none" w:sz="0" w:space="0" w:color="auto"/>
        <w:bottom w:val="none" w:sz="0" w:space="0" w:color="auto"/>
        <w:right w:val="none" w:sz="0" w:space="0" w:color="auto"/>
      </w:divBdr>
    </w:div>
    <w:div w:id="32198916">
      <w:bodyDiv w:val="1"/>
      <w:marLeft w:val="0"/>
      <w:marRight w:val="0"/>
      <w:marTop w:val="0"/>
      <w:marBottom w:val="0"/>
      <w:divBdr>
        <w:top w:val="none" w:sz="0" w:space="0" w:color="auto"/>
        <w:left w:val="none" w:sz="0" w:space="0" w:color="auto"/>
        <w:bottom w:val="none" w:sz="0" w:space="0" w:color="auto"/>
        <w:right w:val="none" w:sz="0" w:space="0" w:color="auto"/>
      </w:divBdr>
    </w:div>
    <w:div w:id="38629320">
      <w:bodyDiv w:val="1"/>
      <w:marLeft w:val="0"/>
      <w:marRight w:val="0"/>
      <w:marTop w:val="0"/>
      <w:marBottom w:val="0"/>
      <w:divBdr>
        <w:top w:val="none" w:sz="0" w:space="0" w:color="auto"/>
        <w:left w:val="none" w:sz="0" w:space="0" w:color="auto"/>
        <w:bottom w:val="none" w:sz="0" w:space="0" w:color="auto"/>
        <w:right w:val="none" w:sz="0" w:space="0" w:color="auto"/>
      </w:divBdr>
      <w:divsChild>
        <w:div w:id="1874030373">
          <w:marLeft w:val="0"/>
          <w:marRight w:val="0"/>
          <w:marTop w:val="0"/>
          <w:marBottom w:val="0"/>
          <w:divBdr>
            <w:top w:val="none" w:sz="0" w:space="0" w:color="auto"/>
            <w:left w:val="none" w:sz="0" w:space="0" w:color="auto"/>
            <w:bottom w:val="none" w:sz="0" w:space="0" w:color="auto"/>
            <w:right w:val="none" w:sz="0" w:space="0" w:color="auto"/>
          </w:divBdr>
        </w:div>
        <w:div w:id="1119684942">
          <w:marLeft w:val="0"/>
          <w:marRight w:val="0"/>
          <w:marTop w:val="120"/>
          <w:marBottom w:val="0"/>
          <w:divBdr>
            <w:top w:val="none" w:sz="0" w:space="0" w:color="auto"/>
            <w:left w:val="none" w:sz="0" w:space="0" w:color="auto"/>
            <w:bottom w:val="none" w:sz="0" w:space="0" w:color="auto"/>
            <w:right w:val="none" w:sz="0" w:space="0" w:color="auto"/>
          </w:divBdr>
          <w:divsChild>
            <w:div w:id="4187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2522">
      <w:bodyDiv w:val="1"/>
      <w:marLeft w:val="0"/>
      <w:marRight w:val="0"/>
      <w:marTop w:val="0"/>
      <w:marBottom w:val="0"/>
      <w:divBdr>
        <w:top w:val="none" w:sz="0" w:space="0" w:color="auto"/>
        <w:left w:val="none" w:sz="0" w:space="0" w:color="auto"/>
        <w:bottom w:val="none" w:sz="0" w:space="0" w:color="auto"/>
        <w:right w:val="none" w:sz="0" w:space="0" w:color="auto"/>
      </w:divBdr>
    </w:div>
    <w:div w:id="52779597">
      <w:bodyDiv w:val="1"/>
      <w:marLeft w:val="0"/>
      <w:marRight w:val="0"/>
      <w:marTop w:val="0"/>
      <w:marBottom w:val="0"/>
      <w:divBdr>
        <w:top w:val="none" w:sz="0" w:space="0" w:color="auto"/>
        <w:left w:val="none" w:sz="0" w:space="0" w:color="auto"/>
        <w:bottom w:val="none" w:sz="0" w:space="0" w:color="auto"/>
        <w:right w:val="none" w:sz="0" w:space="0" w:color="auto"/>
      </w:divBdr>
    </w:div>
    <w:div w:id="54008231">
      <w:bodyDiv w:val="1"/>
      <w:marLeft w:val="0"/>
      <w:marRight w:val="0"/>
      <w:marTop w:val="0"/>
      <w:marBottom w:val="0"/>
      <w:divBdr>
        <w:top w:val="none" w:sz="0" w:space="0" w:color="auto"/>
        <w:left w:val="none" w:sz="0" w:space="0" w:color="auto"/>
        <w:bottom w:val="none" w:sz="0" w:space="0" w:color="auto"/>
        <w:right w:val="none" w:sz="0" w:space="0" w:color="auto"/>
      </w:divBdr>
    </w:div>
    <w:div w:id="60101406">
      <w:bodyDiv w:val="1"/>
      <w:marLeft w:val="0"/>
      <w:marRight w:val="0"/>
      <w:marTop w:val="0"/>
      <w:marBottom w:val="0"/>
      <w:divBdr>
        <w:top w:val="none" w:sz="0" w:space="0" w:color="auto"/>
        <w:left w:val="none" w:sz="0" w:space="0" w:color="auto"/>
        <w:bottom w:val="none" w:sz="0" w:space="0" w:color="auto"/>
        <w:right w:val="none" w:sz="0" w:space="0" w:color="auto"/>
      </w:divBdr>
    </w:div>
    <w:div w:id="65152799">
      <w:bodyDiv w:val="1"/>
      <w:marLeft w:val="0"/>
      <w:marRight w:val="0"/>
      <w:marTop w:val="0"/>
      <w:marBottom w:val="0"/>
      <w:divBdr>
        <w:top w:val="none" w:sz="0" w:space="0" w:color="auto"/>
        <w:left w:val="none" w:sz="0" w:space="0" w:color="auto"/>
        <w:bottom w:val="none" w:sz="0" w:space="0" w:color="auto"/>
        <w:right w:val="none" w:sz="0" w:space="0" w:color="auto"/>
      </w:divBdr>
    </w:div>
    <w:div w:id="89544419">
      <w:bodyDiv w:val="1"/>
      <w:marLeft w:val="0"/>
      <w:marRight w:val="0"/>
      <w:marTop w:val="0"/>
      <w:marBottom w:val="0"/>
      <w:divBdr>
        <w:top w:val="none" w:sz="0" w:space="0" w:color="auto"/>
        <w:left w:val="none" w:sz="0" w:space="0" w:color="auto"/>
        <w:bottom w:val="none" w:sz="0" w:space="0" w:color="auto"/>
        <w:right w:val="none" w:sz="0" w:space="0" w:color="auto"/>
      </w:divBdr>
      <w:divsChild>
        <w:div w:id="592935527">
          <w:marLeft w:val="0"/>
          <w:marRight w:val="0"/>
          <w:marTop w:val="0"/>
          <w:marBottom w:val="0"/>
          <w:divBdr>
            <w:top w:val="none" w:sz="0" w:space="0" w:color="auto"/>
            <w:left w:val="none" w:sz="0" w:space="0" w:color="auto"/>
            <w:bottom w:val="none" w:sz="0" w:space="0" w:color="auto"/>
            <w:right w:val="none" w:sz="0" w:space="0" w:color="auto"/>
          </w:divBdr>
          <w:divsChild>
            <w:div w:id="1426999315">
              <w:marLeft w:val="0"/>
              <w:marRight w:val="0"/>
              <w:marTop w:val="0"/>
              <w:marBottom w:val="0"/>
              <w:divBdr>
                <w:top w:val="none" w:sz="0" w:space="0" w:color="auto"/>
                <w:left w:val="none" w:sz="0" w:space="0" w:color="auto"/>
                <w:bottom w:val="none" w:sz="0" w:space="0" w:color="auto"/>
                <w:right w:val="none" w:sz="0" w:space="0" w:color="auto"/>
              </w:divBdr>
            </w:div>
          </w:divsChild>
        </w:div>
        <w:div w:id="1736396862">
          <w:marLeft w:val="0"/>
          <w:marRight w:val="0"/>
          <w:marTop w:val="0"/>
          <w:marBottom w:val="0"/>
          <w:divBdr>
            <w:top w:val="none" w:sz="0" w:space="0" w:color="auto"/>
            <w:left w:val="none" w:sz="0" w:space="0" w:color="auto"/>
            <w:bottom w:val="none" w:sz="0" w:space="0" w:color="auto"/>
            <w:right w:val="none" w:sz="0" w:space="0" w:color="auto"/>
          </w:divBdr>
          <w:divsChild>
            <w:div w:id="442651643">
              <w:marLeft w:val="0"/>
              <w:marRight w:val="0"/>
              <w:marTop w:val="0"/>
              <w:marBottom w:val="0"/>
              <w:divBdr>
                <w:top w:val="none" w:sz="0" w:space="0" w:color="auto"/>
                <w:left w:val="none" w:sz="0" w:space="0" w:color="auto"/>
                <w:bottom w:val="none" w:sz="0" w:space="0" w:color="auto"/>
                <w:right w:val="none" w:sz="0" w:space="0" w:color="auto"/>
              </w:divBdr>
              <w:divsChild>
                <w:div w:id="187138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4216">
      <w:bodyDiv w:val="1"/>
      <w:marLeft w:val="0"/>
      <w:marRight w:val="0"/>
      <w:marTop w:val="0"/>
      <w:marBottom w:val="0"/>
      <w:divBdr>
        <w:top w:val="none" w:sz="0" w:space="0" w:color="auto"/>
        <w:left w:val="none" w:sz="0" w:space="0" w:color="auto"/>
        <w:bottom w:val="none" w:sz="0" w:space="0" w:color="auto"/>
        <w:right w:val="none" w:sz="0" w:space="0" w:color="auto"/>
      </w:divBdr>
    </w:div>
    <w:div w:id="119426260">
      <w:bodyDiv w:val="1"/>
      <w:marLeft w:val="0"/>
      <w:marRight w:val="0"/>
      <w:marTop w:val="0"/>
      <w:marBottom w:val="0"/>
      <w:divBdr>
        <w:top w:val="none" w:sz="0" w:space="0" w:color="auto"/>
        <w:left w:val="none" w:sz="0" w:space="0" w:color="auto"/>
        <w:bottom w:val="none" w:sz="0" w:space="0" w:color="auto"/>
        <w:right w:val="none" w:sz="0" w:space="0" w:color="auto"/>
      </w:divBdr>
    </w:div>
    <w:div w:id="132797192">
      <w:bodyDiv w:val="1"/>
      <w:marLeft w:val="0"/>
      <w:marRight w:val="0"/>
      <w:marTop w:val="0"/>
      <w:marBottom w:val="0"/>
      <w:divBdr>
        <w:top w:val="none" w:sz="0" w:space="0" w:color="auto"/>
        <w:left w:val="none" w:sz="0" w:space="0" w:color="auto"/>
        <w:bottom w:val="none" w:sz="0" w:space="0" w:color="auto"/>
        <w:right w:val="none" w:sz="0" w:space="0" w:color="auto"/>
      </w:divBdr>
    </w:div>
    <w:div w:id="149907438">
      <w:bodyDiv w:val="1"/>
      <w:marLeft w:val="0"/>
      <w:marRight w:val="0"/>
      <w:marTop w:val="0"/>
      <w:marBottom w:val="0"/>
      <w:divBdr>
        <w:top w:val="none" w:sz="0" w:space="0" w:color="auto"/>
        <w:left w:val="none" w:sz="0" w:space="0" w:color="auto"/>
        <w:bottom w:val="none" w:sz="0" w:space="0" w:color="auto"/>
        <w:right w:val="none" w:sz="0" w:space="0" w:color="auto"/>
      </w:divBdr>
    </w:div>
    <w:div w:id="159740548">
      <w:bodyDiv w:val="1"/>
      <w:marLeft w:val="0"/>
      <w:marRight w:val="0"/>
      <w:marTop w:val="0"/>
      <w:marBottom w:val="0"/>
      <w:divBdr>
        <w:top w:val="none" w:sz="0" w:space="0" w:color="auto"/>
        <w:left w:val="none" w:sz="0" w:space="0" w:color="auto"/>
        <w:bottom w:val="none" w:sz="0" w:space="0" w:color="auto"/>
        <w:right w:val="none" w:sz="0" w:space="0" w:color="auto"/>
      </w:divBdr>
    </w:div>
    <w:div w:id="167210701">
      <w:bodyDiv w:val="1"/>
      <w:marLeft w:val="0"/>
      <w:marRight w:val="0"/>
      <w:marTop w:val="0"/>
      <w:marBottom w:val="0"/>
      <w:divBdr>
        <w:top w:val="none" w:sz="0" w:space="0" w:color="auto"/>
        <w:left w:val="none" w:sz="0" w:space="0" w:color="auto"/>
        <w:bottom w:val="none" w:sz="0" w:space="0" w:color="auto"/>
        <w:right w:val="none" w:sz="0" w:space="0" w:color="auto"/>
      </w:divBdr>
    </w:div>
    <w:div w:id="167452734">
      <w:bodyDiv w:val="1"/>
      <w:marLeft w:val="0"/>
      <w:marRight w:val="0"/>
      <w:marTop w:val="0"/>
      <w:marBottom w:val="0"/>
      <w:divBdr>
        <w:top w:val="none" w:sz="0" w:space="0" w:color="auto"/>
        <w:left w:val="none" w:sz="0" w:space="0" w:color="auto"/>
        <w:bottom w:val="none" w:sz="0" w:space="0" w:color="auto"/>
        <w:right w:val="none" w:sz="0" w:space="0" w:color="auto"/>
      </w:divBdr>
    </w:div>
    <w:div w:id="185874086">
      <w:bodyDiv w:val="1"/>
      <w:marLeft w:val="0"/>
      <w:marRight w:val="0"/>
      <w:marTop w:val="0"/>
      <w:marBottom w:val="0"/>
      <w:divBdr>
        <w:top w:val="none" w:sz="0" w:space="0" w:color="auto"/>
        <w:left w:val="none" w:sz="0" w:space="0" w:color="auto"/>
        <w:bottom w:val="none" w:sz="0" w:space="0" w:color="auto"/>
        <w:right w:val="none" w:sz="0" w:space="0" w:color="auto"/>
      </w:divBdr>
    </w:div>
    <w:div w:id="192428359">
      <w:bodyDiv w:val="1"/>
      <w:marLeft w:val="0"/>
      <w:marRight w:val="0"/>
      <w:marTop w:val="0"/>
      <w:marBottom w:val="0"/>
      <w:divBdr>
        <w:top w:val="none" w:sz="0" w:space="0" w:color="auto"/>
        <w:left w:val="none" w:sz="0" w:space="0" w:color="auto"/>
        <w:bottom w:val="none" w:sz="0" w:space="0" w:color="auto"/>
        <w:right w:val="none" w:sz="0" w:space="0" w:color="auto"/>
      </w:divBdr>
    </w:div>
    <w:div w:id="213473402">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20748130">
      <w:bodyDiv w:val="1"/>
      <w:marLeft w:val="0"/>
      <w:marRight w:val="0"/>
      <w:marTop w:val="0"/>
      <w:marBottom w:val="0"/>
      <w:divBdr>
        <w:top w:val="none" w:sz="0" w:space="0" w:color="auto"/>
        <w:left w:val="none" w:sz="0" w:space="0" w:color="auto"/>
        <w:bottom w:val="none" w:sz="0" w:space="0" w:color="auto"/>
        <w:right w:val="none" w:sz="0" w:space="0" w:color="auto"/>
      </w:divBdr>
    </w:div>
    <w:div w:id="230963899">
      <w:bodyDiv w:val="1"/>
      <w:marLeft w:val="0"/>
      <w:marRight w:val="0"/>
      <w:marTop w:val="0"/>
      <w:marBottom w:val="0"/>
      <w:divBdr>
        <w:top w:val="none" w:sz="0" w:space="0" w:color="auto"/>
        <w:left w:val="none" w:sz="0" w:space="0" w:color="auto"/>
        <w:bottom w:val="none" w:sz="0" w:space="0" w:color="auto"/>
        <w:right w:val="none" w:sz="0" w:space="0" w:color="auto"/>
      </w:divBdr>
    </w:div>
    <w:div w:id="254486549">
      <w:bodyDiv w:val="1"/>
      <w:marLeft w:val="0"/>
      <w:marRight w:val="0"/>
      <w:marTop w:val="0"/>
      <w:marBottom w:val="0"/>
      <w:divBdr>
        <w:top w:val="none" w:sz="0" w:space="0" w:color="auto"/>
        <w:left w:val="none" w:sz="0" w:space="0" w:color="auto"/>
        <w:bottom w:val="none" w:sz="0" w:space="0" w:color="auto"/>
        <w:right w:val="none" w:sz="0" w:space="0" w:color="auto"/>
      </w:divBdr>
    </w:div>
    <w:div w:id="255753354">
      <w:bodyDiv w:val="1"/>
      <w:marLeft w:val="0"/>
      <w:marRight w:val="0"/>
      <w:marTop w:val="0"/>
      <w:marBottom w:val="0"/>
      <w:divBdr>
        <w:top w:val="none" w:sz="0" w:space="0" w:color="auto"/>
        <w:left w:val="none" w:sz="0" w:space="0" w:color="auto"/>
        <w:bottom w:val="none" w:sz="0" w:space="0" w:color="auto"/>
        <w:right w:val="none" w:sz="0" w:space="0" w:color="auto"/>
      </w:divBdr>
    </w:div>
    <w:div w:id="257638459">
      <w:bodyDiv w:val="1"/>
      <w:marLeft w:val="0"/>
      <w:marRight w:val="0"/>
      <w:marTop w:val="0"/>
      <w:marBottom w:val="0"/>
      <w:divBdr>
        <w:top w:val="none" w:sz="0" w:space="0" w:color="auto"/>
        <w:left w:val="none" w:sz="0" w:space="0" w:color="auto"/>
        <w:bottom w:val="none" w:sz="0" w:space="0" w:color="auto"/>
        <w:right w:val="none" w:sz="0" w:space="0" w:color="auto"/>
      </w:divBdr>
    </w:div>
    <w:div w:id="259602180">
      <w:bodyDiv w:val="1"/>
      <w:marLeft w:val="0"/>
      <w:marRight w:val="0"/>
      <w:marTop w:val="0"/>
      <w:marBottom w:val="0"/>
      <w:divBdr>
        <w:top w:val="none" w:sz="0" w:space="0" w:color="auto"/>
        <w:left w:val="none" w:sz="0" w:space="0" w:color="auto"/>
        <w:bottom w:val="none" w:sz="0" w:space="0" w:color="auto"/>
        <w:right w:val="none" w:sz="0" w:space="0" w:color="auto"/>
      </w:divBdr>
    </w:div>
    <w:div w:id="267084430">
      <w:bodyDiv w:val="1"/>
      <w:marLeft w:val="0"/>
      <w:marRight w:val="0"/>
      <w:marTop w:val="0"/>
      <w:marBottom w:val="0"/>
      <w:divBdr>
        <w:top w:val="none" w:sz="0" w:space="0" w:color="auto"/>
        <w:left w:val="none" w:sz="0" w:space="0" w:color="auto"/>
        <w:bottom w:val="none" w:sz="0" w:space="0" w:color="auto"/>
        <w:right w:val="none" w:sz="0" w:space="0" w:color="auto"/>
      </w:divBdr>
    </w:div>
    <w:div w:id="267589910">
      <w:bodyDiv w:val="1"/>
      <w:marLeft w:val="0"/>
      <w:marRight w:val="0"/>
      <w:marTop w:val="0"/>
      <w:marBottom w:val="0"/>
      <w:divBdr>
        <w:top w:val="none" w:sz="0" w:space="0" w:color="auto"/>
        <w:left w:val="none" w:sz="0" w:space="0" w:color="auto"/>
        <w:bottom w:val="none" w:sz="0" w:space="0" w:color="auto"/>
        <w:right w:val="none" w:sz="0" w:space="0" w:color="auto"/>
      </w:divBdr>
    </w:div>
    <w:div w:id="268897683">
      <w:bodyDiv w:val="1"/>
      <w:marLeft w:val="0"/>
      <w:marRight w:val="0"/>
      <w:marTop w:val="0"/>
      <w:marBottom w:val="0"/>
      <w:divBdr>
        <w:top w:val="none" w:sz="0" w:space="0" w:color="auto"/>
        <w:left w:val="none" w:sz="0" w:space="0" w:color="auto"/>
        <w:bottom w:val="none" w:sz="0" w:space="0" w:color="auto"/>
        <w:right w:val="none" w:sz="0" w:space="0" w:color="auto"/>
      </w:divBdr>
    </w:div>
    <w:div w:id="269704508">
      <w:bodyDiv w:val="1"/>
      <w:marLeft w:val="0"/>
      <w:marRight w:val="0"/>
      <w:marTop w:val="0"/>
      <w:marBottom w:val="0"/>
      <w:divBdr>
        <w:top w:val="none" w:sz="0" w:space="0" w:color="auto"/>
        <w:left w:val="none" w:sz="0" w:space="0" w:color="auto"/>
        <w:bottom w:val="none" w:sz="0" w:space="0" w:color="auto"/>
        <w:right w:val="none" w:sz="0" w:space="0" w:color="auto"/>
      </w:divBdr>
    </w:div>
    <w:div w:id="288096760">
      <w:bodyDiv w:val="1"/>
      <w:marLeft w:val="0"/>
      <w:marRight w:val="0"/>
      <w:marTop w:val="0"/>
      <w:marBottom w:val="0"/>
      <w:divBdr>
        <w:top w:val="none" w:sz="0" w:space="0" w:color="auto"/>
        <w:left w:val="none" w:sz="0" w:space="0" w:color="auto"/>
        <w:bottom w:val="none" w:sz="0" w:space="0" w:color="auto"/>
        <w:right w:val="none" w:sz="0" w:space="0" w:color="auto"/>
      </w:divBdr>
    </w:div>
    <w:div w:id="309752440">
      <w:bodyDiv w:val="1"/>
      <w:marLeft w:val="0"/>
      <w:marRight w:val="0"/>
      <w:marTop w:val="0"/>
      <w:marBottom w:val="0"/>
      <w:divBdr>
        <w:top w:val="none" w:sz="0" w:space="0" w:color="auto"/>
        <w:left w:val="none" w:sz="0" w:space="0" w:color="auto"/>
        <w:bottom w:val="none" w:sz="0" w:space="0" w:color="auto"/>
        <w:right w:val="none" w:sz="0" w:space="0" w:color="auto"/>
      </w:divBdr>
    </w:div>
    <w:div w:id="325787638">
      <w:bodyDiv w:val="1"/>
      <w:marLeft w:val="0"/>
      <w:marRight w:val="0"/>
      <w:marTop w:val="0"/>
      <w:marBottom w:val="0"/>
      <w:divBdr>
        <w:top w:val="none" w:sz="0" w:space="0" w:color="auto"/>
        <w:left w:val="none" w:sz="0" w:space="0" w:color="auto"/>
        <w:bottom w:val="none" w:sz="0" w:space="0" w:color="auto"/>
        <w:right w:val="none" w:sz="0" w:space="0" w:color="auto"/>
      </w:divBdr>
    </w:div>
    <w:div w:id="342634111">
      <w:bodyDiv w:val="1"/>
      <w:marLeft w:val="0"/>
      <w:marRight w:val="0"/>
      <w:marTop w:val="0"/>
      <w:marBottom w:val="0"/>
      <w:divBdr>
        <w:top w:val="none" w:sz="0" w:space="0" w:color="auto"/>
        <w:left w:val="none" w:sz="0" w:space="0" w:color="auto"/>
        <w:bottom w:val="none" w:sz="0" w:space="0" w:color="auto"/>
        <w:right w:val="none" w:sz="0" w:space="0" w:color="auto"/>
      </w:divBdr>
    </w:div>
    <w:div w:id="353773635">
      <w:bodyDiv w:val="1"/>
      <w:marLeft w:val="0"/>
      <w:marRight w:val="0"/>
      <w:marTop w:val="0"/>
      <w:marBottom w:val="0"/>
      <w:divBdr>
        <w:top w:val="none" w:sz="0" w:space="0" w:color="auto"/>
        <w:left w:val="none" w:sz="0" w:space="0" w:color="auto"/>
        <w:bottom w:val="none" w:sz="0" w:space="0" w:color="auto"/>
        <w:right w:val="none" w:sz="0" w:space="0" w:color="auto"/>
      </w:divBdr>
    </w:div>
    <w:div w:id="366685203">
      <w:bodyDiv w:val="1"/>
      <w:marLeft w:val="0"/>
      <w:marRight w:val="0"/>
      <w:marTop w:val="0"/>
      <w:marBottom w:val="0"/>
      <w:divBdr>
        <w:top w:val="none" w:sz="0" w:space="0" w:color="auto"/>
        <w:left w:val="none" w:sz="0" w:space="0" w:color="auto"/>
        <w:bottom w:val="none" w:sz="0" w:space="0" w:color="auto"/>
        <w:right w:val="none" w:sz="0" w:space="0" w:color="auto"/>
      </w:divBdr>
    </w:div>
    <w:div w:id="369308425">
      <w:bodyDiv w:val="1"/>
      <w:marLeft w:val="0"/>
      <w:marRight w:val="0"/>
      <w:marTop w:val="0"/>
      <w:marBottom w:val="0"/>
      <w:divBdr>
        <w:top w:val="none" w:sz="0" w:space="0" w:color="auto"/>
        <w:left w:val="none" w:sz="0" w:space="0" w:color="auto"/>
        <w:bottom w:val="none" w:sz="0" w:space="0" w:color="auto"/>
        <w:right w:val="none" w:sz="0" w:space="0" w:color="auto"/>
      </w:divBdr>
    </w:div>
    <w:div w:id="382365023">
      <w:bodyDiv w:val="1"/>
      <w:marLeft w:val="0"/>
      <w:marRight w:val="0"/>
      <w:marTop w:val="0"/>
      <w:marBottom w:val="0"/>
      <w:divBdr>
        <w:top w:val="none" w:sz="0" w:space="0" w:color="auto"/>
        <w:left w:val="none" w:sz="0" w:space="0" w:color="auto"/>
        <w:bottom w:val="none" w:sz="0" w:space="0" w:color="auto"/>
        <w:right w:val="none" w:sz="0" w:space="0" w:color="auto"/>
      </w:divBdr>
    </w:div>
    <w:div w:id="416248596">
      <w:bodyDiv w:val="1"/>
      <w:marLeft w:val="0"/>
      <w:marRight w:val="0"/>
      <w:marTop w:val="0"/>
      <w:marBottom w:val="0"/>
      <w:divBdr>
        <w:top w:val="none" w:sz="0" w:space="0" w:color="auto"/>
        <w:left w:val="none" w:sz="0" w:space="0" w:color="auto"/>
        <w:bottom w:val="none" w:sz="0" w:space="0" w:color="auto"/>
        <w:right w:val="none" w:sz="0" w:space="0" w:color="auto"/>
      </w:divBdr>
    </w:div>
    <w:div w:id="424568921">
      <w:bodyDiv w:val="1"/>
      <w:marLeft w:val="0"/>
      <w:marRight w:val="0"/>
      <w:marTop w:val="0"/>
      <w:marBottom w:val="0"/>
      <w:divBdr>
        <w:top w:val="none" w:sz="0" w:space="0" w:color="auto"/>
        <w:left w:val="none" w:sz="0" w:space="0" w:color="auto"/>
        <w:bottom w:val="none" w:sz="0" w:space="0" w:color="auto"/>
        <w:right w:val="none" w:sz="0" w:space="0" w:color="auto"/>
      </w:divBdr>
    </w:div>
    <w:div w:id="454518431">
      <w:bodyDiv w:val="1"/>
      <w:marLeft w:val="0"/>
      <w:marRight w:val="0"/>
      <w:marTop w:val="0"/>
      <w:marBottom w:val="0"/>
      <w:divBdr>
        <w:top w:val="none" w:sz="0" w:space="0" w:color="auto"/>
        <w:left w:val="none" w:sz="0" w:space="0" w:color="auto"/>
        <w:bottom w:val="none" w:sz="0" w:space="0" w:color="auto"/>
        <w:right w:val="none" w:sz="0" w:space="0" w:color="auto"/>
      </w:divBdr>
    </w:div>
    <w:div w:id="459420285">
      <w:bodyDiv w:val="1"/>
      <w:marLeft w:val="0"/>
      <w:marRight w:val="0"/>
      <w:marTop w:val="0"/>
      <w:marBottom w:val="0"/>
      <w:divBdr>
        <w:top w:val="none" w:sz="0" w:space="0" w:color="auto"/>
        <w:left w:val="none" w:sz="0" w:space="0" w:color="auto"/>
        <w:bottom w:val="none" w:sz="0" w:space="0" w:color="auto"/>
        <w:right w:val="none" w:sz="0" w:space="0" w:color="auto"/>
      </w:divBdr>
    </w:div>
    <w:div w:id="481317568">
      <w:bodyDiv w:val="1"/>
      <w:marLeft w:val="0"/>
      <w:marRight w:val="0"/>
      <w:marTop w:val="0"/>
      <w:marBottom w:val="0"/>
      <w:divBdr>
        <w:top w:val="none" w:sz="0" w:space="0" w:color="auto"/>
        <w:left w:val="none" w:sz="0" w:space="0" w:color="auto"/>
        <w:bottom w:val="none" w:sz="0" w:space="0" w:color="auto"/>
        <w:right w:val="none" w:sz="0" w:space="0" w:color="auto"/>
      </w:divBdr>
    </w:div>
    <w:div w:id="485443146">
      <w:bodyDiv w:val="1"/>
      <w:marLeft w:val="0"/>
      <w:marRight w:val="0"/>
      <w:marTop w:val="0"/>
      <w:marBottom w:val="0"/>
      <w:divBdr>
        <w:top w:val="none" w:sz="0" w:space="0" w:color="auto"/>
        <w:left w:val="none" w:sz="0" w:space="0" w:color="auto"/>
        <w:bottom w:val="none" w:sz="0" w:space="0" w:color="auto"/>
        <w:right w:val="none" w:sz="0" w:space="0" w:color="auto"/>
      </w:divBdr>
    </w:div>
    <w:div w:id="494687222">
      <w:bodyDiv w:val="1"/>
      <w:marLeft w:val="0"/>
      <w:marRight w:val="0"/>
      <w:marTop w:val="0"/>
      <w:marBottom w:val="0"/>
      <w:divBdr>
        <w:top w:val="none" w:sz="0" w:space="0" w:color="auto"/>
        <w:left w:val="none" w:sz="0" w:space="0" w:color="auto"/>
        <w:bottom w:val="none" w:sz="0" w:space="0" w:color="auto"/>
        <w:right w:val="none" w:sz="0" w:space="0" w:color="auto"/>
      </w:divBdr>
    </w:div>
    <w:div w:id="496072480">
      <w:bodyDiv w:val="1"/>
      <w:marLeft w:val="0"/>
      <w:marRight w:val="0"/>
      <w:marTop w:val="0"/>
      <w:marBottom w:val="0"/>
      <w:divBdr>
        <w:top w:val="none" w:sz="0" w:space="0" w:color="auto"/>
        <w:left w:val="none" w:sz="0" w:space="0" w:color="auto"/>
        <w:bottom w:val="none" w:sz="0" w:space="0" w:color="auto"/>
        <w:right w:val="none" w:sz="0" w:space="0" w:color="auto"/>
      </w:divBdr>
    </w:div>
    <w:div w:id="509564310">
      <w:bodyDiv w:val="1"/>
      <w:marLeft w:val="0"/>
      <w:marRight w:val="0"/>
      <w:marTop w:val="0"/>
      <w:marBottom w:val="0"/>
      <w:divBdr>
        <w:top w:val="none" w:sz="0" w:space="0" w:color="auto"/>
        <w:left w:val="none" w:sz="0" w:space="0" w:color="auto"/>
        <w:bottom w:val="none" w:sz="0" w:space="0" w:color="auto"/>
        <w:right w:val="none" w:sz="0" w:space="0" w:color="auto"/>
      </w:divBdr>
    </w:div>
    <w:div w:id="531841993">
      <w:bodyDiv w:val="1"/>
      <w:marLeft w:val="0"/>
      <w:marRight w:val="0"/>
      <w:marTop w:val="0"/>
      <w:marBottom w:val="0"/>
      <w:divBdr>
        <w:top w:val="none" w:sz="0" w:space="0" w:color="auto"/>
        <w:left w:val="none" w:sz="0" w:space="0" w:color="auto"/>
        <w:bottom w:val="none" w:sz="0" w:space="0" w:color="auto"/>
        <w:right w:val="none" w:sz="0" w:space="0" w:color="auto"/>
      </w:divBdr>
    </w:div>
    <w:div w:id="534124881">
      <w:bodyDiv w:val="1"/>
      <w:marLeft w:val="0"/>
      <w:marRight w:val="0"/>
      <w:marTop w:val="0"/>
      <w:marBottom w:val="0"/>
      <w:divBdr>
        <w:top w:val="none" w:sz="0" w:space="0" w:color="auto"/>
        <w:left w:val="none" w:sz="0" w:space="0" w:color="auto"/>
        <w:bottom w:val="none" w:sz="0" w:space="0" w:color="auto"/>
        <w:right w:val="none" w:sz="0" w:space="0" w:color="auto"/>
      </w:divBdr>
    </w:div>
    <w:div w:id="545340484">
      <w:bodyDiv w:val="1"/>
      <w:marLeft w:val="0"/>
      <w:marRight w:val="0"/>
      <w:marTop w:val="0"/>
      <w:marBottom w:val="0"/>
      <w:divBdr>
        <w:top w:val="none" w:sz="0" w:space="0" w:color="auto"/>
        <w:left w:val="none" w:sz="0" w:space="0" w:color="auto"/>
        <w:bottom w:val="none" w:sz="0" w:space="0" w:color="auto"/>
        <w:right w:val="none" w:sz="0" w:space="0" w:color="auto"/>
      </w:divBdr>
    </w:div>
    <w:div w:id="548539239">
      <w:bodyDiv w:val="1"/>
      <w:marLeft w:val="0"/>
      <w:marRight w:val="0"/>
      <w:marTop w:val="0"/>
      <w:marBottom w:val="0"/>
      <w:divBdr>
        <w:top w:val="none" w:sz="0" w:space="0" w:color="auto"/>
        <w:left w:val="none" w:sz="0" w:space="0" w:color="auto"/>
        <w:bottom w:val="none" w:sz="0" w:space="0" w:color="auto"/>
        <w:right w:val="none" w:sz="0" w:space="0" w:color="auto"/>
      </w:divBdr>
    </w:div>
    <w:div w:id="568032891">
      <w:bodyDiv w:val="1"/>
      <w:marLeft w:val="0"/>
      <w:marRight w:val="0"/>
      <w:marTop w:val="0"/>
      <w:marBottom w:val="0"/>
      <w:divBdr>
        <w:top w:val="none" w:sz="0" w:space="0" w:color="auto"/>
        <w:left w:val="none" w:sz="0" w:space="0" w:color="auto"/>
        <w:bottom w:val="none" w:sz="0" w:space="0" w:color="auto"/>
        <w:right w:val="none" w:sz="0" w:space="0" w:color="auto"/>
      </w:divBdr>
    </w:div>
    <w:div w:id="569074722">
      <w:bodyDiv w:val="1"/>
      <w:marLeft w:val="0"/>
      <w:marRight w:val="0"/>
      <w:marTop w:val="0"/>
      <w:marBottom w:val="0"/>
      <w:divBdr>
        <w:top w:val="none" w:sz="0" w:space="0" w:color="auto"/>
        <w:left w:val="none" w:sz="0" w:space="0" w:color="auto"/>
        <w:bottom w:val="none" w:sz="0" w:space="0" w:color="auto"/>
        <w:right w:val="none" w:sz="0" w:space="0" w:color="auto"/>
      </w:divBdr>
    </w:div>
    <w:div w:id="571231347">
      <w:bodyDiv w:val="1"/>
      <w:marLeft w:val="0"/>
      <w:marRight w:val="0"/>
      <w:marTop w:val="0"/>
      <w:marBottom w:val="0"/>
      <w:divBdr>
        <w:top w:val="none" w:sz="0" w:space="0" w:color="auto"/>
        <w:left w:val="none" w:sz="0" w:space="0" w:color="auto"/>
        <w:bottom w:val="none" w:sz="0" w:space="0" w:color="auto"/>
        <w:right w:val="none" w:sz="0" w:space="0" w:color="auto"/>
      </w:divBdr>
    </w:div>
    <w:div w:id="573054506">
      <w:bodyDiv w:val="1"/>
      <w:marLeft w:val="0"/>
      <w:marRight w:val="0"/>
      <w:marTop w:val="0"/>
      <w:marBottom w:val="0"/>
      <w:divBdr>
        <w:top w:val="none" w:sz="0" w:space="0" w:color="auto"/>
        <w:left w:val="none" w:sz="0" w:space="0" w:color="auto"/>
        <w:bottom w:val="none" w:sz="0" w:space="0" w:color="auto"/>
        <w:right w:val="none" w:sz="0" w:space="0" w:color="auto"/>
      </w:divBdr>
    </w:div>
    <w:div w:id="578905057">
      <w:bodyDiv w:val="1"/>
      <w:marLeft w:val="0"/>
      <w:marRight w:val="0"/>
      <w:marTop w:val="0"/>
      <w:marBottom w:val="0"/>
      <w:divBdr>
        <w:top w:val="none" w:sz="0" w:space="0" w:color="auto"/>
        <w:left w:val="none" w:sz="0" w:space="0" w:color="auto"/>
        <w:bottom w:val="none" w:sz="0" w:space="0" w:color="auto"/>
        <w:right w:val="none" w:sz="0" w:space="0" w:color="auto"/>
      </w:divBdr>
    </w:div>
    <w:div w:id="584581227">
      <w:bodyDiv w:val="1"/>
      <w:marLeft w:val="0"/>
      <w:marRight w:val="0"/>
      <w:marTop w:val="0"/>
      <w:marBottom w:val="0"/>
      <w:divBdr>
        <w:top w:val="none" w:sz="0" w:space="0" w:color="auto"/>
        <w:left w:val="none" w:sz="0" w:space="0" w:color="auto"/>
        <w:bottom w:val="none" w:sz="0" w:space="0" w:color="auto"/>
        <w:right w:val="none" w:sz="0" w:space="0" w:color="auto"/>
      </w:divBdr>
    </w:div>
    <w:div w:id="588466710">
      <w:bodyDiv w:val="1"/>
      <w:marLeft w:val="0"/>
      <w:marRight w:val="0"/>
      <w:marTop w:val="0"/>
      <w:marBottom w:val="0"/>
      <w:divBdr>
        <w:top w:val="none" w:sz="0" w:space="0" w:color="auto"/>
        <w:left w:val="none" w:sz="0" w:space="0" w:color="auto"/>
        <w:bottom w:val="none" w:sz="0" w:space="0" w:color="auto"/>
        <w:right w:val="none" w:sz="0" w:space="0" w:color="auto"/>
      </w:divBdr>
    </w:div>
    <w:div w:id="595094182">
      <w:bodyDiv w:val="1"/>
      <w:marLeft w:val="0"/>
      <w:marRight w:val="0"/>
      <w:marTop w:val="0"/>
      <w:marBottom w:val="0"/>
      <w:divBdr>
        <w:top w:val="none" w:sz="0" w:space="0" w:color="auto"/>
        <w:left w:val="none" w:sz="0" w:space="0" w:color="auto"/>
        <w:bottom w:val="none" w:sz="0" w:space="0" w:color="auto"/>
        <w:right w:val="none" w:sz="0" w:space="0" w:color="auto"/>
      </w:divBdr>
    </w:div>
    <w:div w:id="595753683">
      <w:bodyDiv w:val="1"/>
      <w:marLeft w:val="0"/>
      <w:marRight w:val="0"/>
      <w:marTop w:val="0"/>
      <w:marBottom w:val="0"/>
      <w:divBdr>
        <w:top w:val="none" w:sz="0" w:space="0" w:color="auto"/>
        <w:left w:val="none" w:sz="0" w:space="0" w:color="auto"/>
        <w:bottom w:val="none" w:sz="0" w:space="0" w:color="auto"/>
        <w:right w:val="none" w:sz="0" w:space="0" w:color="auto"/>
      </w:divBdr>
    </w:div>
    <w:div w:id="606548778">
      <w:bodyDiv w:val="1"/>
      <w:marLeft w:val="0"/>
      <w:marRight w:val="0"/>
      <w:marTop w:val="0"/>
      <w:marBottom w:val="0"/>
      <w:divBdr>
        <w:top w:val="none" w:sz="0" w:space="0" w:color="auto"/>
        <w:left w:val="none" w:sz="0" w:space="0" w:color="auto"/>
        <w:bottom w:val="none" w:sz="0" w:space="0" w:color="auto"/>
        <w:right w:val="none" w:sz="0" w:space="0" w:color="auto"/>
      </w:divBdr>
    </w:div>
    <w:div w:id="615798143">
      <w:bodyDiv w:val="1"/>
      <w:marLeft w:val="0"/>
      <w:marRight w:val="0"/>
      <w:marTop w:val="0"/>
      <w:marBottom w:val="0"/>
      <w:divBdr>
        <w:top w:val="none" w:sz="0" w:space="0" w:color="auto"/>
        <w:left w:val="none" w:sz="0" w:space="0" w:color="auto"/>
        <w:bottom w:val="none" w:sz="0" w:space="0" w:color="auto"/>
        <w:right w:val="none" w:sz="0" w:space="0" w:color="auto"/>
      </w:divBdr>
    </w:div>
    <w:div w:id="652871229">
      <w:bodyDiv w:val="1"/>
      <w:marLeft w:val="0"/>
      <w:marRight w:val="0"/>
      <w:marTop w:val="0"/>
      <w:marBottom w:val="0"/>
      <w:divBdr>
        <w:top w:val="none" w:sz="0" w:space="0" w:color="auto"/>
        <w:left w:val="none" w:sz="0" w:space="0" w:color="auto"/>
        <w:bottom w:val="none" w:sz="0" w:space="0" w:color="auto"/>
        <w:right w:val="none" w:sz="0" w:space="0" w:color="auto"/>
      </w:divBdr>
    </w:div>
    <w:div w:id="656030872">
      <w:bodyDiv w:val="1"/>
      <w:marLeft w:val="0"/>
      <w:marRight w:val="0"/>
      <w:marTop w:val="0"/>
      <w:marBottom w:val="0"/>
      <w:divBdr>
        <w:top w:val="none" w:sz="0" w:space="0" w:color="auto"/>
        <w:left w:val="none" w:sz="0" w:space="0" w:color="auto"/>
        <w:bottom w:val="none" w:sz="0" w:space="0" w:color="auto"/>
        <w:right w:val="none" w:sz="0" w:space="0" w:color="auto"/>
      </w:divBdr>
    </w:div>
    <w:div w:id="670568938">
      <w:bodyDiv w:val="1"/>
      <w:marLeft w:val="0"/>
      <w:marRight w:val="0"/>
      <w:marTop w:val="0"/>
      <w:marBottom w:val="0"/>
      <w:divBdr>
        <w:top w:val="none" w:sz="0" w:space="0" w:color="auto"/>
        <w:left w:val="none" w:sz="0" w:space="0" w:color="auto"/>
        <w:bottom w:val="none" w:sz="0" w:space="0" w:color="auto"/>
        <w:right w:val="none" w:sz="0" w:space="0" w:color="auto"/>
      </w:divBdr>
    </w:div>
    <w:div w:id="680399604">
      <w:bodyDiv w:val="1"/>
      <w:marLeft w:val="0"/>
      <w:marRight w:val="0"/>
      <w:marTop w:val="0"/>
      <w:marBottom w:val="0"/>
      <w:divBdr>
        <w:top w:val="none" w:sz="0" w:space="0" w:color="auto"/>
        <w:left w:val="none" w:sz="0" w:space="0" w:color="auto"/>
        <w:bottom w:val="none" w:sz="0" w:space="0" w:color="auto"/>
        <w:right w:val="none" w:sz="0" w:space="0" w:color="auto"/>
      </w:divBdr>
    </w:div>
    <w:div w:id="681396727">
      <w:bodyDiv w:val="1"/>
      <w:marLeft w:val="0"/>
      <w:marRight w:val="0"/>
      <w:marTop w:val="0"/>
      <w:marBottom w:val="0"/>
      <w:divBdr>
        <w:top w:val="none" w:sz="0" w:space="0" w:color="auto"/>
        <w:left w:val="none" w:sz="0" w:space="0" w:color="auto"/>
        <w:bottom w:val="none" w:sz="0" w:space="0" w:color="auto"/>
        <w:right w:val="none" w:sz="0" w:space="0" w:color="auto"/>
      </w:divBdr>
    </w:div>
    <w:div w:id="702754710">
      <w:bodyDiv w:val="1"/>
      <w:marLeft w:val="0"/>
      <w:marRight w:val="0"/>
      <w:marTop w:val="0"/>
      <w:marBottom w:val="0"/>
      <w:divBdr>
        <w:top w:val="none" w:sz="0" w:space="0" w:color="auto"/>
        <w:left w:val="none" w:sz="0" w:space="0" w:color="auto"/>
        <w:bottom w:val="none" w:sz="0" w:space="0" w:color="auto"/>
        <w:right w:val="none" w:sz="0" w:space="0" w:color="auto"/>
      </w:divBdr>
    </w:div>
    <w:div w:id="735661442">
      <w:bodyDiv w:val="1"/>
      <w:marLeft w:val="0"/>
      <w:marRight w:val="0"/>
      <w:marTop w:val="0"/>
      <w:marBottom w:val="0"/>
      <w:divBdr>
        <w:top w:val="none" w:sz="0" w:space="0" w:color="auto"/>
        <w:left w:val="none" w:sz="0" w:space="0" w:color="auto"/>
        <w:bottom w:val="none" w:sz="0" w:space="0" w:color="auto"/>
        <w:right w:val="none" w:sz="0" w:space="0" w:color="auto"/>
      </w:divBdr>
    </w:div>
    <w:div w:id="739791860">
      <w:bodyDiv w:val="1"/>
      <w:marLeft w:val="0"/>
      <w:marRight w:val="0"/>
      <w:marTop w:val="0"/>
      <w:marBottom w:val="0"/>
      <w:divBdr>
        <w:top w:val="none" w:sz="0" w:space="0" w:color="auto"/>
        <w:left w:val="none" w:sz="0" w:space="0" w:color="auto"/>
        <w:bottom w:val="none" w:sz="0" w:space="0" w:color="auto"/>
        <w:right w:val="none" w:sz="0" w:space="0" w:color="auto"/>
      </w:divBdr>
    </w:div>
    <w:div w:id="740760836">
      <w:bodyDiv w:val="1"/>
      <w:marLeft w:val="0"/>
      <w:marRight w:val="0"/>
      <w:marTop w:val="0"/>
      <w:marBottom w:val="0"/>
      <w:divBdr>
        <w:top w:val="none" w:sz="0" w:space="0" w:color="auto"/>
        <w:left w:val="none" w:sz="0" w:space="0" w:color="auto"/>
        <w:bottom w:val="none" w:sz="0" w:space="0" w:color="auto"/>
        <w:right w:val="none" w:sz="0" w:space="0" w:color="auto"/>
      </w:divBdr>
    </w:div>
    <w:div w:id="741029392">
      <w:bodyDiv w:val="1"/>
      <w:marLeft w:val="0"/>
      <w:marRight w:val="0"/>
      <w:marTop w:val="0"/>
      <w:marBottom w:val="0"/>
      <w:divBdr>
        <w:top w:val="none" w:sz="0" w:space="0" w:color="auto"/>
        <w:left w:val="none" w:sz="0" w:space="0" w:color="auto"/>
        <w:bottom w:val="none" w:sz="0" w:space="0" w:color="auto"/>
        <w:right w:val="none" w:sz="0" w:space="0" w:color="auto"/>
      </w:divBdr>
    </w:div>
    <w:div w:id="744498999">
      <w:bodyDiv w:val="1"/>
      <w:marLeft w:val="0"/>
      <w:marRight w:val="0"/>
      <w:marTop w:val="0"/>
      <w:marBottom w:val="0"/>
      <w:divBdr>
        <w:top w:val="none" w:sz="0" w:space="0" w:color="auto"/>
        <w:left w:val="none" w:sz="0" w:space="0" w:color="auto"/>
        <w:bottom w:val="none" w:sz="0" w:space="0" w:color="auto"/>
        <w:right w:val="none" w:sz="0" w:space="0" w:color="auto"/>
      </w:divBdr>
    </w:div>
    <w:div w:id="760100793">
      <w:bodyDiv w:val="1"/>
      <w:marLeft w:val="0"/>
      <w:marRight w:val="0"/>
      <w:marTop w:val="0"/>
      <w:marBottom w:val="0"/>
      <w:divBdr>
        <w:top w:val="none" w:sz="0" w:space="0" w:color="auto"/>
        <w:left w:val="none" w:sz="0" w:space="0" w:color="auto"/>
        <w:bottom w:val="none" w:sz="0" w:space="0" w:color="auto"/>
        <w:right w:val="none" w:sz="0" w:space="0" w:color="auto"/>
      </w:divBdr>
    </w:div>
    <w:div w:id="779490149">
      <w:bodyDiv w:val="1"/>
      <w:marLeft w:val="0"/>
      <w:marRight w:val="0"/>
      <w:marTop w:val="0"/>
      <w:marBottom w:val="0"/>
      <w:divBdr>
        <w:top w:val="none" w:sz="0" w:space="0" w:color="auto"/>
        <w:left w:val="none" w:sz="0" w:space="0" w:color="auto"/>
        <w:bottom w:val="none" w:sz="0" w:space="0" w:color="auto"/>
        <w:right w:val="none" w:sz="0" w:space="0" w:color="auto"/>
      </w:divBdr>
      <w:divsChild>
        <w:div w:id="693848889">
          <w:marLeft w:val="0"/>
          <w:marRight w:val="0"/>
          <w:marTop w:val="0"/>
          <w:marBottom w:val="0"/>
          <w:divBdr>
            <w:top w:val="none" w:sz="0" w:space="0" w:color="auto"/>
            <w:left w:val="none" w:sz="0" w:space="0" w:color="auto"/>
            <w:bottom w:val="none" w:sz="0" w:space="0" w:color="auto"/>
            <w:right w:val="none" w:sz="0" w:space="0" w:color="auto"/>
          </w:divBdr>
        </w:div>
        <w:div w:id="833646682">
          <w:marLeft w:val="0"/>
          <w:marRight w:val="0"/>
          <w:marTop w:val="120"/>
          <w:marBottom w:val="0"/>
          <w:divBdr>
            <w:top w:val="none" w:sz="0" w:space="0" w:color="auto"/>
            <w:left w:val="none" w:sz="0" w:space="0" w:color="auto"/>
            <w:bottom w:val="none" w:sz="0" w:space="0" w:color="auto"/>
            <w:right w:val="none" w:sz="0" w:space="0" w:color="auto"/>
          </w:divBdr>
          <w:divsChild>
            <w:div w:id="2009404826">
              <w:marLeft w:val="0"/>
              <w:marRight w:val="0"/>
              <w:marTop w:val="0"/>
              <w:marBottom w:val="0"/>
              <w:divBdr>
                <w:top w:val="none" w:sz="0" w:space="0" w:color="auto"/>
                <w:left w:val="none" w:sz="0" w:space="0" w:color="auto"/>
                <w:bottom w:val="none" w:sz="0" w:space="0" w:color="auto"/>
                <w:right w:val="none" w:sz="0" w:space="0" w:color="auto"/>
              </w:divBdr>
            </w:div>
          </w:divsChild>
        </w:div>
        <w:div w:id="447047497">
          <w:marLeft w:val="0"/>
          <w:marRight w:val="0"/>
          <w:marTop w:val="120"/>
          <w:marBottom w:val="0"/>
          <w:divBdr>
            <w:top w:val="none" w:sz="0" w:space="0" w:color="auto"/>
            <w:left w:val="none" w:sz="0" w:space="0" w:color="auto"/>
            <w:bottom w:val="none" w:sz="0" w:space="0" w:color="auto"/>
            <w:right w:val="none" w:sz="0" w:space="0" w:color="auto"/>
          </w:divBdr>
          <w:divsChild>
            <w:div w:id="1232346393">
              <w:marLeft w:val="0"/>
              <w:marRight w:val="0"/>
              <w:marTop w:val="0"/>
              <w:marBottom w:val="0"/>
              <w:divBdr>
                <w:top w:val="none" w:sz="0" w:space="0" w:color="auto"/>
                <w:left w:val="none" w:sz="0" w:space="0" w:color="auto"/>
                <w:bottom w:val="none" w:sz="0" w:space="0" w:color="auto"/>
                <w:right w:val="none" w:sz="0" w:space="0" w:color="auto"/>
              </w:divBdr>
            </w:div>
            <w:div w:id="1754932595">
              <w:marLeft w:val="0"/>
              <w:marRight w:val="0"/>
              <w:marTop w:val="0"/>
              <w:marBottom w:val="0"/>
              <w:divBdr>
                <w:top w:val="none" w:sz="0" w:space="0" w:color="auto"/>
                <w:left w:val="none" w:sz="0" w:space="0" w:color="auto"/>
                <w:bottom w:val="none" w:sz="0" w:space="0" w:color="auto"/>
                <w:right w:val="none" w:sz="0" w:space="0" w:color="auto"/>
              </w:divBdr>
            </w:div>
            <w:div w:id="1368794263">
              <w:marLeft w:val="0"/>
              <w:marRight w:val="0"/>
              <w:marTop w:val="0"/>
              <w:marBottom w:val="0"/>
              <w:divBdr>
                <w:top w:val="none" w:sz="0" w:space="0" w:color="auto"/>
                <w:left w:val="none" w:sz="0" w:space="0" w:color="auto"/>
                <w:bottom w:val="none" w:sz="0" w:space="0" w:color="auto"/>
                <w:right w:val="none" w:sz="0" w:space="0" w:color="auto"/>
              </w:divBdr>
            </w:div>
            <w:div w:id="967200906">
              <w:marLeft w:val="0"/>
              <w:marRight w:val="0"/>
              <w:marTop w:val="0"/>
              <w:marBottom w:val="0"/>
              <w:divBdr>
                <w:top w:val="none" w:sz="0" w:space="0" w:color="auto"/>
                <w:left w:val="none" w:sz="0" w:space="0" w:color="auto"/>
                <w:bottom w:val="none" w:sz="0" w:space="0" w:color="auto"/>
                <w:right w:val="none" w:sz="0" w:space="0" w:color="auto"/>
              </w:divBdr>
            </w:div>
            <w:div w:id="1825194751">
              <w:marLeft w:val="0"/>
              <w:marRight w:val="0"/>
              <w:marTop w:val="0"/>
              <w:marBottom w:val="0"/>
              <w:divBdr>
                <w:top w:val="none" w:sz="0" w:space="0" w:color="auto"/>
                <w:left w:val="none" w:sz="0" w:space="0" w:color="auto"/>
                <w:bottom w:val="none" w:sz="0" w:space="0" w:color="auto"/>
                <w:right w:val="none" w:sz="0" w:space="0" w:color="auto"/>
              </w:divBdr>
            </w:div>
            <w:div w:id="1580212897">
              <w:marLeft w:val="0"/>
              <w:marRight w:val="0"/>
              <w:marTop w:val="0"/>
              <w:marBottom w:val="0"/>
              <w:divBdr>
                <w:top w:val="none" w:sz="0" w:space="0" w:color="auto"/>
                <w:left w:val="none" w:sz="0" w:space="0" w:color="auto"/>
                <w:bottom w:val="none" w:sz="0" w:space="0" w:color="auto"/>
                <w:right w:val="none" w:sz="0" w:space="0" w:color="auto"/>
              </w:divBdr>
            </w:div>
          </w:divsChild>
        </w:div>
        <w:div w:id="538471837">
          <w:marLeft w:val="0"/>
          <w:marRight w:val="0"/>
          <w:marTop w:val="120"/>
          <w:marBottom w:val="0"/>
          <w:divBdr>
            <w:top w:val="none" w:sz="0" w:space="0" w:color="auto"/>
            <w:left w:val="none" w:sz="0" w:space="0" w:color="auto"/>
            <w:bottom w:val="none" w:sz="0" w:space="0" w:color="auto"/>
            <w:right w:val="none" w:sz="0" w:space="0" w:color="auto"/>
          </w:divBdr>
          <w:divsChild>
            <w:div w:id="2011173533">
              <w:marLeft w:val="0"/>
              <w:marRight w:val="0"/>
              <w:marTop w:val="0"/>
              <w:marBottom w:val="0"/>
              <w:divBdr>
                <w:top w:val="none" w:sz="0" w:space="0" w:color="auto"/>
                <w:left w:val="none" w:sz="0" w:space="0" w:color="auto"/>
                <w:bottom w:val="none" w:sz="0" w:space="0" w:color="auto"/>
                <w:right w:val="none" w:sz="0" w:space="0" w:color="auto"/>
              </w:divBdr>
            </w:div>
          </w:divsChild>
        </w:div>
        <w:div w:id="1977491803">
          <w:marLeft w:val="0"/>
          <w:marRight w:val="0"/>
          <w:marTop w:val="120"/>
          <w:marBottom w:val="0"/>
          <w:divBdr>
            <w:top w:val="none" w:sz="0" w:space="0" w:color="auto"/>
            <w:left w:val="none" w:sz="0" w:space="0" w:color="auto"/>
            <w:bottom w:val="none" w:sz="0" w:space="0" w:color="auto"/>
            <w:right w:val="none" w:sz="0" w:space="0" w:color="auto"/>
          </w:divBdr>
          <w:divsChild>
            <w:div w:id="11558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0486">
      <w:bodyDiv w:val="1"/>
      <w:marLeft w:val="0"/>
      <w:marRight w:val="0"/>
      <w:marTop w:val="0"/>
      <w:marBottom w:val="0"/>
      <w:divBdr>
        <w:top w:val="none" w:sz="0" w:space="0" w:color="auto"/>
        <w:left w:val="none" w:sz="0" w:space="0" w:color="auto"/>
        <w:bottom w:val="none" w:sz="0" w:space="0" w:color="auto"/>
        <w:right w:val="none" w:sz="0" w:space="0" w:color="auto"/>
      </w:divBdr>
    </w:div>
    <w:div w:id="795678600">
      <w:bodyDiv w:val="1"/>
      <w:marLeft w:val="0"/>
      <w:marRight w:val="0"/>
      <w:marTop w:val="0"/>
      <w:marBottom w:val="0"/>
      <w:divBdr>
        <w:top w:val="none" w:sz="0" w:space="0" w:color="auto"/>
        <w:left w:val="none" w:sz="0" w:space="0" w:color="auto"/>
        <w:bottom w:val="none" w:sz="0" w:space="0" w:color="auto"/>
        <w:right w:val="none" w:sz="0" w:space="0" w:color="auto"/>
      </w:divBdr>
    </w:div>
    <w:div w:id="799227879">
      <w:bodyDiv w:val="1"/>
      <w:marLeft w:val="0"/>
      <w:marRight w:val="0"/>
      <w:marTop w:val="0"/>
      <w:marBottom w:val="0"/>
      <w:divBdr>
        <w:top w:val="none" w:sz="0" w:space="0" w:color="auto"/>
        <w:left w:val="none" w:sz="0" w:space="0" w:color="auto"/>
        <w:bottom w:val="none" w:sz="0" w:space="0" w:color="auto"/>
        <w:right w:val="none" w:sz="0" w:space="0" w:color="auto"/>
      </w:divBdr>
    </w:div>
    <w:div w:id="803238874">
      <w:bodyDiv w:val="1"/>
      <w:marLeft w:val="0"/>
      <w:marRight w:val="0"/>
      <w:marTop w:val="0"/>
      <w:marBottom w:val="0"/>
      <w:divBdr>
        <w:top w:val="none" w:sz="0" w:space="0" w:color="auto"/>
        <w:left w:val="none" w:sz="0" w:space="0" w:color="auto"/>
        <w:bottom w:val="none" w:sz="0" w:space="0" w:color="auto"/>
        <w:right w:val="none" w:sz="0" w:space="0" w:color="auto"/>
      </w:divBdr>
    </w:div>
    <w:div w:id="820318472">
      <w:bodyDiv w:val="1"/>
      <w:marLeft w:val="0"/>
      <w:marRight w:val="0"/>
      <w:marTop w:val="0"/>
      <w:marBottom w:val="0"/>
      <w:divBdr>
        <w:top w:val="none" w:sz="0" w:space="0" w:color="auto"/>
        <w:left w:val="none" w:sz="0" w:space="0" w:color="auto"/>
        <w:bottom w:val="none" w:sz="0" w:space="0" w:color="auto"/>
        <w:right w:val="none" w:sz="0" w:space="0" w:color="auto"/>
      </w:divBdr>
    </w:div>
    <w:div w:id="820655992">
      <w:bodyDiv w:val="1"/>
      <w:marLeft w:val="0"/>
      <w:marRight w:val="0"/>
      <w:marTop w:val="0"/>
      <w:marBottom w:val="0"/>
      <w:divBdr>
        <w:top w:val="none" w:sz="0" w:space="0" w:color="auto"/>
        <w:left w:val="none" w:sz="0" w:space="0" w:color="auto"/>
        <w:bottom w:val="none" w:sz="0" w:space="0" w:color="auto"/>
        <w:right w:val="none" w:sz="0" w:space="0" w:color="auto"/>
      </w:divBdr>
    </w:div>
    <w:div w:id="825390817">
      <w:bodyDiv w:val="1"/>
      <w:marLeft w:val="0"/>
      <w:marRight w:val="0"/>
      <w:marTop w:val="0"/>
      <w:marBottom w:val="0"/>
      <w:divBdr>
        <w:top w:val="none" w:sz="0" w:space="0" w:color="auto"/>
        <w:left w:val="none" w:sz="0" w:space="0" w:color="auto"/>
        <w:bottom w:val="none" w:sz="0" w:space="0" w:color="auto"/>
        <w:right w:val="none" w:sz="0" w:space="0" w:color="auto"/>
      </w:divBdr>
    </w:div>
    <w:div w:id="831915964">
      <w:bodyDiv w:val="1"/>
      <w:marLeft w:val="0"/>
      <w:marRight w:val="0"/>
      <w:marTop w:val="0"/>
      <w:marBottom w:val="0"/>
      <w:divBdr>
        <w:top w:val="none" w:sz="0" w:space="0" w:color="auto"/>
        <w:left w:val="none" w:sz="0" w:space="0" w:color="auto"/>
        <w:bottom w:val="none" w:sz="0" w:space="0" w:color="auto"/>
        <w:right w:val="none" w:sz="0" w:space="0" w:color="auto"/>
      </w:divBdr>
    </w:div>
    <w:div w:id="840895989">
      <w:bodyDiv w:val="1"/>
      <w:marLeft w:val="0"/>
      <w:marRight w:val="0"/>
      <w:marTop w:val="0"/>
      <w:marBottom w:val="0"/>
      <w:divBdr>
        <w:top w:val="none" w:sz="0" w:space="0" w:color="auto"/>
        <w:left w:val="none" w:sz="0" w:space="0" w:color="auto"/>
        <w:bottom w:val="none" w:sz="0" w:space="0" w:color="auto"/>
        <w:right w:val="none" w:sz="0" w:space="0" w:color="auto"/>
      </w:divBdr>
    </w:div>
    <w:div w:id="841090261">
      <w:bodyDiv w:val="1"/>
      <w:marLeft w:val="0"/>
      <w:marRight w:val="0"/>
      <w:marTop w:val="0"/>
      <w:marBottom w:val="0"/>
      <w:divBdr>
        <w:top w:val="none" w:sz="0" w:space="0" w:color="auto"/>
        <w:left w:val="none" w:sz="0" w:space="0" w:color="auto"/>
        <w:bottom w:val="none" w:sz="0" w:space="0" w:color="auto"/>
        <w:right w:val="none" w:sz="0" w:space="0" w:color="auto"/>
      </w:divBdr>
      <w:divsChild>
        <w:div w:id="1991012915">
          <w:marLeft w:val="0"/>
          <w:marRight w:val="0"/>
          <w:marTop w:val="0"/>
          <w:marBottom w:val="0"/>
          <w:divBdr>
            <w:top w:val="none" w:sz="0" w:space="0" w:color="auto"/>
            <w:left w:val="none" w:sz="0" w:space="0" w:color="auto"/>
            <w:bottom w:val="none" w:sz="0" w:space="0" w:color="auto"/>
            <w:right w:val="none" w:sz="0" w:space="0" w:color="auto"/>
          </w:divBdr>
        </w:div>
        <w:div w:id="1272973258">
          <w:marLeft w:val="0"/>
          <w:marRight w:val="0"/>
          <w:marTop w:val="120"/>
          <w:marBottom w:val="0"/>
          <w:divBdr>
            <w:top w:val="none" w:sz="0" w:space="0" w:color="auto"/>
            <w:left w:val="none" w:sz="0" w:space="0" w:color="auto"/>
            <w:bottom w:val="none" w:sz="0" w:space="0" w:color="auto"/>
            <w:right w:val="none" w:sz="0" w:space="0" w:color="auto"/>
          </w:divBdr>
          <w:divsChild>
            <w:div w:id="925113214">
              <w:marLeft w:val="0"/>
              <w:marRight w:val="0"/>
              <w:marTop w:val="0"/>
              <w:marBottom w:val="0"/>
              <w:divBdr>
                <w:top w:val="none" w:sz="0" w:space="0" w:color="auto"/>
                <w:left w:val="none" w:sz="0" w:space="0" w:color="auto"/>
                <w:bottom w:val="none" w:sz="0" w:space="0" w:color="auto"/>
                <w:right w:val="none" w:sz="0" w:space="0" w:color="auto"/>
              </w:divBdr>
            </w:div>
          </w:divsChild>
        </w:div>
        <w:div w:id="763183908">
          <w:marLeft w:val="0"/>
          <w:marRight w:val="0"/>
          <w:marTop w:val="120"/>
          <w:marBottom w:val="0"/>
          <w:divBdr>
            <w:top w:val="none" w:sz="0" w:space="0" w:color="auto"/>
            <w:left w:val="none" w:sz="0" w:space="0" w:color="auto"/>
            <w:bottom w:val="none" w:sz="0" w:space="0" w:color="auto"/>
            <w:right w:val="none" w:sz="0" w:space="0" w:color="auto"/>
          </w:divBdr>
          <w:divsChild>
            <w:div w:id="1496022470">
              <w:marLeft w:val="0"/>
              <w:marRight w:val="0"/>
              <w:marTop w:val="0"/>
              <w:marBottom w:val="0"/>
              <w:divBdr>
                <w:top w:val="none" w:sz="0" w:space="0" w:color="auto"/>
                <w:left w:val="none" w:sz="0" w:space="0" w:color="auto"/>
                <w:bottom w:val="none" w:sz="0" w:space="0" w:color="auto"/>
                <w:right w:val="none" w:sz="0" w:space="0" w:color="auto"/>
              </w:divBdr>
            </w:div>
            <w:div w:id="1112289631">
              <w:marLeft w:val="0"/>
              <w:marRight w:val="0"/>
              <w:marTop w:val="0"/>
              <w:marBottom w:val="0"/>
              <w:divBdr>
                <w:top w:val="none" w:sz="0" w:space="0" w:color="auto"/>
                <w:left w:val="none" w:sz="0" w:space="0" w:color="auto"/>
                <w:bottom w:val="none" w:sz="0" w:space="0" w:color="auto"/>
                <w:right w:val="none" w:sz="0" w:space="0" w:color="auto"/>
              </w:divBdr>
            </w:div>
            <w:div w:id="610163979">
              <w:marLeft w:val="0"/>
              <w:marRight w:val="0"/>
              <w:marTop w:val="0"/>
              <w:marBottom w:val="0"/>
              <w:divBdr>
                <w:top w:val="none" w:sz="0" w:space="0" w:color="auto"/>
                <w:left w:val="none" w:sz="0" w:space="0" w:color="auto"/>
                <w:bottom w:val="none" w:sz="0" w:space="0" w:color="auto"/>
                <w:right w:val="none" w:sz="0" w:space="0" w:color="auto"/>
              </w:divBdr>
            </w:div>
            <w:div w:id="467674383">
              <w:marLeft w:val="0"/>
              <w:marRight w:val="0"/>
              <w:marTop w:val="0"/>
              <w:marBottom w:val="0"/>
              <w:divBdr>
                <w:top w:val="none" w:sz="0" w:space="0" w:color="auto"/>
                <w:left w:val="none" w:sz="0" w:space="0" w:color="auto"/>
                <w:bottom w:val="none" w:sz="0" w:space="0" w:color="auto"/>
                <w:right w:val="none" w:sz="0" w:space="0" w:color="auto"/>
              </w:divBdr>
            </w:div>
            <w:div w:id="1055663600">
              <w:marLeft w:val="0"/>
              <w:marRight w:val="0"/>
              <w:marTop w:val="0"/>
              <w:marBottom w:val="0"/>
              <w:divBdr>
                <w:top w:val="none" w:sz="0" w:space="0" w:color="auto"/>
                <w:left w:val="none" w:sz="0" w:space="0" w:color="auto"/>
                <w:bottom w:val="none" w:sz="0" w:space="0" w:color="auto"/>
                <w:right w:val="none" w:sz="0" w:space="0" w:color="auto"/>
              </w:divBdr>
            </w:div>
            <w:div w:id="1996645981">
              <w:marLeft w:val="0"/>
              <w:marRight w:val="0"/>
              <w:marTop w:val="0"/>
              <w:marBottom w:val="0"/>
              <w:divBdr>
                <w:top w:val="none" w:sz="0" w:space="0" w:color="auto"/>
                <w:left w:val="none" w:sz="0" w:space="0" w:color="auto"/>
                <w:bottom w:val="none" w:sz="0" w:space="0" w:color="auto"/>
                <w:right w:val="none" w:sz="0" w:space="0" w:color="auto"/>
              </w:divBdr>
            </w:div>
          </w:divsChild>
        </w:div>
        <w:div w:id="128012646">
          <w:marLeft w:val="0"/>
          <w:marRight w:val="0"/>
          <w:marTop w:val="120"/>
          <w:marBottom w:val="0"/>
          <w:divBdr>
            <w:top w:val="none" w:sz="0" w:space="0" w:color="auto"/>
            <w:left w:val="none" w:sz="0" w:space="0" w:color="auto"/>
            <w:bottom w:val="none" w:sz="0" w:space="0" w:color="auto"/>
            <w:right w:val="none" w:sz="0" w:space="0" w:color="auto"/>
          </w:divBdr>
          <w:divsChild>
            <w:div w:id="1391077976">
              <w:marLeft w:val="0"/>
              <w:marRight w:val="0"/>
              <w:marTop w:val="0"/>
              <w:marBottom w:val="0"/>
              <w:divBdr>
                <w:top w:val="none" w:sz="0" w:space="0" w:color="auto"/>
                <w:left w:val="none" w:sz="0" w:space="0" w:color="auto"/>
                <w:bottom w:val="none" w:sz="0" w:space="0" w:color="auto"/>
                <w:right w:val="none" w:sz="0" w:space="0" w:color="auto"/>
              </w:divBdr>
            </w:div>
          </w:divsChild>
        </w:div>
        <w:div w:id="179510759">
          <w:marLeft w:val="0"/>
          <w:marRight w:val="0"/>
          <w:marTop w:val="120"/>
          <w:marBottom w:val="0"/>
          <w:divBdr>
            <w:top w:val="none" w:sz="0" w:space="0" w:color="auto"/>
            <w:left w:val="none" w:sz="0" w:space="0" w:color="auto"/>
            <w:bottom w:val="none" w:sz="0" w:space="0" w:color="auto"/>
            <w:right w:val="none" w:sz="0" w:space="0" w:color="auto"/>
          </w:divBdr>
          <w:divsChild>
            <w:div w:id="13593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7789">
      <w:bodyDiv w:val="1"/>
      <w:marLeft w:val="0"/>
      <w:marRight w:val="0"/>
      <w:marTop w:val="0"/>
      <w:marBottom w:val="0"/>
      <w:divBdr>
        <w:top w:val="none" w:sz="0" w:space="0" w:color="auto"/>
        <w:left w:val="none" w:sz="0" w:space="0" w:color="auto"/>
        <w:bottom w:val="none" w:sz="0" w:space="0" w:color="auto"/>
        <w:right w:val="none" w:sz="0" w:space="0" w:color="auto"/>
      </w:divBdr>
      <w:divsChild>
        <w:div w:id="1121998531">
          <w:marLeft w:val="0"/>
          <w:marRight w:val="0"/>
          <w:marTop w:val="0"/>
          <w:marBottom w:val="0"/>
          <w:divBdr>
            <w:top w:val="none" w:sz="0" w:space="0" w:color="auto"/>
            <w:left w:val="none" w:sz="0" w:space="0" w:color="auto"/>
            <w:bottom w:val="none" w:sz="0" w:space="0" w:color="auto"/>
            <w:right w:val="none" w:sz="0" w:space="0" w:color="auto"/>
          </w:divBdr>
        </w:div>
        <w:div w:id="1278373660">
          <w:marLeft w:val="0"/>
          <w:marRight w:val="0"/>
          <w:marTop w:val="120"/>
          <w:marBottom w:val="0"/>
          <w:divBdr>
            <w:top w:val="none" w:sz="0" w:space="0" w:color="auto"/>
            <w:left w:val="none" w:sz="0" w:space="0" w:color="auto"/>
            <w:bottom w:val="none" w:sz="0" w:space="0" w:color="auto"/>
            <w:right w:val="none" w:sz="0" w:space="0" w:color="auto"/>
          </w:divBdr>
          <w:divsChild>
            <w:div w:id="1662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3642">
      <w:bodyDiv w:val="1"/>
      <w:marLeft w:val="0"/>
      <w:marRight w:val="0"/>
      <w:marTop w:val="0"/>
      <w:marBottom w:val="0"/>
      <w:divBdr>
        <w:top w:val="none" w:sz="0" w:space="0" w:color="auto"/>
        <w:left w:val="none" w:sz="0" w:space="0" w:color="auto"/>
        <w:bottom w:val="none" w:sz="0" w:space="0" w:color="auto"/>
        <w:right w:val="none" w:sz="0" w:space="0" w:color="auto"/>
      </w:divBdr>
    </w:div>
    <w:div w:id="891035813">
      <w:bodyDiv w:val="1"/>
      <w:marLeft w:val="0"/>
      <w:marRight w:val="0"/>
      <w:marTop w:val="0"/>
      <w:marBottom w:val="0"/>
      <w:divBdr>
        <w:top w:val="none" w:sz="0" w:space="0" w:color="auto"/>
        <w:left w:val="none" w:sz="0" w:space="0" w:color="auto"/>
        <w:bottom w:val="none" w:sz="0" w:space="0" w:color="auto"/>
        <w:right w:val="none" w:sz="0" w:space="0" w:color="auto"/>
      </w:divBdr>
    </w:div>
    <w:div w:id="903106293">
      <w:bodyDiv w:val="1"/>
      <w:marLeft w:val="0"/>
      <w:marRight w:val="0"/>
      <w:marTop w:val="0"/>
      <w:marBottom w:val="0"/>
      <w:divBdr>
        <w:top w:val="none" w:sz="0" w:space="0" w:color="auto"/>
        <w:left w:val="none" w:sz="0" w:space="0" w:color="auto"/>
        <w:bottom w:val="none" w:sz="0" w:space="0" w:color="auto"/>
        <w:right w:val="none" w:sz="0" w:space="0" w:color="auto"/>
      </w:divBdr>
    </w:div>
    <w:div w:id="908033022">
      <w:bodyDiv w:val="1"/>
      <w:marLeft w:val="0"/>
      <w:marRight w:val="0"/>
      <w:marTop w:val="0"/>
      <w:marBottom w:val="0"/>
      <w:divBdr>
        <w:top w:val="none" w:sz="0" w:space="0" w:color="auto"/>
        <w:left w:val="none" w:sz="0" w:space="0" w:color="auto"/>
        <w:bottom w:val="none" w:sz="0" w:space="0" w:color="auto"/>
        <w:right w:val="none" w:sz="0" w:space="0" w:color="auto"/>
      </w:divBdr>
    </w:div>
    <w:div w:id="914972787">
      <w:bodyDiv w:val="1"/>
      <w:marLeft w:val="0"/>
      <w:marRight w:val="0"/>
      <w:marTop w:val="0"/>
      <w:marBottom w:val="0"/>
      <w:divBdr>
        <w:top w:val="none" w:sz="0" w:space="0" w:color="auto"/>
        <w:left w:val="none" w:sz="0" w:space="0" w:color="auto"/>
        <w:bottom w:val="none" w:sz="0" w:space="0" w:color="auto"/>
        <w:right w:val="none" w:sz="0" w:space="0" w:color="auto"/>
      </w:divBdr>
    </w:div>
    <w:div w:id="916131285">
      <w:bodyDiv w:val="1"/>
      <w:marLeft w:val="0"/>
      <w:marRight w:val="0"/>
      <w:marTop w:val="0"/>
      <w:marBottom w:val="0"/>
      <w:divBdr>
        <w:top w:val="none" w:sz="0" w:space="0" w:color="auto"/>
        <w:left w:val="none" w:sz="0" w:space="0" w:color="auto"/>
        <w:bottom w:val="none" w:sz="0" w:space="0" w:color="auto"/>
        <w:right w:val="none" w:sz="0" w:space="0" w:color="auto"/>
      </w:divBdr>
    </w:div>
    <w:div w:id="921791438">
      <w:bodyDiv w:val="1"/>
      <w:marLeft w:val="0"/>
      <w:marRight w:val="0"/>
      <w:marTop w:val="0"/>
      <w:marBottom w:val="0"/>
      <w:divBdr>
        <w:top w:val="none" w:sz="0" w:space="0" w:color="auto"/>
        <w:left w:val="none" w:sz="0" w:space="0" w:color="auto"/>
        <w:bottom w:val="none" w:sz="0" w:space="0" w:color="auto"/>
        <w:right w:val="none" w:sz="0" w:space="0" w:color="auto"/>
      </w:divBdr>
    </w:div>
    <w:div w:id="957906489">
      <w:bodyDiv w:val="1"/>
      <w:marLeft w:val="0"/>
      <w:marRight w:val="0"/>
      <w:marTop w:val="0"/>
      <w:marBottom w:val="0"/>
      <w:divBdr>
        <w:top w:val="none" w:sz="0" w:space="0" w:color="auto"/>
        <w:left w:val="none" w:sz="0" w:space="0" w:color="auto"/>
        <w:bottom w:val="none" w:sz="0" w:space="0" w:color="auto"/>
        <w:right w:val="none" w:sz="0" w:space="0" w:color="auto"/>
      </w:divBdr>
    </w:div>
    <w:div w:id="979647309">
      <w:bodyDiv w:val="1"/>
      <w:marLeft w:val="0"/>
      <w:marRight w:val="0"/>
      <w:marTop w:val="0"/>
      <w:marBottom w:val="0"/>
      <w:divBdr>
        <w:top w:val="none" w:sz="0" w:space="0" w:color="auto"/>
        <w:left w:val="none" w:sz="0" w:space="0" w:color="auto"/>
        <w:bottom w:val="none" w:sz="0" w:space="0" w:color="auto"/>
        <w:right w:val="none" w:sz="0" w:space="0" w:color="auto"/>
      </w:divBdr>
    </w:div>
    <w:div w:id="982320182">
      <w:bodyDiv w:val="1"/>
      <w:marLeft w:val="0"/>
      <w:marRight w:val="0"/>
      <w:marTop w:val="0"/>
      <w:marBottom w:val="0"/>
      <w:divBdr>
        <w:top w:val="none" w:sz="0" w:space="0" w:color="auto"/>
        <w:left w:val="none" w:sz="0" w:space="0" w:color="auto"/>
        <w:bottom w:val="none" w:sz="0" w:space="0" w:color="auto"/>
        <w:right w:val="none" w:sz="0" w:space="0" w:color="auto"/>
      </w:divBdr>
    </w:div>
    <w:div w:id="995259980">
      <w:bodyDiv w:val="1"/>
      <w:marLeft w:val="0"/>
      <w:marRight w:val="0"/>
      <w:marTop w:val="0"/>
      <w:marBottom w:val="0"/>
      <w:divBdr>
        <w:top w:val="none" w:sz="0" w:space="0" w:color="auto"/>
        <w:left w:val="none" w:sz="0" w:space="0" w:color="auto"/>
        <w:bottom w:val="none" w:sz="0" w:space="0" w:color="auto"/>
        <w:right w:val="none" w:sz="0" w:space="0" w:color="auto"/>
      </w:divBdr>
    </w:div>
    <w:div w:id="996113656">
      <w:bodyDiv w:val="1"/>
      <w:marLeft w:val="0"/>
      <w:marRight w:val="0"/>
      <w:marTop w:val="0"/>
      <w:marBottom w:val="0"/>
      <w:divBdr>
        <w:top w:val="none" w:sz="0" w:space="0" w:color="auto"/>
        <w:left w:val="none" w:sz="0" w:space="0" w:color="auto"/>
        <w:bottom w:val="none" w:sz="0" w:space="0" w:color="auto"/>
        <w:right w:val="none" w:sz="0" w:space="0" w:color="auto"/>
      </w:divBdr>
    </w:div>
    <w:div w:id="1012415668">
      <w:bodyDiv w:val="1"/>
      <w:marLeft w:val="0"/>
      <w:marRight w:val="0"/>
      <w:marTop w:val="0"/>
      <w:marBottom w:val="0"/>
      <w:divBdr>
        <w:top w:val="none" w:sz="0" w:space="0" w:color="auto"/>
        <w:left w:val="none" w:sz="0" w:space="0" w:color="auto"/>
        <w:bottom w:val="none" w:sz="0" w:space="0" w:color="auto"/>
        <w:right w:val="none" w:sz="0" w:space="0" w:color="auto"/>
      </w:divBdr>
    </w:div>
    <w:div w:id="1012797386">
      <w:bodyDiv w:val="1"/>
      <w:marLeft w:val="0"/>
      <w:marRight w:val="0"/>
      <w:marTop w:val="0"/>
      <w:marBottom w:val="0"/>
      <w:divBdr>
        <w:top w:val="none" w:sz="0" w:space="0" w:color="auto"/>
        <w:left w:val="none" w:sz="0" w:space="0" w:color="auto"/>
        <w:bottom w:val="none" w:sz="0" w:space="0" w:color="auto"/>
        <w:right w:val="none" w:sz="0" w:space="0" w:color="auto"/>
      </w:divBdr>
    </w:div>
    <w:div w:id="1014189590">
      <w:bodyDiv w:val="1"/>
      <w:marLeft w:val="0"/>
      <w:marRight w:val="0"/>
      <w:marTop w:val="0"/>
      <w:marBottom w:val="0"/>
      <w:divBdr>
        <w:top w:val="none" w:sz="0" w:space="0" w:color="auto"/>
        <w:left w:val="none" w:sz="0" w:space="0" w:color="auto"/>
        <w:bottom w:val="none" w:sz="0" w:space="0" w:color="auto"/>
        <w:right w:val="none" w:sz="0" w:space="0" w:color="auto"/>
      </w:divBdr>
    </w:div>
    <w:div w:id="1017775277">
      <w:bodyDiv w:val="1"/>
      <w:marLeft w:val="0"/>
      <w:marRight w:val="0"/>
      <w:marTop w:val="0"/>
      <w:marBottom w:val="0"/>
      <w:divBdr>
        <w:top w:val="none" w:sz="0" w:space="0" w:color="auto"/>
        <w:left w:val="none" w:sz="0" w:space="0" w:color="auto"/>
        <w:bottom w:val="none" w:sz="0" w:space="0" w:color="auto"/>
        <w:right w:val="none" w:sz="0" w:space="0" w:color="auto"/>
      </w:divBdr>
    </w:div>
    <w:div w:id="1021933269">
      <w:bodyDiv w:val="1"/>
      <w:marLeft w:val="0"/>
      <w:marRight w:val="0"/>
      <w:marTop w:val="0"/>
      <w:marBottom w:val="0"/>
      <w:divBdr>
        <w:top w:val="none" w:sz="0" w:space="0" w:color="auto"/>
        <w:left w:val="none" w:sz="0" w:space="0" w:color="auto"/>
        <w:bottom w:val="none" w:sz="0" w:space="0" w:color="auto"/>
        <w:right w:val="none" w:sz="0" w:space="0" w:color="auto"/>
      </w:divBdr>
    </w:div>
    <w:div w:id="1046291883">
      <w:bodyDiv w:val="1"/>
      <w:marLeft w:val="0"/>
      <w:marRight w:val="0"/>
      <w:marTop w:val="0"/>
      <w:marBottom w:val="0"/>
      <w:divBdr>
        <w:top w:val="none" w:sz="0" w:space="0" w:color="auto"/>
        <w:left w:val="none" w:sz="0" w:space="0" w:color="auto"/>
        <w:bottom w:val="none" w:sz="0" w:space="0" w:color="auto"/>
        <w:right w:val="none" w:sz="0" w:space="0" w:color="auto"/>
      </w:divBdr>
    </w:div>
    <w:div w:id="1058557038">
      <w:bodyDiv w:val="1"/>
      <w:marLeft w:val="0"/>
      <w:marRight w:val="0"/>
      <w:marTop w:val="0"/>
      <w:marBottom w:val="0"/>
      <w:divBdr>
        <w:top w:val="none" w:sz="0" w:space="0" w:color="auto"/>
        <w:left w:val="none" w:sz="0" w:space="0" w:color="auto"/>
        <w:bottom w:val="none" w:sz="0" w:space="0" w:color="auto"/>
        <w:right w:val="none" w:sz="0" w:space="0" w:color="auto"/>
      </w:divBdr>
    </w:div>
    <w:div w:id="1066495247">
      <w:bodyDiv w:val="1"/>
      <w:marLeft w:val="0"/>
      <w:marRight w:val="0"/>
      <w:marTop w:val="0"/>
      <w:marBottom w:val="0"/>
      <w:divBdr>
        <w:top w:val="none" w:sz="0" w:space="0" w:color="auto"/>
        <w:left w:val="none" w:sz="0" w:space="0" w:color="auto"/>
        <w:bottom w:val="none" w:sz="0" w:space="0" w:color="auto"/>
        <w:right w:val="none" w:sz="0" w:space="0" w:color="auto"/>
      </w:divBdr>
    </w:div>
    <w:div w:id="1077551021">
      <w:bodyDiv w:val="1"/>
      <w:marLeft w:val="0"/>
      <w:marRight w:val="0"/>
      <w:marTop w:val="0"/>
      <w:marBottom w:val="0"/>
      <w:divBdr>
        <w:top w:val="none" w:sz="0" w:space="0" w:color="auto"/>
        <w:left w:val="none" w:sz="0" w:space="0" w:color="auto"/>
        <w:bottom w:val="none" w:sz="0" w:space="0" w:color="auto"/>
        <w:right w:val="none" w:sz="0" w:space="0" w:color="auto"/>
      </w:divBdr>
    </w:div>
    <w:div w:id="1079324248">
      <w:bodyDiv w:val="1"/>
      <w:marLeft w:val="0"/>
      <w:marRight w:val="0"/>
      <w:marTop w:val="0"/>
      <w:marBottom w:val="0"/>
      <w:divBdr>
        <w:top w:val="none" w:sz="0" w:space="0" w:color="auto"/>
        <w:left w:val="none" w:sz="0" w:space="0" w:color="auto"/>
        <w:bottom w:val="none" w:sz="0" w:space="0" w:color="auto"/>
        <w:right w:val="none" w:sz="0" w:space="0" w:color="auto"/>
      </w:divBdr>
    </w:div>
    <w:div w:id="1086420574">
      <w:bodyDiv w:val="1"/>
      <w:marLeft w:val="0"/>
      <w:marRight w:val="0"/>
      <w:marTop w:val="0"/>
      <w:marBottom w:val="0"/>
      <w:divBdr>
        <w:top w:val="none" w:sz="0" w:space="0" w:color="auto"/>
        <w:left w:val="none" w:sz="0" w:space="0" w:color="auto"/>
        <w:bottom w:val="none" w:sz="0" w:space="0" w:color="auto"/>
        <w:right w:val="none" w:sz="0" w:space="0" w:color="auto"/>
      </w:divBdr>
    </w:div>
    <w:div w:id="1086612237">
      <w:bodyDiv w:val="1"/>
      <w:marLeft w:val="0"/>
      <w:marRight w:val="0"/>
      <w:marTop w:val="0"/>
      <w:marBottom w:val="0"/>
      <w:divBdr>
        <w:top w:val="none" w:sz="0" w:space="0" w:color="auto"/>
        <w:left w:val="none" w:sz="0" w:space="0" w:color="auto"/>
        <w:bottom w:val="none" w:sz="0" w:space="0" w:color="auto"/>
        <w:right w:val="none" w:sz="0" w:space="0" w:color="auto"/>
      </w:divBdr>
    </w:div>
    <w:div w:id="1099062013">
      <w:bodyDiv w:val="1"/>
      <w:marLeft w:val="0"/>
      <w:marRight w:val="0"/>
      <w:marTop w:val="0"/>
      <w:marBottom w:val="0"/>
      <w:divBdr>
        <w:top w:val="none" w:sz="0" w:space="0" w:color="auto"/>
        <w:left w:val="none" w:sz="0" w:space="0" w:color="auto"/>
        <w:bottom w:val="none" w:sz="0" w:space="0" w:color="auto"/>
        <w:right w:val="none" w:sz="0" w:space="0" w:color="auto"/>
      </w:divBdr>
    </w:div>
    <w:div w:id="1099567180">
      <w:bodyDiv w:val="1"/>
      <w:marLeft w:val="0"/>
      <w:marRight w:val="0"/>
      <w:marTop w:val="0"/>
      <w:marBottom w:val="0"/>
      <w:divBdr>
        <w:top w:val="none" w:sz="0" w:space="0" w:color="auto"/>
        <w:left w:val="none" w:sz="0" w:space="0" w:color="auto"/>
        <w:bottom w:val="none" w:sz="0" w:space="0" w:color="auto"/>
        <w:right w:val="none" w:sz="0" w:space="0" w:color="auto"/>
      </w:divBdr>
    </w:div>
    <w:div w:id="1101341722">
      <w:bodyDiv w:val="1"/>
      <w:marLeft w:val="0"/>
      <w:marRight w:val="0"/>
      <w:marTop w:val="0"/>
      <w:marBottom w:val="0"/>
      <w:divBdr>
        <w:top w:val="none" w:sz="0" w:space="0" w:color="auto"/>
        <w:left w:val="none" w:sz="0" w:space="0" w:color="auto"/>
        <w:bottom w:val="none" w:sz="0" w:space="0" w:color="auto"/>
        <w:right w:val="none" w:sz="0" w:space="0" w:color="auto"/>
      </w:divBdr>
      <w:divsChild>
        <w:div w:id="489761376">
          <w:marLeft w:val="0"/>
          <w:marRight w:val="0"/>
          <w:marTop w:val="0"/>
          <w:marBottom w:val="0"/>
          <w:divBdr>
            <w:top w:val="none" w:sz="0" w:space="0" w:color="auto"/>
            <w:left w:val="none" w:sz="0" w:space="0" w:color="auto"/>
            <w:bottom w:val="none" w:sz="0" w:space="0" w:color="auto"/>
            <w:right w:val="none" w:sz="0" w:space="0" w:color="auto"/>
          </w:divBdr>
        </w:div>
      </w:divsChild>
    </w:div>
    <w:div w:id="1102460577">
      <w:bodyDiv w:val="1"/>
      <w:marLeft w:val="0"/>
      <w:marRight w:val="0"/>
      <w:marTop w:val="0"/>
      <w:marBottom w:val="0"/>
      <w:divBdr>
        <w:top w:val="none" w:sz="0" w:space="0" w:color="auto"/>
        <w:left w:val="none" w:sz="0" w:space="0" w:color="auto"/>
        <w:bottom w:val="none" w:sz="0" w:space="0" w:color="auto"/>
        <w:right w:val="none" w:sz="0" w:space="0" w:color="auto"/>
      </w:divBdr>
    </w:div>
    <w:div w:id="1116828426">
      <w:bodyDiv w:val="1"/>
      <w:marLeft w:val="0"/>
      <w:marRight w:val="0"/>
      <w:marTop w:val="0"/>
      <w:marBottom w:val="0"/>
      <w:divBdr>
        <w:top w:val="none" w:sz="0" w:space="0" w:color="auto"/>
        <w:left w:val="none" w:sz="0" w:space="0" w:color="auto"/>
        <w:bottom w:val="none" w:sz="0" w:space="0" w:color="auto"/>
        <w:right w:val="none" w:sz="0" w:space="0" w:color="auto"/>
      </w:divBdr>
    </w:div>
    <w:div w:id="1119032595">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0420833">
      <w:bodyDiv w:val="1"/>
      <w:marLeft w:val="0"/>
      <w:marRight w:val="0"/>
      <w:marTop w:val="0"/>
      <w:marBottom w:val="0"/>
      <w:divBdr>
        <w:top w:val="none" w:sz="0" w:space="0" w:color="auto"/>
        <w:left w:val="none" w:sz="0" w:space="0" w:color="auto"/>
        <w:bottom w:val="none" w:sz="0" w:space="0" w:color="auto"/>
        <w:right w:val="none" w:sz="0" w:space="0" w:color="auto"/>
      </w:divBdr>
    </w:div>
    <w:div w:id="1148012291">
      <w:bodyDiv w:val="1"/>
      <w:marLeft w:val="0"/>
      <w:marRight w:val="0"/>
      <w:marTop w:val="0"/>
      <w:marBottom w:val="0"/>
      <w:divBdr>
        <w:top w:val="none" w:sz="0" w:space="0" w:color="auto"/>
        <w:left w:val="none" w:sz="0" w:space="0" w:color="auto"/>
        <w:bottom w:val="none" w:sz="0" w:space="0" w:color="auto"/>
        <w:right w:val="none" w:sz="0" w:space="0" w:color="auto"/>
      </w:divBdr>
    </w:div>
    <w:div w:id="1175800083">
      <w:bodyDiv w:val="1"/>
      <w:marLeft w:val="0"/>
      <w:marRight w:val="0"/>
      <w:marTop w:val="0"/>
      <w:marBottom w:val="0"/>
      <w:divBdr>
        <w:top w:val="none" w:sz="0" w:space="0" w:color="auto"/>
        <w:left w:val="none" w:sz="0" w:space="0" w:color="auto"/>
        <w:bottom w:val="none" w:sz="0" w:space="0" w:color="auto"/>
        <w:right w:val="none" w:sz="0" w:space="0" w:color="auto"/>
      </w:divBdr>
    </w:div>
    <w:div w:id="1180193500">
      <w:bodyDiv w:val="1"/>
      <w:marLeft w:val="0"/>
      <w:marRight w:val="0"/>
      <w:marTop w:val="0"/>
      <w:marBottom w:val="0"/>
      <w:divBdr>
        <w:top w:val="none" w:sz="0" w:space="0" w:color="auto"/>
        <w:left w:val="none" w:sz="0" w:space="0" w:color="auto"/>
        <w:bottom w:val="none" w:sz="0" w:space="0" w:color="auto"/>
        <w:right w:val="none" w:sz="0" w:space="0" w:color="auto"/>
      </w:divBdr>
    </w:div>
    <w:div w:id="1203515483">
      <w:bodyDiv w:val="1"/>
      <w:marLeft w:val="0"/>
      <w:marRight w:val="0"/>
      <w:marTop w:val="0"/>
      <w:marBottom w:val="0"/>
      <w:divBdr>
        <w:top w:val="none" w:sz="0" w:space="0" w:color="auto"/>
        <w:left w:val="none" w:sz="0" w:space="0" w:color="auto"/>
        <w:bottom w:val="none" w:sz="0" w:space="0" w:color="auto"/>
        <w:right w:val="none" w:sz="0" w:space="0" w:color="auto"/>
      </w:divBdr>
    </w:div>
    <w:div w:id="1225525891">
      <w:bodyDiv w:val="1"/>
      <w:marLeft w:val="0"/>
      <w:marRight w:val="0"/>
      <w:marTop w:val="0"/>
      <w:marBottom w:val="0"/>
      <w:divBdr>
        <w:top w:val="none" w:sz="0" w:space="0" w:color="auto"/>
        <w:left w:val="none" w:sz="0" w:space="0" w:color="auto"/>
        <w:bottom w:val="none" w:sz="0" w:space="0" w:color="auto"/>
        <w:right w:val="none" w:sz="0" w:space="0" w:color="auto"/>
      </w:divBdr>
    </w:div>
    <w:div w:id="1226376124">
      <w:bodyDiv w:val="1"/>
      <w:marLeft w:val="0"/>
      <w:marRight w:val="0"/>
      <w:marTop w:val="0"/>
      <w:marBottom w:val="0"/>
      <w:divBdr>
        <w:top w:val="none" w:sz="0" w:space="0" w:color="auto"/>
        <w:left w:val="none" w:sz="0" w:space="0" w:color="auto"/>
        <w:bottom w:val="none" w:sz="0" w:space="0" w:color="auto"/>
        <w:right w:val="none" w:sz="0" w:space="0" w:color="auto"/>
      </w:divBdr>
    </w:div>
    <w:div w:id="1238899122">
      <w:bodyDiv w:val="1"/>
      <w:marLeft w:val="0"/>
      <w:marRight w:val="0"/>
      <w:marTop w:val="0"/>
      <w:marBottom w:val="0"/>
      <w:divBdr>
        <w:top w:val="none" w:sz="0" w:space="0" w:color="auto"/>
        <w:left w:val="none" w:sz="0" w:space="0" w:color="auto"/>
        <w:bottom w:val="none" w:sz="0" w:space="0" w:color="auto"/>
        <w:right w:val="none" w:sz="0" w:space="0" w:color="auto"/>
      </w:divBdr>
    </w:div>
    <w:div w:id="1239361289">
      <w:bodyDiv w:val="1"/>
      <w:marLeft w:val="0"/>
      <w:marRight w:val="0"/>
      <w:marTop w:val="0"/>
      <w:marBottom w:val="0"/>
      <w:divBdr>
        <w:top w:val="none" w:sz="0" w:space="0" w:color="auto"/>
        <w:left w:val="none" w:sz="0" w:space="0" w:color="auto"/>
        <w:bottom w:val="none" w:sz="0" w:space="0" w:color="auto"/>
        <w:right w:val="none" w:sz="0" w:space="0" w:color="auto"/>
      </w:divBdr>
    </w:div>
    <w:div w:id="1256085968">
      <w:bodyDiv w:val="1"/>
      <w:marLeft w:val="0"/>
      <w:marRight w:val="0"/>
      <w:marTop w:val="0"/>
      <w:marBottom w:val="0"/>
      <w:divBdr>
        <w:top w:val="none" w:sz="0" w:space="0" w:color="auto"/>
        <w:left w:val="none" w:sz="0" w:space="0" w:color="auto"/>
        <w:bottom w:val="none" w:sz="0" w:space="0" w:color="auto"/>
        <w:right w:val="none" w:sz="0" w:space="0" w:color="auto"/>
      </w:divBdr>
    </w:div>
    <w:div w:id="1258751460">
      <w:bodyDiv w:val="1"/>
      <w:marLeft w:val="0"/>
      <w:marRight w:val="0"/>
      <w:marTop w:val="0"/>
      <w:marBottom w:val="0"/>
      <w:divBdr>
        <w:top w:val="none" w:sz="0" w:space="0" w:color="auto"/>
        <w:left w:val="none" w:sz="0" w:space="0" w:color="auto"/>
        <w:bottom w:val="none" w:sz="0" w:space="0" w:color="auto"/>
        <w:right w:val="none" w:sz="0" w:space="0" w:color="auto"/>
      </w:divBdr>
    </w:div>
    <w:div w:id="1261375241">
      <w:bodyDiv w:val="1"/>
      <w:marLeft w:val="0"/>
      <w:marRight w:val="0"/>
      <w:marTop w:val="0"/>
      <w:marBottom w:val="0"/>
      <w:divBdr>
        <w:top w:val="none" w:sz="0" w:space="0" w:color="auto"/>
        <w:left w:val="none" w:sz="0" w:space="0" w:color="auto"/>
        <w:bottom w:val="none" w:sz="0" w:space="0" w:color="auto"/>
        <w:right w:val="none" w:sz="0" w:space="0" w:color="auto"/>
      </w:divBdr>
    </w:div>
    <w:div w:id="1270044400">
      <w:bodyDiv w:val="1"/>
      <w:marLeft w:val="0"/>
      <w:marRight w:val="0"/>
      <w:marTop w:val="0"/>
      <w:marBottom w:val="0"/>
      <w:divBdr>
        <w:top w:val="none" w:sz="0" w:space="0" w:color="auto"/>
        <w:left w:val="none" w:sz="0" w:space="0" w:color="auto"/>
        <w:bottom w:val="none" w:sz="0" w:space="0" w:color="auto"/>
        <w:right w:val="none" w:sz="0" w:space="0" w:color="auto"/>
      </w:divBdr>
    </w:div>
    <w:div w:id="1293948748">
      <w:bodyDiv w:val="1"/>
      <w:marLeft w:val="0"/>
      <w:marRight w:val="0"/>
      <w:marTop w:val="0"/>
      <w:marBottom w:val="0"/>
      <w:divBdr>
        <w:top w:val="none" w:sz="0" w:space="0" w:color="auto"/>
        <w:left w:val="none" w:sz="0" w:space="0" w:color="auto"/>
        <w:bottom w:val="none" w:sz="0" w:space="0" w:color="auto"/>
        <w:right w:val="none" w:sz="0" w:space="0" w:color="auto"/>
      </w:divBdr>
    </w:div>
    <w:div w:id="1315992579">
      <w:bodyDiv w:val="1"/>
      <w:marLeft w:val="0"/>
      <w:marRight w:val="0"/>
      <w:marTop w:val="0"/>
      <w:marBottom w:val="0"/>
      <w:divBdr>
        <w:top w:val="none" w:sz="0" w:space="0" w:color="auto"/>
        <w:left w:val="none" w:sz="0" w:space="0" w:color="auto"/>
        <w:bottom w:val="none" w:sz="0" w:space="0" w:color="auto"/>
        <w:right w:val="none" w:sz="0" w:space="0" w:color="auto"/>
      </w:divBdr>
    </w:div>
    <w:div w:id="1326738336">
      <w:bodyDiv w:val="1"/>
      <w:marLeft w:val="0"/>
      <w:marRight w:val="0"/>
      <w:marTop w:val="0"/>
      <w:marBottom w:val="0"/>
      <w:divBdr>
        <w:top w:val="none" w:sz="0" w:space="0" w:color="auto"/>
        <w:left w:val="none" w:sz="0" w:space="0" w:color="auto"/>
        <w:bottom w:val="none" w:sz="0" w:space="0" w:color="auto"/>
        <w:right w:val="none" w:sz="0" w:space="0" w:color="auto"/>
      </w:divBdr>
    </w:div>
    <w:div w:id="1326933304">
      <w:bodyDiv w:val="1"/>
      <w:marLeft w:val="0"/>
      <w:marRight w:val="0"/>
      <w:marTop w:val="0"/>
      <w:marBottom w:val="0"/>
      <w:divBdr>
        <w:top w:val="none" w:sz="0" w:space="0" w:color="auto"/>
        <w:left w:val="none" w:sz="0" w:space="0" w:color="auto"/>
        <w:bottom w:val="none" w:sz="0" w:space="0" w:color="auto"/>
        <w:right w:val="none" w:sz="0" w:space="0" w:color="auto"/>
      </w:divBdr>
    </w:div>
    <w:div w:id="1327511961">
      <w:bodyDiv w:val="1"/>
      <w:marLeft w:val="0"/>
      <w:marRight w:val="0"/>
      <w:marTop w:val="0"/>
      <w:marBottom w:val="0"/>
      <w:divBdr>
        <w:top w:val="none" w:sz="0" w:space="0" w:color="auto"/>
        <w:left w:val="none" w:sz="0" w:space="0" w:color="auto"/>
        <w:bottom w:val="none" w:sz="0" w:space="0" w:color="auto"/>
        <w:right w:val="none" w:sz="0" w:space="0" w:color="auto"/>
      </w:divBdr>
    </w:div>
    <w:div w:id="1329215974">
      <w:bodyDiv w:val="1"/>
      <w:marLeft w:val="0"/>
      <w:marRight w:val="0"/>
      <w:marTop w:val="0"/>
      <w:marBottom w:val="0"/>
      <w:divBdr>
        <w:top w:val="none" w:sz="0" w:space="0" w:color="auto"/>
        <w:left w:val="none" w:sz="0" w:space="0" w:color="auto"/>
        <w:bottom w:val="none" w:sz="0" w:space="0" w:color="auto"/>
        <w:right w:val="none" w:sz="0" w:space="0" w:color="auto"/>
      </w:divBdr>
    </w:div>
    <w:div w:id="1331904693">
      <w:bodyDiv w:val="1"/>
      <w:marLeft w:val="0"/>
      <w:marRight w:val="0"/>
      <w:marTop w:val="0"/>
      <w:marBottom w:val="0"/>
      <w:divBdr>
        <w:top w:val="none" w:sz="0" w:space="0" w:color="auto"/>
        <w:left w:val="none" w:sz="0" w:space="0" w:color="auto"/>
        <w:bottom w:val="none" w:sz="0" w:space="0" w:color="auto"/>
        <w:right w:val="none" w:sz="0" w:space="0" w:color="auto"/>
      </w:divBdr>
    </w:div>
    <w:div w:id="1352874907">
      <w:bodyDiv w:val="1"/>
      <w:marLeft w:val="0"/>
      <w:marRight w:val="0"/>
      <w:marTop w:val="0"/>
      <w:marBottom w:val="0"/>
      <w:divBdr>
        <w:top w:val="none" w:sz="0" w:space="0" w:color="auto"/>
        <w:left w:val="none" w:sz="0" w:space="0" w:color="auto"/>
        <w:bottom w:val="none" w:sz="0" w:space="0" w:color="auto"/>
        <w:right w:val="none" w:sz="0" w:space="0" w:color="auto"/>
      </w:divBdr>
    </w:div>
    <w:div w:id="1356079056">
      <w:bodyDiv w:val="1"/>
      <w:marLeft w:val="0"/>
      <w:marRight w:val="0"/>
      <w:marTop w:val="0"/>
      <w:marBottom w:val="0"/>
      <w:divBdr>
        <w:top w:val="none" w:sz="0" w:space="0" w:color="auto"/>
        <w:left w:val="none" w:sz="0" w:space="0" w:color="auto"/>
        <w:bottom w:val="none" w:sz="0" w:space="0" w:color="auto"/>
        <w:right w:val="none" w:sz="0" w:space="0" w:color="auto"/>
      </w:divBdr>
    </w:div>
    <w:div w:id="1360201877">
      <w:bodyDiv w:val="1"/>
      <w:marLeft w:val="0"/>
      <w:marRight w:val="0"/>
      <w:marTop w:val="0"/>
      <w:marBottom w:val="0"/>
      <w:divBdr>
        <w:top w:val="none" w:sz="0" w:space="0" w:color="auto"/>
        <w:left w:val="none" w:sz="0" w:space="0" w:color="auto"/>
        <w:bottom w:val="none" w:sz="0" w:space="0" w:color="auto"/>
        <w:right w:val="none" w:sz="0" w:space="0" w:color="auto"/>
      </w:divBdr>
    </w:div>
    <w:div w:id="1365129900">
      <w:bodyDiv w:val="1"/>
      <w:marLeft w:val="0"/>
      <w:marRight w:val="0"/>
      <w:marTop w:val="0"/>
      <w:marBottom w:val="0"/>
      <w:divBdr>
        <w:top w:val="none" w:sz="0" w:space="0" w:color="auto"/>
        <w:left w:val="none" w:sz="0" w:space="0" w:color="auto"/>
        <w:bottom w:val="none" w:sz="0" w:space="0" w:color="auto"/>
        <w:right w:val="none" w:sz="0" w:space="0" w:color="auto"/>
      </w:divBdr>
    </w:div>
    <w:div w:id="1403257736">
      <w:bodyDiv w:val="1"/>
      <w:marLeft w:val="0"/>
      <w:marRight w:val="0"/>
      <w:marTop w:val="0"/>
      <w:marBottom w:val="0"/>
      <w:divBdr>
        <w:top w:val="none" w:sz="0" w:space="0" w:color="auto"/>
        <w:left w:val="none" w:sz="0" w:space="0" w:color="auto"/>
        <w:bottom w:val="none" w:sz="0" w:space="0" w:color="auto"/>
        <w:right w:val="none" w:sz="0" w:space="0" w:color="auto"/>
      </w:divBdr>
    </w:div>
    <w:div w:id="1419979705">
      <w:bodyDiv w:val="1"/>
      <w:marLeft w:val="0"/>
      <w:marRight w:val="0"/>
      <w:marTop w:val="0"/>
      <w:marBottom w:val="0"/>
      <w:divBdr>
        <w:top w:val="none" w:sz="0" w:space="0" w:color="auto"/>
        <w:left w:val="none" w:sz="0" w:space="0" w:color="auto"/>
        <w:bottom w:val="none" w:sz="0" w:space="0" w:color="auto"/>
        <w:right w:val="none" w:sz="0" w:space="0" w:color="auto"/>
      </w:divBdr>
    </w:div>
    <w:div w:id="1427729395">
      <w:bodyDiv w:val="1"/>
      <w:marLeft w:val="0"/>
      <w:marRight w:val="0"/>
      <w:marTop w:val="0"/>
      <w:marBottom w:val="0"/>
      <w:divBdr>
        <w:top w:val="none" w:sz="0" w:space="0" w:color="auto"/>
        <w:left w:val="none" w:sz="0" w:space="0" w:color="auto"/>
        <w:bottom w:val="none" w:sz="0" w:space="0" w:color="auto"/>
        <w:right w:val="none" w:sz="0" w:space="0" w:color="auto"/>
      </w:divBdr>
    </w:div>
    <w:div w:id="1436749652">
      <w:bodyDiv w:val="1"/>
      <w:marLeft w:val="0"/>
      <w:marRight w:val="0"/>
      <w:marTop w:val="0"/>
      <w:marBottom w:val="0"/>
      <w:divBdr>
        <w:top w:val="none" w:sz="0" w:space="0" w:color="auto"/>
        <w:left w:val="none" w:sz="0" w:space="0" w:color="auto"/>
        <w:bottom w:val="none" w:sz="0" w:space="0" w:color="auto"/>
        <w:right w:val="none" w:sz="0" w:space="0" w:color="auto"/>
      </w:divBdr>
    </w:div>
    <w:div w:id="1453939164">
      <w:bodyDiv w:val="1"/>
      <w:marLeft w:val="0"/>
      <w:marRight w:val="0"/>
      <w:marTop w:val="0"/>
      <w:marBottom w:val="0"/>
      <w:divBdr>
        <w:top w:val="none" w:sz="0" w:space="0" w:color="auto"/>
        <w:left w:val="none" w:sz="0" w:space="0" w:color="auto"/>
        <w:bottom w:val="none" w:sz="0" w:space="0" w:color="auto"/>
        <w:right w:val="none" w:sz="0" w:space="0" w:color="auto"/>
      </w:divBdr>
    </w:div>
    <w:div w:id="1459644631">
      <w:bodyDiv w:val="1"/>
      <w:marLeft w:val="0"/>
      <w:marRight w:val="0"/>
      <w:marTop w:val="0"/>
      <w:marBottom w:val="0"/>
      <w:divBdr>
        <w:top w:val="none" w:sz="0" w:space="0" w:color="auto"/>
        <w:left w:val="none" w:sz="0" w:space="0" w:color="auto"/>
        <w:bottom w:val="none" w:sz="0" w:space="0" w:color="auto"/>
        <w:right w:val="none" w:sz="0" w:space="0" w:color="auto"/>
      </w:divBdr>
    </w:div>
    <w:div w:id="1462306532">
      <w:bodyDiv w:val="1"/>
      <w:marLeft w:val="0"/>
      <w:marRight w:val="0"/>
      <w:marTop w:val="0"/>
      <w:marBottom w:val="0"/>
      <w:divBdr>
        <w:top w:val="none" w:sz="0" w:space="0" w:color="auto"/>
        <w:left w:val="none" w:sz="0" w:space="0" w:color="auto"/>
        <w:bottom w:val="none" w:sz="0" w:space="0" w:color="auto"/>
        <w:right w:val="none" w:sz="0" w:space="0" w:color="auto"/>
      </w:divBdr>
    </w:div>
    <w:div w:id="1481574458">
      <w:bodyDiv w:val="1"/>
      <w:marLeft w:val="0"/>
      <w:marRight w:val="0"/>
      <w:marTop w:val="0"/>
      <w:marBottom w:val="0"/>
      <w:divBdr>
        <w:top w:val="none" w:sz="0" w:space="0" w:color="auto"/>
        <w:left w:val="none" w:sz="0" w:space="0" w:color="auto"/>
        <w:bottom w:val="none" w:sz="0" w:space="0" w:color="auto"/>
        <w:right w:val="none" w:sz="0" w:space="0" w:color="auto"/>
      </w:divBdr>
    </w:div>
    <w:div w:id="1485661976">
      <w:bodyDiv w:val="1"/>
      <w:marLeft w:val="0"/>
      <w:marRight w:val="0"/>
      <w:marTop w:val="0"/>
      <w:marBottom w:val="0"/>
      <w:divBdr>
        <w:top w:val="none" w:sz="0" w:space="0" w:color="auto"/>
        <w:left w:val="none" w:sz="0" w:space="0" w:color="auto"/>
        <w:bottom w:val="none" w:sz="0" w:space="0" w:color="auto"/>
        <w:right w:val="none" w:sz="0" w:space="0" w:color="auto"/>
      </w:divBdr>
    </w:div>
    <w:div w:id="1487471308">
      <w:bodyDiv w:val="1"/>
      <w:marLeft w:val="0"/>
      <w:marRight w:val="0"/>
      <w:marTop w:val="0"/>
      <w:marBottom w:val="0"/>
      <w:divBdr>
        <w:top w:val="none" w:sz="0" w:space="0" w:color="auto"/>
        <w:left w:val="none" w:sz="0" w:space="0" w:color="auto"/>
        <w:bottom w:val="none" w:sz="0" w:space="0" w:color="auto"/>
        <w:right w:val="none" w:sz="0" w:space="0" w:color="auto"/>
      </w:divBdr>
    </w:div>
    <w:div w:id="1494222361">
      <w:bodyDiv w:val="1"/>
      <w:marLeft w:val="0"/>
      <w:marRight w:val="0"/>
      <w:marTop w:val="0"/>
      <w:marBottom w:val="0"/>
      <w:divBdr>
        <w:top w:val="none" w:sz="0" w:space="0" w:color="auto"/>
        <w:left w:val="none" w:sz="0" w:space="0" w:color="auto"/>
        <w:bottom w:val="none" w:sz="0" w:space="0" w:color="auto"/>
        <w:right w:val="none" w:sz="0" w:space="0" w:color="auto"/>
      </w:divBdr>
    </w:div>
    <w:div w:id="1499155125">
      <w:bodyDiv w:val="1"/>
      <w:marLeft w:val="0"/>
      <w:marRight w:val="0"/>
      <w:marTop w:val="0"/>
      <w:marBottom w:val="0"/>
      <w:divBdr>
        <w:top w:val="none" w:sz="0" w:space="0" w:color="auto"/>
        <w:left w:val="none" w:sz="0" w:space="0" w:color="auto"/>
        <w:bottom w:val="none" w:sz="0" w:space="0" w:color="auto"/>
        <w:right w:val="none" w:sz="0" w:space="0" w:color="auto"/>
      </w:divBdr>
    </w:div>
    <w:div w:id="1509754874">
      <w:bodyDiv w:val="1"/>
      <w:marLeft w:val="0"/>
      <w:marRight w:val="0"/>
      <w:marTop w:val="0"/>
      <w:marBottom w:val="0"/>
      <w:divBdr>
        <w:top w:val="none" w:sz="0" w:space="0" w:color="auto"/>
        <w:left w:val="none" w:sz="0" w:space="0" w:color="auto"/>
        <w:bottom w:val="none" w:sz="0" w:space="0" w:color="auto"/>
        <w:right w:val="none" w:sz="0" w:space="0" w:color="auto"/>
      </w:divBdr>
    </w:div>
    <w:div w:id="1518233158">
      <w:bodyDiv w:val="1"/>
      <w:marLeft w:val="0"/>
      <w:marRight w:val="0"/>
      <w:marTop w:val="0"/>
      <w:marBottom w:val="0"/>
      <w:divBdr>
        <w:top w:val="none" w:sz="0" w:space="0" w:color="auto"/>
        <w:left w:val="none" w:sz="0" w:space="0" w:color="auto"/>
        <w:bottom w:val="none" w:sz="0" w:space="0" w:color="auto"/>
        <w:right w:val="none" w:sz="0" w:space="0" w:color="auto"/>
      </w:divBdr>
    </w:div>
    <w:div w:id="1529179955">
      <w:bodyDiv w:val="1"/>
      <w:marLeft w:val="0"/>
      <w:marRight w:val="0"/>
      <w:marTop w:val="0"/>
      <w:marBottom w:val="0"/>
      <w:divBdr>
        <w:top w:val="none" w:sz="0" w:space="0" w:color="auto"/>
        <w:left w:val="none" w:sz="0" w:space="0" w:color="auto"/>
        <w:bottom w:val="none" w:sz="0" w:space="0" w:color="auto"/>
        <w:right w:val="none" w:sz="0" w:space="0" w:color="auto"/>
      </w:divBdr>
    </w:div>
    <w:div w:id="1532456824">
      <w:bodyDiv w:val="1"/>
      <w:marLeft w:val="0"/>
      <w:marRight w:val="0"/>
      <w:marTop w:val="0"/>
      <w:marBottom w:val="0"/>
      <w:divBdr>
        <w:top w:val="none" w:sz="0" w:space="0" w:color="auto"/>
        <w:left w:val="none" w:sz="0" w:space="0" w:color="auto"/>
        <w:bottom w:val="none" w:sz="0" w:space="0" w:color="auto"/>
        <w:right w:val="none" w:sz="0" w:space="0" w:color="auto"/>
      </w:divBdr>
    </w:div>
    <w:div w:id="1536888680">
      <w:bodyDiv w:val="1"/>
      <w:marLeft w:val="0"/>
      <w:marRight w:val="0"/>
      <w:marTop w:val="0"/>
      <w:marBottom w:val="0"/>
      <w:divBdr>
        <w:top w:val="none" w:sz="0" w:space="0" w:color="auto"/>
        <w:left w:val="none" w:sz="0" w:space="0" w:color="auto"/>
        <w:bottom w:val="none" w:sz="0" w:space="0" w:color="auto"/>
        <w:right w:val="none" w:sz="0" w:space="0" w:color="auto"/>
      </w:divBdr>
    </w:div>
    <w:div w:id="1542592511">
      <w:bodyDiv w:val="1"/>
      <w:marLeft w:val="0"/>
      <w:marRight w:val="0"/>
      <w:marTop w:val="0"/>
      <w:marBottom w:val="0"/>
      <w:divBdr>
        <w:top w:val="none" w:sz="0" w:space="0" w:color="auto"/>
        <w:left w:val="none" w:sz="0" w:space="0" w:color="auto"/>
        <w:bottom w:val="none" w:sz="0" w:space="0" w:color="auto"/>
        <w:right w:val="none" w:sz="0" w:space="0" w:color="auto"/>
      </w:divBdr>
    </w:div>
    <w:div w:id="1563060295">
      <w:bodyDiv w:val="1"/>
      <w:marLeft w:val="0"/>
      <w:marRight w:val="0"/>
      <w:marTop w:val="0"/>
      <w:marBottom w:val="0"/>
      <w:divBdr>
        <w:top w:val="none" w:sz="0" w:space="0" w:color="auto"/>
        <w:left w:val="none" w:sz="0" w:space="0" w:color="auto"/>
        <w:bottom w:val="none" w:sz="0" w:space="0" w:color="auto"/>
        <w:right w:val="none" w:sz="0" w:space="0" w:color="auto"/>
      </w:divBdr>
    </w:div>
    <w:div w:id="1566916521">
      <w:bodyDiv w:val="1"/>
      <w:marLeft w:val="0"/>
      <w:marRight w:val="0"/>
      <w:marTop w:val="0"/>
      <w:marBottom w:val="0"/>
      <w:divBdr>
        <w:top w:val="none" w:sz="0" w:space="0" w:color="auto"/>
        <w:left w:val="none" w:sz="0" w:space="0" w:color="auto"/>
        <w:bottom w:val="none" w:sz="0" w:space="0" w:color="auto"/>
        <w:right w:val="none" w:sz="0" w:space="0" w:color="auto"/>
      </w:divBdr>
    </w:div>
    <w:div w:id="1571771875">
      <w:bodyDiv w:val="1"/>
      <w:marLeft w:val="0"/>
      <w:marRight w:val="0"/>
      <w:marTop w:val="0"/>
      <w:marBottom w:val="0"/>
      <w:divBdr>
        <w:top w:val="none" w:sz="0" w:space="0" w:color="auto"/>
        <w:left w:val="none" w:sz="0" w:space="0" w:color="auto"/>
        <w:bottom w:val="none" w:sz="0" w:space="0" w:color="auto"/>
        <w:right w:val="none" w:sz="0" w:space="0" w:color="auto"/>
      </w:divBdr>
    </w:div>
    <w:div w:id="1584878464">
      <w:bodyDiv w:val="1"/>
      <w:marLeft w:val="0"/>
      <w:marRight w:val="0"/>
      <w:marTop w:val="0"/>
      <w:marBottom w:val="0"/>
      <w:divBdr>
        <w:top w:val="none" w:sz="0" w:space="0" w:color="auto"/>
        <w:left w:val="none" w:sz="0" w:space="0" w:color="auto"/>
        <w:bottom w:val="none" w:sz="0" w:space="0" w:color="auto"/>
        <w:right w:val="none" w:sz="0" w:space="0" w:color="auto"/>
      </w:divBdr>
    </w:div>
    <w:div w:id="1591893144">
      <w:bodyDiv w:val="1"/>
      <w:marLeft w:val="0"/>
      <w:marRight w:val="0"/>
      <w:marTop w:val="0"/>
      <w:marBottom w:val="0"/>
      <w:divBdr>
        <w:top w:val="none" w:sz="0" w:space="0" w:color="auto"/>
        <w:left w:val="none" w:sz="0" w:space="0" w:color="auto"/>
        <w:bottom w:val="none" w:sz="0" w:space="0" w:color="auto"/>
        <w:right w:val="none" w:sz="0" w:space="0" w:color="auto"/>
      </w:divBdr>
    </w:div>
    <w:div w:id="1592087423">
      <w:bodyDiv w:val="1"/>
      <w:marLeft w:val="0"/>
      <w:marRight w:val="0"/>
      <w:marTop w:val="0"/>
      <w:marBottom w:val="0"/>
      <w:divBdr>
        <w:top w:val="none" w:sz="0" w:space="0" w:color="auto"/>
        <w:left w:val="none" w:sz="0" w:space="0" w:color="auto"/>
        <w:bottom w:val="none" w:sz="0" w:space="0" w:color="auto"/>
        <w:right w:val="none" w:sz="0" w:space="0" w:color="auto"/>
      </w:divBdr>
    </w:div>
    <w:div w:id="1592621680">
      <w:bodyDiv w:val="1"/>
      <w:marLeft w:val="0"/>
      <w:marRight w:val="0"/>
      <w:marTop w:val="0"/>
      <w:marBottom w:val="0"/>
      <w:divBdr>
        <w:top w:val="none" w:sz="0" w:space="0" w:color="auto"/>
        <w:left w:val="none" w:sz="0" w:space="0" w:color="auto"/>
        <w:bottom w:val="none" w:sz="0" w:space="0" w:color="auto"/>
        <w:right w:val="none" w:sz="0" w:space="0" w:color="auto"/>
      </w:divBdr>
    </w:div>
    <w:div w:id="1600872974">
      <w:bodyDiv w:val="1"/>
      <w:marLeft w:val="0"/>
      <w:marRight w:val="0"/>
      <w:marTop w:val="0"/>
      <w:marBottom w:val="0"/>
      <w:divBdr>
        <w:top w:val="none" w:sz="0" w:space="0" w:color="auto"/>
        <w:left w:val="none" w:sz="0" w:space="0" w:color="auto"/>
        <w:bottom w:val="none" w:sz="0" w:space="0" w:color="auto"/>
        <w:right w:val="none" w:sz="0" w:space="0" w:color="auto"/>
      </w:divBdr>
    </w:div>
    <w:div w:id="1623726642">
      <w:bodyDiv w:val="1"/>
      <w:marLeft w:val="0"/>
      <w:marRight w:val="0"/>
      <w:marTop w:val="0"/>
      <w:marBottom w:val="0"/>
      <w:divBdr>
        <w:top w:val="none" w:sz="0" w:space="0" w:color="auto"/>
        <w:left w:val="none" w:sz="0" w:space="0" w:color="auto"/>
        <w:bottom w:val="none" w:sz="0" w:space="0" w:color="auto"/>
        <w:right w:val="none" w:sz="0" w:space="0" w:color="auto"/>
      </w:divBdr>
    </w:div>
    <w:div w:id="1624725336">
      <w:bodyDiv w:val="1"/>
      <w:marLeft w:val="0"/>
      <w:marRight w:val="0"/>
      <w:marTop w:val="0"/>
      <w:marBottom w:val="0"/>
      <w:divBdr>
        <w:top w:val="none" w:sz="0" w:space="0" w:color="auto"/>
        <w:left w:val="none" w:sz="0" w:space="0" w:color="auto"/>
        <w:bottom w:val="none" w:sz="0" w:space="0" w:color="auto"/>
        <w:right w:val="none" w:sz="0" w:space="0" w:color="auto"/>
      </w:divBdr>
    </w:div>
    <w:div w:id="1628657243">
      <w:bodyDiv w:val="1"/>
      <w:marLeft w:val="0"/>
      <w:marRight w:val="0"/>
      <w:marTop w:val="0"/>
      <w:marBottom w:val="0"/>
      <w:divBdr>
        <w:top w:val="none" w:sz="0" w:space="0" w:color="auto"/>
        <w:left w:val="none" w:sz="0" w:space="0" w:color="auto"/>
        <w:bottom w:val="none" w:sz="0" w:space="0" w:color="auto"/>
        <w:right w:val="none" w:sz="0" w:space="0" w:color="auto"/>
      </w:divBdr>
    </w:div>
    <w:div w:id="1647666436">
      <w:bodyDiv w:val="1"/>
      <w:marLeft w:val="0"/>
      <w:marRight w:val="0"/>
      <w:marTop w:val="0"/>
      <w:marBottom w:val="0"/>
      <w:divBdr>
        <w:top w:val="none" w:sz="0" w:space="0" w:color="auto"/>
        <w:left w:val="none" w:sz="0" w:space="0" w:color="auto"/>
        <w:bottom w:val="none" w:sz="0" w:space="0" w:color="auto"/>
        <w:right w:val="none" w:sz="0" w:space="0" w:color="auto"/>
      </w:divBdr>
    </w:div>
    <w:div w:id="1660502977">
      <w:bodyDiv w:val="1"/>
      <w:marLeft w:val="0"/>
      <w:marRight w:val="0"/>
      <w:marTop w:val="0"/>
      <w:marBottom w:val="0"/>
      <w:divBdr>
        <w:top w:val="none" w:sz="0" w:space="0" w:color="auto"/>
        <w:left w:val="none" w:sz="0" w:space="0" w:color="auto"/>
        <w:bottom w:val="none" w:sz="0" w:space="0" w:color="auto"/>
        <w:right w:val="none" w:sz="0" w:space="0" w:color="auto"/>
      </w:divBdr>
    </w:div>
    <w:div w:id="1661542981">
      <w:bodyDiv w:val="1"/>
      <w:marLeft w:val="0"/>
      <w:marRight w:val="0"/>
      <w:marTop w:val="0"/>
      <w:marBottom w:val="0"/>
      <w:divBdr>
        <w:top w:val="none" w:sz="0" w:space="0" w:color="auto"/>
        <w:left w:val="none" w:sz="0" w:space="0" w:color="auto"/>
        <w:bottom w:val="none" w:sz="0" w:space="0" w:color="auto"/>
        <w:right w:val="none" w:sz="0" w:space="0" w:color="auto"/>
      </w:divBdr>
    </w:div>
    <w:div w:id="1669137429">
      <w:bodyDiv w:val="1"/>
      <w:marLeft w:val="0"/>
      <w:marRight w:val="0"/>
      <w:marTop w:val="0"/>
      <w:marBottom w:val="0"/>
      <w:divBdr>
        <w:top w:val="none" w:sz="0" w:space="0" w:color="auto"/>
        <w:left w:val="none" w:sz="0" w:space="0" w:color="auto"/>
        <w:bottom w:val="none" w:sz="0" w:space="0" w:color="auto"/>
        <w:right w:val="none" w:sz="0" w:space="0" w:color="auto"/>
      </w:divBdr>
    </w:div>
    <w:div w:id="1683774936">
      <w:bodyDiv w:val="1"/>
      <w:marLeft w:val="0"/>
      <w:marRight w:val="0"/>
      <w:marTop w:val="0"/>
      <w:marBottom w:val="0"/>
      <w:divBdr>
        <w:top w:val="none" w:sz="0" w:space="0" w:color="auto"/>
        <w:left w:val="none" w:sz="0" w:space="0" w:color="auto"/>
        <w:bottom w:val="none" w:sz="0" w:space="0" w:color="auto"/>
        <w:right w:val="none" w:sz="0" w:space="0" w:color="auto"/>
      </w:divBdr>
    </w:div>
    <w:div w:id="1684436791">
      <w:bodyDiv w:val="1"/>
      <w:marLeft w:val="0"/>
      <w:marRight w:val="0"/>
      <w:marTop w:val="0"/>
      <w:marBottom w:val="0"/>
      <w:divBdr>
        <w:top w:val="none" w:sz="0" w:space="0" w:color="auto"/>
        <w:left w:val="none" w:sz="0" w:space="0" w:color="auto"/>
        <w:bottom w:val="none" w:sz="0" w:space="0" w:color="auto"/>
        <w:right w:val="none" w:sz="0" w:space="0" w:color="auto"/>
      </w:divBdr>
    </w:div>
    <w:div w:id="1695615375">
      <w:bodyDiv w:val="1"/>
      <w:marLeft w:val="0"/>
      <w:marRight w:val="0"/>
      <w:marTop w:val="0"/>
      <w:marBottom w:val="0"/>
      <w:divBdr>
        <w:top w:val="none" w:sz="0" w:space="0" w:color="auto"/>
        <w:left w:val="none" w:sz="0" w:space="0" w:color="auto"/>
        <w:bottom w:val="none" w:sz="0" w:space="0" w:color="auto"/>
        <w:right w:val="none" w:sz="0" w:space="0" w:color="auto"/>
      </w:divBdr>
    </w:div>
    <w:div w:id="1696880369">
      <w:bodyDiv w:val="1"/>
      <w:marLeft w:val="0"/>
      <w:marRight w:val="0"/>
      <w:marTop w:val="0"/>
      <w:marBottom w:val="0"/>
      <w:divBdr>
        <w:top w:val="none" w:sz="0" w:space="0" w:color="auto"/>
        <w:left w:val="none" w:sz="0" w:space="0" w:color="auto"/>
        <w:bottom w:val="none" w:sz="0" w:space="0" w:color="auto"/>
        <w:right w:val="none" w:sz="0" w:space="0" w:color="auto"/>
      </w:divBdr>
    </w:div>
    <w:div w:id="1701127952">
      <w:bodyDiv w:val="1"/>
      <w:marLeft w:val="0"/>
      <w:marRight w:val="0"/>
      <w:marTop w:val="0"/>
      <w:marBottom w:val="0"/>
      <w:divBdr>
        <w:top w:val="none" w:sz="0" w:space="0" w:color="auto"/>
        <w:left w:val="none" w:sz="0" w:space="0" w:color="auto"/>
        <w:bottom w:val="none" w:sz="0" w:space="0" w:color="auto"/>
        <w:right w:val="none" w:sz="0" w:space="0" w:color="auto"/>
      </w:divBdr>
    </w:div>
    <w:div w:id="1701320692">
      <w:bodyDiv w:val="1"/>
      <w:marLeft w:val="0"/>
      <w:marRight w:val="0"/>
      <w:marTop w:val="0"/>
      <w:marBottom w:val="0"/>
      <w:divBdr>
        <w:top w:val="none" w:sz="0" w:space="0" w:color="auto"/>
        <w:left w:val="none" w:sz="0" w:space="0" w:color="auto"/>
        <w:bottom w:val="none" w:sz="0" w:space="0" w:color="auto"/>
        <w:right w:val="none" w:sz="0" w:space="0" w:color="auto"/>
      </w:divBdr>
    </w:div>
    <w:div w:id="1706905094">
      <w:bodyDiv w:val="1"/>
      <w:marLeft w:val="0"/>
      <w:marRight w:val="0"/>
      <w:marTop w:val="0"/>
      <w:marBottom w:val="0"/>
      <w:divBdr>
        <w:top w:val="none" w:sz="0" w:space="0" w:color="auto"/>
        <w:left w:val="none" w:sz="0" w:space="0" w:color="auto"/>
        <w:bottom w:val="none" w:sz="0" w:space="0" w:color="auto"/>
        <w:right w:val="none" w:sz="0" w:space="0" w:color="auto"/>
      </w:divBdr>
    </w:div>
    <w:div w:id="1707370442">
      <w:bodyDiv w:val="1"/>
      <w:marLeft w:val="0"/>
      <w:marRight w:val="0"/>
      <w:marTop w:val="0"/>
      <w:marBottom w:val="0"/>
      <w:divBdr>
        <w:top w:val="none" w:sz="0" w:space="0" w:color="auto"/>
        <w:left w:val="none" w:sz="0" w:space="0" w:color="auto"/>
        <w:bottom w:val="none" w:sz="0" w:space="0" w:color="auto"/>
        <w:right w:val="none" w:sz="0" w:space="0" w:color="auto"/>
      </w:divBdr>
    </w:div>
    <w:div w:id="1711950996">
      <w:bodyDiv w:val="1"/>
      <w:marLeft w:val="0"/>
      <w:marRight w:val="0"/>
      <w:marTop w:val="0"/>
      <w:marBottom w:val="0"/>
      <w:divBdr>
        <w:top w:val="none" w:sz="0" w:space="0" w:color="auto"/>
        <w:left w:val="none" w:sz="0" w:space="0" w:color="auto"/>
        <w:bottom w:val="none" w:sz="0" w:space="0" w:color="auto"/>
        <w:right w:val="none" w:sz="0" w:space="0" w:color="auto"/>
      </w:divBdr>
    </w:div>
    <w:div w:id="1718624593">
      <w:bodyDiv w:val="1"/>
      <w:marLeft w:val="0"/>
      <w:marRight w:val="0"/>
      <w:marTop w:val="0"/>
      <w:marBottom w:val="0"/>
      <w:divBdr>
        <w:top w:val="none" w:sz="0" w:space="0" w:color="auto"/>
        <w:left w:val="none" w:sz="0" w:space="0" w:color="auto"/>
        <w:bottom w:val="none" w:sz="0" w:space="0" w:color="auto"/>
        <w:right w:val="none" w:sz="0" w:space="0" w:color="auto"/>
      </w:divBdr>
    </w:div>
    <w:div w:id="1731541256">
      <w:bodyDiv w:val="1"/>
      <w:marLeft w:val="0"/>
      <w:marRight w:val="0"/>
      <w:marTop w:val="0"/>
      <w:marBottom w:val="0"/>
      <w:divBdr>
        <w:top w:val="none" w:sz="0" w:space="0" w:color="auto"/>
        <w:left w:val="none" w:sz="0" w:space="0" w:color="auto"/>
        <w:bottom w:val="none" w:sz="0" w:space="0" w:color="auto"/>
        <w:right w:val="none" w:sz="0" w:space="0" w:color="auto"/>
      </w:divBdr>
    </w:div>
    <w:div w:id="1733193636">
      <w:bodyDiv w:val="1"/>
      <w:marLeft w:val="0"/>
      <w:marRight w:val="0"/>
      <w:marTop w:val="0"/>
      <w:marBottom w:val="0"/>
      <w:divBdr>
        <w:top w:val="none" w:sz="0" w:space="0" w:color="auto"/>
        <w:left w:val="none" w:sz="0" w:space="0" w:color="auto"/>
        <w:bottom w:val="none" w:sz="0" w:space="0" w:color="auto"/>
        <w:right w:val="none" w:sz="0" w:space="0" w:color="auto"/>
      </w:divBdr>
      <w:divsChild>
        <w:div w:id="2057392016">
          <w:marLeft w:val="0"/>
          <w:marRight w:val="0"/>
          <w:marTop w:val="0"/>
          <w:marBottom w:val="0"/>
          <w:divBdr>
            <w:top w:val="none" w:sz="0" w:space="0" w:color="auto"/>
            <w:left w:val="none" w:sz="0" w:space="0" w:color="auto"/>
            <w:bottom w:val="none" w:sz="0" w:space="0" w:color="auto"/>
            <w:right w:val="none" w:sz="0" w:space="0" w:color="auto"/>
          </w:divBdr>
        </w:div>
      </w:divsChild>
    </w:div>
    <w:div w:id="1737127333">
      <w:bodyDiv w:val="1"/>
      <w:marLeft w:val="0"/>
      <w:marRight w:val="0"/>
      <w:marTop w:val="0"/>
      <w:marBottom w:val="0"/>
      <w:divBdr>
        <w:top w:val="none" w:sz="0" w:space="0" w:color="auto"/>
        <w:left w:val="none" w:sz="0" w:space="0" w:color="auto"/>
        <w:bottom w:val="none" w:sz="0" w:space="0" w:color="auto"/>
        <w:right w:val="none" w:sz="0" w:space="0" w:color="auto"/>
      </w:divBdr>
    </w:div>
    <w:div w:id="1739480628">
      <w:bodyDiv w:val="1"/>
      <w:marLeft w:val="0"/>
      <w:marRight w:val="0"/>
      <w:marTop w:val="0"/>
      <w:marBottom w:val="0"/>
      <w:divBdr>
        <w:top w:val="none" w:sz="0" w:space="0" w:color="auto"/>
        <w:left w:val="none" w:sz="0" w:space="0" w:color="auto"/>
        <w:bottom w:val="none" w:sz="0" w:space="0" w:color="auto"/>
        <w:right w:val="none" w:sz="0" w:space="0" w:color="auto"/>
      </w:divBdr>
    </w:div>
    <w:div w:id="1773012004">
      <w:bodyDiv w:val="1"/>
      <w:marLeft w:val="0"/>
      <w:marRight w:val="0"/>
      <w:marTop w:val="0"/>
      <w:marBottom w:val="0"/>
      <w:divBdr>
        <w:top w:val="none" w:sz="0" w:space="0" w:color="auto"/>
        <w:left w:val="none" w:sz="0" w:space="0" w:color="auto"/>
        <w:bottom w:val="none" w:sz="0" w:space="0" w:color="auto"/>
        <w:right w:val="none" w:sz="0" w:space="0" w:color="auto"/>
      </w:divBdr>
    </w:div>
    <w:div w:id="1794981469">
      <w:bodyDiv w:val="1"/>
      <w:marLeft w:val="0"/>
      <w:marRight w:val="0"/>
      <w:marTop w:val="0"/>
      <w:marBottom w:val="0"/>
      <w:divBdr>
        <w:top w:val="none" w:sz="0" w:space="0" w:color="auto"/>
        <w:left w:val="none" w:sz="0" w:space="0" w:color="auto"/>
        <w:bottom w:val="none" w:sz="0" w:space="0" w:color="auto"/>
        <w:right w:val="none" w:sz="0" w:space="0" w:color="auto"/>
      </w:divBdr>
    </w:div>
    <w:div w:id="1795371207">
      <w:bodyDiv w:val="1"/>
      <w:marLeft w:val="0"/>
      <w:marRight w:val="0"/>
      <w:marTop w:val="0"/>
      <w:marBottom w:val="0"/>
      <w:divBdr>
        <w:top w:val="none" w:sz="0" w:space="0" w:color="auto"/>
        <w:left w:val="none" w:sz="0" w:space="0" w:color="auto"/>
        <w:bottom w:val="none" w:sz="0" w:space="0" w:color="auto"/>
        <w:right w:val="none" w:sz="0" w:space="0" w:color="auto"/>
      </w:divBdr>
    </w:div>
    <w:div w:id="1808084461">
      <w:bodyDiv w:val="1"/>
      <w:marLeft w:val="0"/>
      <w:marRight w:val="0"/>
      <w:marTop w:val="0"/>
      <w:marBottom w:val="0"/>
      <w:divBdr>
        <w:top w:val="none" w:sz="0" w:space="0" w:color="auto"/>
        <w:left w:val="none" w:sz="0" w:space="0" w:color="auto"/>
        <w:bottom w:val="none" w:sz="0" w:space="0" w:color="auto"/>
        <w:right w:val="none" w:sz="0" w:space="0" w:color="auto"/>
      </w:divBdr>
    </w:div>
    <w:div w:id="1834832057">
      <w:bodyDiv w:val="1"/>
      <w:marLeft w:val="0"/>
      <w:marRight w:val="0"/>
      <w:marTop w:val="0"/>
      <w:marBottom w:val="0"/>
      <w:divBdr>
        <w:top w:val="none" w:sz="0" w:space="0" w:color="auto"/>
        <w:left w:val="none" w:sz="0" w:space="0" w:color="auto"/>
        <w:bottom w:val="none" w:sz="0" w:space="0" w:color="auto"/>
        <w:right w:val="none" w:sz="0" w:space="0" w:color="auto"/>
      </w:divBdr>
    </w:div>
    <w:div w:id="1847094626">
      <w:bodyDiv w:val="1"/>
      <w:marLeft w:val="0"/>
      <w:marRight w:val="0"/>
      <w:marTop w:val="0"/>
      <w:marBottom w:val="0"/>
      <w:divBdr>
        <w:top w:val="none" w:sz="0" w:space="0" w:color="auto"/>
        <w:left w:val="none" w:sz="0" w:space="0" w:color="auto"/>
        <w:bottom w:val="none" w:sz="0" w:space="0" w:color="auto"/>
        <w:right w:val="none" w:sz="0" w:space="0" w:color="auto"/>
      </w:divBdr>
    </w:div>
    <w:div w:id="1853372696">
      <w:bodyDiv w:val="1"/>
      <w:marLeft w:val="0"/>
      <w:marRight w:val="0"/>
      <w:marTop w:val="0"/>
      <w:marBottom w:val="0"/>
      <w:divBdr>
        <w:top w:val="none" w:sz="0" w:space="0" w:color="auto"/>
        <w:left w:val="none" w:sz="0" w:space="0" w:color="auto"/>
        <w:bottom w:val="none" w:sz="0" w:space="0" w:color="auto"/>
        <w:right w:val="none" w:sz="0" w:space="0" w:color="auto"/>
      </w:divBdr>
    </w:div>
    <w:div w:id="1862165766">
      <w:bodyDiv w:val="1"/>
      <w:marLeft w:val="0"/>
      <w:marRight w:val="0"/>
      <w:marTop w:val="0"/>
      <w:marBottom w:val="0"/>
      <w:divBdr>
        <w:top w:val="none" w:sz="0" w:space="0" w:color="auto"/>
        <w:left w:val="none" w:sz="0" w:space="0" w:color="auto"/>
        <w:bottom w:val="none" w:sz="0" w:space="0" w:color="auto"/>
        <w:right w:val="none" w:sz="0" w:space="0" w:color="auto"/>
      </w:divBdr>
    </w:div>
    <w:div w:id="1863586385">
      <w:bodyDiv w:val="1"/>
      <w:marLeft w:val="0"/>
      <w:marRight w:val="0"/>
      <w:marTop w:val="0"/>
      <w:marBottom w:val="0"/>
      <w:divBdr>
        <w:top w:val="none" w:sz="0" w:space="0" w:color="auto"/>
        <w:left w:val="none" w:sz="0" w:space="0" w:color="auto"/>
        <w:bottom w:val="none" w:sz="0" w:space="0" w:color="auto"/>
        <w:right w:val="none" w:sz="0" w:space="0" w:color="auto"/>
      </w:divBdr>
    </w:div>
    <w:div w:id="1876917750">
      <w:bodyDiv w:val="1"/>
      <w:marLeft w:val="0"/>
      <w:marRight w:val="0"/>
      <w:marTop w:val="0"/>
      <w:marBottom w:val="0"/>
      <w:divBdr>
        <w:top w:val="none" w:sz="0" w:space="0" w:color="auto"/>
        <w:left w:val="none" w:sz="0" w:space="0" w:color="auto"/>
        <w:bottom w:val="none" w:sz="0" w:space="0" w:color="auto"/>
        <w:right w:val="none" w:sz="0" w:space="0" w:color="auto"/>
      </w:divBdr>
    </w:div>
    <w:div w:id="1883783197">
      <w:bodyDiv w:val="1"/>
      <w:marLeft w:val="0"/>
      <w:marRight w:val="0"/>
      <w:marTop w:val="0"/>
      <w:marBottom w:val="0"/>
      <w:divBdr>
        <w:top w:val="none" w:sz="0" w:space="0" w:color="auto"/>
        <w:left w:val="none" w:sz="0" w:space="0" w:color="auto"/>
        <w:bottom w:val="none" w:sz="0" w:space="0" w:color="auto"/>
        <w:right w:val="none" w:sz="0" w:space="0" w:color="auto"/>
      </w:divBdr>
    </w:div>
    <w:div w:id="1901166060">
      <w:bodyDiv w:val="1"/>
      <w:marLeft w:val="0"/>
      <w:marRight w:val="0"/>
      <w:marTop w:val="0"/>
      <w:marBottom w:val="0"/>
      <w:divBdr>
        <w:top w:val="none" w:sz="0" w:space="0" w:color="auto"/>
        <w:left w:val="none" w:sz="0" w:space="0" w:color="auto"/>
        <w:bottom w:val="none" w:sz="0" w:space="0" w:color="auto"/>
        <w:right w:val="none" w:sz="0" w:space="0" w:color="auto"/>
      </w:divBdr>
    </w:div>
    <w:div w:id="1903558809">
      <w:bodyDiv w:val="1"/>
      <w:marLeft w:val="0"/>
      <w:marRight w:val="0"/>
      <w:marTop w:val="0"/>
      <w:marBottom w:val="0"/>
      <w:divBdr>
        <w:top w:val="none" w:sz="0" w:space="0" w:color="auto"/>
        <w:left w:val="none" w:sz="0" w:space="0" w:color="auto"/>
        <w:bottom w:val="none" w:sz="0" w:space="0" w:color="auto"/>
        <w:right w:val="none" w:sz="0" w:space="0" w:color="auto"/>
      </w:divBdr>
    </w:div>
    <w:div w:id="1904215473">
      <w:bodyDiv w:val="1"/>
      <w:marLeft w:val="0"/>
      <w:marRight w:val="0"/>
      <w:marTop w:val="0"/>
      <w:marBottom w:val="0"/>
      <w:divBdr>
        <w:top w:val="none" w:sz="0" w:space="0" w:color="auto"/>
        <w:left w:val="none" w:sz="0" w:space="0" w:color="auto"/>
        <w:bottom w:val="none" w:sz="0" w:space="0" w:color="auto"/>
        <w:right w:val="none" w:sz="0" w:space="0" w:color="auto"/>
      </w:divBdr>
    </w:div>
    <w:div w:id="1911039610">
      <w:bodyDiv w:val="1"/>
      <w:marLeft w:val="0"/>
      <w:marRight w:val="0"/>
      <w:marTop w:val="0"/>
      <w:marBottom w:val="0"/>
      <w:divBdr>
        <w:top w:val="none" w:sz="0" w:space="0" w:color="auto"/>
        <w:left w:val="none" w:sz="0" w:space="0" w:color="auto"/>
        <w:bottom w:val="none" w:sz="0" w:space="0" w:color="auto"/>
        <w:right w:val="none" w:sz="0" w:space="0" w:color="auto"/>
      </w:divBdr>
    </w:div>
    <w:div w:id="1911185257">
      <w:bodyDiv w:val="1"/>
      <w:marLeft w:val="0"/>
      <w:marRight w:val="0"/>
      <w:marTop w:val="0"/>
      <w:marBottom w:val="0"/>
      <w:divBdr>
        <w:top w:val="none" w:sz="0" w:space="0" w:color="auto"/>
        <w:left w:val="none" w:sz="0" w:space="0" w:color="auto"/>
        <w:bottom w:val="none" w:sz="0" w:space="0" w:color="auto"/>
        <w:right w:val="none" w:sz="0" w:space="0" w:color="auto"/>
      </w:divBdr>
    </w:div>
    <w:div w:id="1911696439">
      <w:bodyDiv w:val="1"/>
      <w:marLeft w:val="0"/>
      <w:marRight w:val="0"/>
      <w:marTop w:val="0"/>
      <w:marBottom w:val="0"/>
      <w:divBdr>
        <w:top w:val="none" w:sz="0" w:space="0" w:color="auto"/>
        <w:left w:val="none" w:sz="0" w:space="0" w:color="auto"/>
        <w:bottom w:val="none" w:sz="0" w:space="0" w:color="auto"/>
        <w:right w:val="none" w:sz="0" w:space="0" w:color="auto"/>
      </w:divBdr>
    </w:div>
    <w:div w:id="1935435029">
      <w:bodyDiv w:val="1"/>
      <w:marLeft w:val="0"/>
      <w:marRight w:val="0"/>
      <w:marTop w:val="0"/>
      <w:marBottom w:val="0"/>
      <w:divBdr>
        <w:top w:val="none" w:sz="0" w:space="0" w:color="auto"/>
        <w:left w:val="none" w:sz="0" w:space="0" w:color="auto"/>
        <w:bottom w:val="none" w:sz="0" w:space="0" w:color="auto"/>
        <w:right w:val="none" w:sz="0" w:space="0" w:color="auto"/>
      </w:divBdr>
    </w:div>
    <w:div w:id="1939831651">
      <w:bodyDiv w:val="1"/>
      <w:marLeft w:val="0"/>
      <w:marRight w:val="0"/>
      <w:marTop w:val="0"/>
      <w:marBottom w:val="0"/>
      <w:divBdr>
        <w:top w:val="none" w:sz="0" w:space="0" w:color="auto"/>
        <w:left w:val="none" w:sz="0" w:space="0" w:color="auto"/>
        <w:bottom w:val="none" w:sz="0" w:space="0" w:color="auto"/>
        <w:right w:val="none" w:sz="0" w:space="0" w:color="auto"/>
      </w:divBdr>
    </w:div>
    <w:div w:id="1949654640">
      <w:bodyDiv w:val="1"/>
      <w:marLeft w:val="0"/>
      <w:marRight w:val="0"/>
      <w:marTop w:val="0"/>
      <w:marBottom w:val="0"/>
      <w:divBdr>
        <w:top w:val="none" w:sz="0" w:space="0" w:color="auto"/>
        <w:left w:val="none" w:sz="0" w:space="0" w:color="auto"/>
        <w:bottom w:val="none" w:sz="0" w:space="0" w:color="auto"/>
        <w:right w:val="none" w:sz="0" w:space="0" w:color="auto"/>
      </w:divBdr>
    </w:div>
    <w:div w:id="1953394872">
      <w:bodyDiv w:val="1"/>
      <w:marLeft w:val="0"/>
      <w:marRight w:val="0"/>
      <w:marTop w:val="0"/>
      <w:marBottom w:val="0"/>
      <w:divBdr>
        <w:top w:val="none" w:sz="0" w:space="0" w:color="auto"/>
        <w:left w:val="none" w:sz="0" w:space="0" w:color="auto"/>
        <w:bottom w:val="none" w:sz="0" w:space="0" w:color="auto"/>
        <w:right w:val="none" w:sz="0" w:space="0" w:color="auto"/>
      </w:divBdr>
    </w:div>
    <w:div w:id="1954246957">
      <w:bodyDiv w:val="1"/>
      <w:marLeft w:val="0"/>
      <w:marRight w:val="0"/>
      <w:marTop w:val="0"/>
      <w:marBottom w:val="0"/>
      <w:divBdr>
        <w:top w:val="none" w:sz="0" w:space="0" w:color="auto"/>
        <w:left w:val="none" w:sz="0" w:space="0" w:color="auto"/>
        <w:bottom w:val="none" w:sz="0" w:space="0" w:color="auto"/>
        <w:right w:val="none" w:sz="0" w:space="0" w:color="auto"/>
      </w:divBdr>
    </w:div>
    <w:div w:id="1955745964">
      <w:bodyDiv w:val="1"/>
      <w:marLeft w:val="0"/>
      <w:marRight w:val="0"/>
      <w:marTop w:val="0"/>
      <w:marBottom w:val="0"/>
      <w:divBdr>
        <w:top w:val="none" w:sz="0" w:space="0" w:color="auto"/>
        <w:left w:val="none" w:sz="0" w:space="0" w:color="auto"/>
        <w:bottom w:val="none" w:sz="0" w:space="0" w:color="auto"/>
        <w:right w:val="none" w:sz="0" w:space="0" w:color="auto"/>
      </w:divBdr>
    </w:div>
    <w:div w:id="1960913043">
      <w:bodyDiv w:val="1"/>
      <w:marLeft w:val="0"/>
      <w:marRight w:val="0"/>
      <w:marTop w:val="0"/>
      <w:marBottom w:val="0"/>
      <w:divBdr>
        <w:top w:val="none" w:sz="0" w:space="0" w:color="auto"/>
        <w:left w:val="none" w:sz="0" w:space="0" w:color="auto"/>
        <w:bottom w:val="none" w:sz="0" w:space="0" w:color="auto"/>
        <w:right w:val="none" w:sz="0" w:space="0" w:color="auto"/>
      </w:divBdr>
    </w:div>
    <w:div w:id="1995600537">
      <w:bodyDiv w:val="1"/>
      <w:marLeft w:val="0"/>
      <w:marRight w:val="0"/>
      <w:marTop w:val="0"/>
      <w:marBottom w:val="0"/>
      <w:divBdr>
        <w:top w:val="none" w:sz="0" w:space="0" w:color="auto"/>
        <w:left w:val="none" w:sz="0" w:space="0" w:color="auto"/>
        <w:bottom w:val="none" w:sz="0" w:space="0" w:color="auto"/>
        <w:right w:val="none" w:sz="0" w:space="0" w:color="auto"/>
      </w:divBdr>
      <w:divsChild>
        <w:div w:id="1510408240">
          <w:marLeft w:val="0"/>
          <w:marRight w:val="0"/>
          <w:marTop w:val="0"/>
          <w:marBottom w:val="0"/>
          <w:divBdr>
            <w:top w:val="none" w:sz="0" w:space="0" w:color="auto"/>
            <w:left w:val="none" w:sz="0" w:space="0" w:color="auto"/>
            <w:bottom w:val="none" w:sz="0" w:space="0" w:color="auto"/>
            <w:right w:val="none" w:sz="0" w:space="0" w:color="auto"/>
          </w:divBdr>
          <w:divsChild>
            <w:div w:id="1903908529">
              <w:marLeft w:val="0"/>
              <w:marRight w:val="0"/>
              <w:marTop w:val="0"/>
              <w:marBottom w:val="0"/>
              <w:divBdr>
                <w:top w:val="none" w:sz="0" w:space="0" w:color="auto"/>
                <w:left w:val="none" w:sz="0" w:space="0" w:color="auto"/>
                <w:bottom w:val="none" w:sz="0" w:space="0" w:color="auto"/>
                <w:right w:val="none" w:sz="0" w:space="0" w:color="auto"/>
              </w:divBdr>
            </w:div>
          </w:divsChild>
        </w:div>
        <w:div w:id="90660737">
          <w:marLeft w:val="0"/>
          <w:marRight w:val="0"/>
          <w:marTop w:val="0"/>
          <w:marBottom w:val="0"/>
          <w:divBdr>
            <w:top w:val="none" w:sz="0" w:space="0" w:color="auto"/>
            <w:left w:val="none" w:sz="0" w:space="0" w:color="auto"/>
            <w:bottom w:val="none" w:sz="0" w:space="0" w:color="auto"/>
            <w:right w:val="none" w:sz="0" w:space="0" w:color="auto"/>
          </w:divBdr>
          <w:divsChild>
            <w:div w:id="1091895489">
              <w:marLeft w:val="0"/>
              <w:marRight w:val="0"/>
              <w:marTop w:val="0"/>
              <w:marBottom w:val="0"/>
              <w:divBdr>
                <w:top w:val="none" w:sz="0" w:space="0" w:color="auto"/>
                <w:left w:val="none" w:sz="0" w:space="0" w:color="auto"/>
                <w:bottom w:val="none" w:sz="0" w:space="0" w:color="auto"/>
                <w:right w:val="none" w:sz="0" w:space="0" w:color="auto"/>
              </w:divBdr>
              <w:divsChild>
                <w:div w:id="9023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4929">
      <w:bodyDiv w:val="1"/>
      <w:marLeft w:val="0"/>
      <w:marRight w:val="0"/>
      <w:marTop w:val="0"/>
      <w:marBottom w:val="0"/>
      <w:divBdr>
        <w:top w:val="none" w:sz="0" w:space="0" w:color="auto"/>
        <w:left w:val="none" w:sz="0" w:space="0" w:color="auto"/>
        <w:bottom w:val="none" w:sz="0" w:space="0" w:color="auto"/>
        <w:right w:val="none" w:sz="0" w:space="0" w:color="auto"/>
      </w:divBdr>
    </w:div>
    <w:div w:id="2025281807">
      <w:bodyDiv w:val="1"/>
      <w:marLeft w:val="0"/>
      <w:marRight w:val="0"/>
      <w:marTop w:val="0"/>
      <w:marBottom w:val="0"/>
      <w:divBdr>
        <w:top w:val="none" w:sz="0" w:space="0" w:color="auto"/>
        <w:left w:val="none" w:sz="0" w:space="0" w:color="auto"/>
        <w:bottom w:val="none" w:sz="0" w:space="0" w:color="auto"/>
        <w:right w:val="none" w:sz="0" w:space="0" w:color="auto"/>
      </w:divBdr>
    </w:div>
    <w:div w:id="2053726393">
      <w:bodyDiv w:val="1"/>
      <w:marLeft w:val="0"/>
      <w:marRight w:val="0"/>
      <w:marTop w:val="0"/>
      <w:marBottom w:val="0"/>
      <w:divBdr>
        <w:top w:val="none" w:sz="0" w:space="0" w:color="auto"/>
        <w:left w:val="none" w:sz="0" w:space="0" w:color="auto"/>
        <w:bottom w:val="none" w:sz="0" w:space="0" w:color="auto"/>
        <w:right w:val="none" w:sz="0" w:space="0" w:color="auto"/>
      </w:divBdr>
    </w:div>
    <w:div w:id="2059668989">
      <w:bodyDiv w:val="1"/>
      <w:marLeft w:val="0"/>
      <w:marRight w:val="0"/>
      <w:marTop w:val="0"/>
      <w:marBottom w:val="0"/>
      <w:divBdr>
        <w:top w:val="none" w:sz="0" w:space="0" w:color="auto"/>
        <w:left w:val="none" w:sz="0" w:space="0" w:color="auto"/>
        <w:bottom w:val="none" w:sz="0" w:space="0" w:color="auto"/>
        <w:right w:val="none" w:sz="0" w:space="0" w:color="auto"/>
      </w:divBdr>
    </w:div>
    <w:div w:id="2077781084">
      <w:bodyDiv w:val="1"/>
      <w:marLeft w:val="0"/>
      <w:marRight w:val="0"/>
      <w:marTop w:val="0"/>
      <w:marBottom w:val="0"/>
      <w:divBdr>
        <w:top w:val="none" w:sz="0" w:space="0" w:color="auto"/>
        <w:left w:val="none" w:sz="0" w:space="0" w:color="auto"/>
        <w:bottom w:val="none" w:sz="0" w:space="0" w:color="auto"/>
        <w:right w:val="none" w:sz="0" w:space="0" w:color="auto"/>
      </w:divBdr>
    </w:div>
    <w:div w:id="2107263977">
      <w:bodyDiv w:val="1"/>
      <w:marLeft w:val="0"/>
      <w:marRight w:val="0"/>
      <w:marTop w:val="0"/>
      <w:marBottom w:val="0"/>
      <w:divBdr>
        <w:top w:val="none" w:sz="0" w:space="0" w:color="auto"/>
        <w:left w:val="none" w:sz="0" w:space="0" w:color="auto"/>
        <w:bottom w:val="none" w:sz="0" w:space="0" w:color="auto"/>
        <w:right w:val="none" w:sz="0" w:space="0" w:color="auto"/>
      </w:divBdr>
    </w:div>
    <w:div w:id="2111511460">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 w:id="2119988872">
      <w:bodyDiv w:val="1"/>
      <w:marLeft w:val="0"/>
      <w:marRight w:val="0"/>
      <w:marTop w:val="0"/>
      <w:marBottom w:val="0"/>
      <w:divBdr>
        <w:top w:val="none" w:sz="0" w:space="0" w:color="auto"/>
        <w:left w:val="none" w:sz="0" w:space="0" w:color="auto"/>
        <w:bottom w:val="none" w:sz="0" w:space="0" w:color="auto"/>
        <w:right w:val="none" w:sz="0" w:space="0" w:color="auto"/>
      </w:divBdr>
    </w:div>
    <w:div w:id="2132818973">
      <w:bodyDiv w:val="1"/>
      <w:marLeft w:val="0"/>
      <w:marRight w:val="0"/>
      <w:marTop w:val="0"/>
      <w:marBottom w:val="0"/>
      <w:divBdr>
        <w:top w:val="none" w:sz="0" w:space="0" w:color="auto"/>
        <w:left w:val="none" w:sz="0" w:space="0" w:color="auto"/>
        <w:bottom w:val="none" w:sz="0" w:space="0" w:color="auto"/>
        <w:right w:val="none" w:sz="0" w:space="0" w:color="auto"/>
      </w:divBdr>
    </w:div>
    <w:div w:id="21432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bconvention.org" TargetMode="External"/><Relationship Id="rId13" Type="http://schemas.openxmlformats.org/officeDocument/2006/relationships/hyperlink" Target="https://lnks.gd/l/eyJhbGciOiJIUzI1NiJ9.eyJidWxsZXRpbl9saW5rX2lkIjoxMDIsInVyaSI6ImJwMjpjbGljayIsInVybCI6Imh0dHA6Ly93d3cuYWNjZXNzaWJpbGl0eW9ubGluZS5vcmcvYW8vYXJjaGl2ZXMvIiwiYnVsbGV0aW5faWQiOiIyMDI0MDUyOC45NTM5NDA3MSJ9.U01tBCSHDOPW0tuzQob3Yj1JtFk6ho626sOhHzd841Q/s/3035869955/br/243153336722-l" TargetMode="External"/><Relationship Id="rId18" Type="http://schemas.openxmlformats.org/officeDocument/2006/relationships/hyperlink" Target="https://sites.google.com/njit.edu/vision-o/home" TargetMode="External"/><Relationship Id="rId3" Type="http://schemas.openxmlformats.org/officeDocument/2006/relationships/styles" Target="styles.xml"/><Relationship Id="rId7" Type="http://schemas.openxmlformats.org/officeDocument/2006/relationships/hyperlink" Target="https://www.fda.gov/medical-devices/postmarket-requirements-devices/recalls-corrections-and-removals-devices" TargetMode="External"/><Relationship Id="rId12" Type="http://schemas.openxmlformats.org/officeDocument/2006/relationships/hyperlink" Target="https://lnks.gd/l/eyJhbGciOiJIUzI1NiJ9.eyJidWxsZXRpbl9saW5rX2lkIjoxMDEsInVyaSI6ImJwMjpjbGljayIsInVybCI6Imh0dHBzOi8vd3d3LmFjY2Vzc2liaWxpdHlvbmxpbmUub3JnL2FvLyIsImJ1bGxldGluX2lkIjoiMjAyNDA1MjguOTUzOTQwNzEifQ.k1dexiSq2JO5M7d1PYoUrZSChOclp1EMsDrT6UUM-mg/s/3035869955/br/243153336722-l" TargetMode="External"/><Relationship Id="rId17" Type="http://schemas.openxmlformats.org/officeDocument/2006/relationships/hyperlink" Target="mailto:recruiter@usabilitysciences.com" TargetMode="External"/><Relationship Id="rId2" Type="http://schemas.openxmlformats.org/officeDocument/2006/relationships/numbering" Target="numbering.xml"/><Relationship Id="rId16" Type="http://schemas.openxmlformats.org/officeDocument/2006/relationships/hyperlink" Target="https://tinyurl.com/yee77vs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da.gov/medical-devices/medical-device-recalls/tandem-diabetes-care-inc-recalls-version-27-apple-ios-tconnect-mobile-app-used-conjunction-tslim-x2" TargetMode="External"/><Relationship Id="rId11" Type="http://schemas.openxmlformats.org/officeDocument/2006/relationships/hyperlink" Target="https://www.accessibilityonline.org/ao/session/?id=111117" TargetMode="External"/><Relationship Id="rId5" Type="http://schemas.openxmlformats.org/officeDocument/2006/relationships/webSettings" Target="webSettings.xml"/><Relationship Id="rId15" Type="http://schemas.openxmlformats.org/officeDocument/2006/relationships/hyperlink" Target="https://unc.zoom.us/webinar/register/WN_wzI-sl0QT0Goo6wUAIvstA" TargetMode="External"/><Relationship Id="rId10" Type="http://schemas.openxmlformats.org/officeDocument/2006/relationships/hyperlink" Target="http://scoopmasters.com/ac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binternationalcommittee@gmail.com" TargetMode="External"/><Relationship Id="rId14" Type="http://schemas.openxmlformats.org/officeDocument/2006/relationships/hyperlink" Target="https://aph.zoom.us/webinar/register/WN_F-o9Ev_zTBOWCM2HHdkO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442C-27D9-4D1E-995F-BBDD59AC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11</cp:revision>
  <dcterms:created xsi:type="dcterms:W3CDTF">2024-05-28T19:46:00Z</dcterms:created>
  <dcterms:modified xsi:type="dcterms:W3CDTF">2024-06-03T15:53:00Z</dcterms:modified>
</cp:coreProperties>
</file>