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E0DA6" w14:textId="77777777" w:rsidR="00A13B66" w:rsidRPr="00626594" w:rsidRDefault="00A13B66" w:rsidP="00A13B66">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03AE68BC" w14:textId="3B0B6644" w:rsidR="00A13B66" w:rsidRDefault="00A13B66" w:rsidP="00A13B66">
      <w:pPr>
        <w:spacing w:after="0" w:line="276" w:lineRule="auto"/>
        <w:rPr>
          <w:rFonts w:ascii="Arial" w:hAnsi="Arial" w:cs="Arial"/>
          <w:sz w:val="48"/>
          <w:szCs w:val="48"/>
        </w:rPr>
      </w:pPr>
      <w:r>
        <w:rPr>
          <w:rFonts w:ascii="Arial" w:hAnsi="Arial" w:cs="Arial"/>
          <w:b/>
          <w:bCs/>
          <w:sz w:val="48"/>
          <w:szCs w:val="48"/>
        </w:rPr>
        <w:t>May 19,</w:t>
      </w:r>
      <w:r w:rsidRPr="00626594">
        <w:rPr>
          <w:rFonts w:ascii="Arial" w:hAnsi="Arial" w:cs="Arial"/>
          <w:b/>
          <w:bCs/>
          <w:sz w:val="48"/>
          <w:szCs w:val="48"/>
        </w:rPr>
        <w:t xml:space="preserve"> 202</w:t>
      </w:r>
      <w:bookmarkEnd w:id="0"/>
      <w:r>
        <w:rPr>
          <w:rFonts w:ascii="Arial" w:hAnsi="Arial" w:cs="Arial"/>
          <w:b/>
          <w:bCs/>
          <w:sz w:val="48"/>
          <w:szCs w:val="48"/>
        </w:rPr>
        <w:t>5</w:t>
      </w:r>
    </w:p>
    <w:p w14:paraId="54F49617" w14:textId="77777777" w:rsidR="00A13B66" w:rsidRDefault="00A13B66" w:rsidP="00A13B66">
      <w:pPr>
        <w:spacing w:after="0" w:line="276" w:lineRule="auto"/>
        <w:rPr>
          <w:rFonts w:ascii="Arial" w:hAnsi="Arial" w:cs="Arial"/>
          <w:sz w:val="40"/>
          <w:szCs w:val="40"/>
        </w:rPr>
      </w:pPr>
    </w:p>
    <w:p w14:paraId="462EC71F" w14:textId="77777777" w:rsidR="00A13B66" w:rsidRDefault="00A13B66" w:rsidP="00A13B66">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 articles:</w:t>
      </w:r>
    </w:p>
    <w:p w14:paraId="720F1CB6" w14:textId="77777777" w:rsidR="00A13B66" w:rsidRDefault="00A13B66" w:rsidP="00A13B66">
      <w:pPr>
        <w:spacing w:after="0" w:line="276" w:lineRule="auto"/>
        <w:rPr>
          <w:rFonts w:ascii="Arial" w:hAnsi="Arial" w:cs="Arial"/>
          <w:sz w:val="36"/>
          <w:szCs w:val="36"/>
        </w:rPr>
      </w:pPr>
    </w:p>
    <w:p w14:paraId="328B3A97" w14:textId="3F50AF3C" w:rsidR="008F69B3" w:rsidRPr="008F69B3" w:rsidRDefault="008F69B3" w:rsidP="008F69B3">
      <w:pPr>
        <w:spacing w:after="0" w:line="276" w:lineRule="auto"/>
        <w:rPr>
          <w:rFonts w:ascii="Arial" w:hAnsi="Arial" w:cs="Arial"/>
          <w:color w:val="0070C0"/>
          <w:sz w:val="36"/>
          <w:szCs w:val="36"/>
        </w:rPr>
      </w:pPr>
      <w:hyperlink w:anchor="RegistrationOpensThursday" w:history="1">
        <w:r w:rsidRPr="008F69B3">
          <w:rPr>
            <w:rStyle w:val="Hyperlink"/>
            <w:rFonts w:ascii="Arial" w:hAnsi="Arial" w:cs="Arial"/>
            <w:color w:val="0070C0"/>
            <w:sz w:val="36"/>
            <w:szCs w:val="36"/>
          </w:rPr>
          <w:t>Convention Registration for the General Public Opens Thursday, May 22</w:t>
        </w:r>
        <w:r w:rsidRPr="008F69B3">
          <w:rPr>
            <w:rStyle w:val="Hyperlink"/>
            <w:rFonts w:ascii="Arial" w:hAnsi="Arial" w:cs="Arial"/>
            <w:color w:val="0070C0"/>
            <w:sz w:val="36"/>
            <w:szCs w:val="36"/>
            <w:vertAlign w:val="superscript"/>
          </w:rPr>
          <w:t>nd</w:t>
        </w:r>
        <w:r w:rsidRPr="008F69B3">
          <w:rPr>
            <w:rStyle w:val="Hyperlink"/>
            <w:rFonts w:ascii="Arial" w:hAnsi="Arial" w:cs="Arial"/>
            <w:color w:val="0070C0"/>
            <w:sz w:val="36"/>
            <w:szCs w:val="36"/>
          </w:rPr>
          <w:t>!</w:t>
        </w:r>
      </w:hyperlink>
    </w:p>
    <w:p w14:paraId="19AE7089" w14:textId="6EE78EA4" w:rsidR="00236D13" w:rsidRPr="00236D13" w:rsidRDefault="00236D13" w:rsidP="00A13B66">
      <w:pPr>
        <w:spacing w:after="0" w:line="276" w:lineRule="auto"/>
        <w:rPr>
          <w:rFonts w:ascii="Arial" w:hAnsi="Arial" w:cs="Arial"/>
          <w:color w:val="0070C0"/>
          <w:sz w:val="36"/>
          <w:szCs w:val="36"/>
        </w:rPr>
      </w:pPr>
      <w:hyperlink w:anchor="ConventionSneakPreview" w:history="1">
        <w:r w:rsidRPr="00236D13">
          <w:rPr>
            <w:rStyle w:val="Hyperlink"/>
            <w:rFonts w:ascii="Arial" w:hAnsi="Arial" w:cs="Arial"/>
            <w:color w:val="0070C0"/>
            <w:sz w:val="36"/>
            <w:szCs w:val="36"/>
          </w:rPr>
          <w:t>Convention Sneak Preview</w:t>
        </w:r>
      </w:hyperlink>
    </w:p>
    <w:p w14:paraId="7CDD47BF" w14:textId="35C0F122" w:rsidR="00297256" w:rsidRDefault="00297256" w:rsidP="00297256">
      <w:pPr>
        <w:spacing w:after="0" w:line="276" w:lineRule="auto"/>
        <w:rPr>
          <w:rFonts w:ascii="Arial" w:hAnsi="Arial" w:cs="Arial"/>
          <w:color w:val="0070C0"/>
          <w:sz w:val="36"/>
          <w:szCs w:val="36"/>
        </w:rPr>
      </w:pPr>
      <w:hyperlink w:anchor="BrendaDillonMemorialWalk" w:history="1">
        <w:r w:rsidRPr="00A86163">
          <w:rPr>
            <w:rStyle w:val="Hyperlink"/>
            <w:rFonts w:ascii="Arial" w:hAnsi="Arial" w:cs="Arial"/>
            <w:color w:val="0070C0"/>
            <w:sz w:val="36"/>
            <w:szCs w:val="36"/>
          </w:rPr>
          <w:t>ACB Brenda Dillon Memorial Walk</w:t>
        </w:r>
      </w:hyperlink>
    </w:p>
    <w:p w14:paraId="5B1BB82A" w14:textId="437DDC8F" w:rsidR="00236D13" w:rsidRPr="005F4D56" w:rsidRDefault="00236D13" w:rsidP="00297256">
      <w:pPr>
        <w:spacing w:after="0" w:line="276" w:lineRule="auto"/>
        <w:rPr>
          <w:rFonts w:ascii="Arial" w:hAnsi="Arial" w:cs="Arial"/>
          <w:color w:val="0070C0"/>
          <w:sz w:val="36"/>
          <w:szCs w:val="36"/>
        </w:rPr>
      </w:pPr>
      <w:hyperlink w:anchor="CommunityVolunteeroftheMonth" w:history="1">
        <w:r w:rsidRPr="005F4D56">
          <w:rPr>
            <w:rStyle w:val="Hyperlink"/>
            <w:rFonts w:ascii="Arial" w:hAnsi="Arial" w:cs="Arial"/>
            <w:color w:val="0070C0"/>
            <w:sz w:val="36"/>
            <w:szCs w:val="36"/>
          </w:rPr>
          <w:t>Community Volunteer of the Month</w:t>
        </w:r>
      </w:hyperlink>
    </w:p>
    <w:p w14:paraId="6E3D40FB" w14:textId="2543AD10" w:rsidR="00B027B7" w:rsidRDefault="00B027B7" w:rsidP="00A13B66">
      <w:pPr>
        <w:spacing w:after="0" w:line="276" w:lineRule="auto"/>
        <w:rPr>
          <w:rFonts w:ascii="Arial" w:hAnsi="Arial" w:cs="Arial"/>
          <w:sz w:val="36"/>
          <w:szCs w:val="36"/>
        </w:rPr>
      </w:pPr>
      <w:hyperlink w:anchor="OrderSomeCommunitySwag" w:history="1">
        <w:r w:rsidRPr="00295665">
          <w:rPr>
            <w:rStyle w:val="Hyperlink"/>
            <w:rFonts w:ascii="Arial" w:hAnsi="Arial" w:cs="Arial"/>
            <w:color w:val="0070C0"/>
            <w:sz w:val="36"/>
            <w:szCs w:val="36"/>
          </w:rPr>
          <w:t>Order Some Community Swag</w:t>
        </w:r>
      </w:hyperlink>
    </w:p>
    <w:p w14:paraId="0C4B89AE" w14:textId="10715FF4" w:rsidR="00A13B66" w:rsidRDefault="00A13B66" w:rsidP="00A13B66">
      <w:pPr>
        <w:spacing w:after="0" w:line="276" w:lineRule="auto"/>
      </w:pPr>
      <w:hyperlink w:anchor="NextGenCandidatesForum" w:history="1">
        <w:r w:rsidRPr="00295665">
          <w:rPr>
            <w:rStyle w:val="Hyperlink"/>
            <w:rFonts w:ascii="Arial" w:hAnsi="Arial" w:cs="Arial"/>
            <w:color w:val="0070C0"/>
            <w:sz w:val="36"/>
            <w:szCs w:val="36"/>
          </w:rPr>
          <w:t>ACB Next Generation Candidates Forum</w:t>
        </w:r>
      </w:hyperlink>
    </w:p>
    <w:p w14:paraId="5B6CF897" w14:textId="24DED4BE" w:rsidR="005F4D56" w:rsidRPr="005F4D56" w:rsidRDefault="005F4D56" w:rsidP="00A13B66">
      <w:pPr>
        <w:spacing w:after="0" w:line="276" w:lineRule="auto"/>
        <w:rPr>
          <w:rFonts w:ascii="Arial" w:hAnsi="Arial" w:cs="Arial"/>
          <w:color w:val="0070C0"/>
          <w:sz w:val="36"/>
          <w:szCs w:val="36"/>
        </w:rPr>
      </w:pPr>
      <w:hyperlink w:anchor="TonyCoelhoScholarshipAppOpen" w:history="1">
        <w:r w:rsidRPr="005F4D56">
          <w:rPr>
            <w:rStyle w:val="Hyperlink"/>
            <w:rFonts w:ascii="Arial" w:hAnsi="Arial" w:cs="Arial"/>
            <w:color w:val="0070C0"/>
            <w:sz w:val="36"/>
            <w:szCs w:val="36"/>
          </w:rPr>
          <w:t>2025 NBCUniversal Tony Coelho Media Scholarship Application Now Open!</w:t>
        </w:r>
      </w:hyperlink>
    </w:p>
    <w:p w14:paraId="3389664D" w14:textId="77777777" w:rsidR="003D1BD1" w:rsidRDefault="003D1BD1" w:rsidP="00A13B66">
      <w:pPr>
        <w:spacing w:after="0" w:line="276" w:lineRule="auto"/>
        <w:rPr>
          <w:rFonts w:ascii="Arial" w:hAnsi="Arial" w:cs="Arial"/>
          <w:sz w:val="36"/>
          <w:szCs w:val="36"/>
        </w:rPr>
      </w:pPr>
    </w:p>
    <w:p w14:paraId="30C7DA12" w14:textId="7EBEC491" w:rsidR="008F69B3" w:rsidRPr="008F69B3" w:rsidRDefault="008F69B3" w:rsidP="008F69B3">
      <w:pPr>
        <w:pStyle w:val="Heading1"/>
        <w:spacing w:before="0" w:after="0" w:line="276" w:lineRule="auto"/>
        <w:rPr>
          <w:rFonts w:ascii="Arial" w:hAnsi="Arial" w:cs="Arial"/>
          <w:b/>
          <w:bCs/>
          <w:color w:val="auto"/>
          <w:sz w:val="44"/>
          <w:szCs w:val="44"/>
        </w:rPr>
      </w:pPr>
      <w:bookmarkStart w:id="1" w:name="RegistrationOpensThursday"/>
      <w:r w:rsidRPr="008F69B3">
        <w:rPr>
          <w:rFonts w:ascii="Arial" w:hAnsi="Arial" w:cs="Arial"/>
          <w:b/>
          <w:bCs/>
          <w:color w:val="auto"/>
          <w:sz w:val="44"/>
          <w:szCs w:val="44"/>
        </w:rPr>
        <w:t>Convention Registration for the General Public Opens Thursday, May 22</w:t>
      </w:r>
      <w:r w:rsidRPr="008F69B3">
        <w:rPr>
          <w:rFonts w:ascii="Arial" w:hAnsi="Arial" w:cs="Arial"/>
          <w:b/>
          <w:bCs/>
          <w:color w:val="auto"/>
          <w:sz w:val="44"/>
          <w:szCs w:val="44"/>
          <w:vertAlign w:val="superscript"/>
        </w:rPr>
        <w:t>nd</w:t>
      </w:r>
      <w:r w:rsidRPr="008F69B3">
        <w:rPr>
          <w:rFonts w:ascii="Arial" w:hAnsi="Arial" w:cs="Arial"/>
          <w:b/>
          <w:bCs/>
          <w:color w:val="auto"/>
          <w:sz w:val="44"/>
          <w:szCs w:val="44"/>
        </w:rPr>
        <w:t>!</w:t>
      </w:r>
    </w:p>
    <w:bookmarkEnd w:id="1"/>
    <w:p w14:paraId="7363A99E" w14:textId="77777777" w:rsidR="008F69B3" w:rsidRDefault="008F69B3" w:rsidP="00A13B66">
      <w:pPr>
        <w:spacing w:after="0" w:line="276" w:lineRule="auto"/>
        <w:rPr>
          <w:rFonts w:ascii="Arial" w:hAnsi="Arial" w:cs="Arial"/>
          <w:sz w:val="36"/>
          <w:szCs w:val="36"/>
        </w:rPr>
      </w:pPr>
    </w:p>
    <w:p w14:paraId="2063C262" w14:textId="7CD4BE42" w:rsidR="008F69B3" w:rsidRPr="008F69B3" w:rsidRDefault="008F69B3" w:rsidP="008F69B3">
      <w:pPr>
        <w:spacing w:after="0" w:line="276" w:lineRule="auto"/>
        <w:rPr>
          <w:rFonts w:ascii="Arial" w:hAnsi="Arial" w:cs="Arial"/>
          <w:sz w:val="36"/>
          <w:szCs w:val="36"/>
        </w:rPr>
      </w:pPr>
      <w:r w:rsidRPr="008F69B3">
        <w:rPr>
          <w:rFonts w:ascii="Arial" w:hAnsi="Arial" w:cs="Arial"/>
          <w:sz w:val="36"/>
          <w:szCs w:val="36"/>
        </w:rPr>
        <w:t xml:space="preserve">Registration for the 2025 American Council of the Blind Conference and Convention opened for members on Thursday, May 15th. Registration for the </w:t>
      </w:r>
      <w:proofErr w:type="gramStart"/>
      <w:r w:rsidRPr="008F69B3">
        <w:rPr>
          <w:rFonts w:ascii="Arial" w:hAnsi="Arial" w:cs="Arial"/>
          <w:sz w:val="36"/>
          <w:szCs w:val="36"/>
        </w:rPr>
        <w:t>general public</w:t>
      </w:r>
      <w:proofErr w:type="gramEnd"/>
      <w:r w:rsidRPr="008F69B3">
        <w:rPr>
          <w:rFonts w:ascii="Arial" w:hAnsi="Arial" w:cs="Arial"/>
          <w:sz w:val="36"/>
          <w:szCs w:val="36"/>
        </w:rPr>
        <w:t xml:space="preserve"> will open on Thursday, May 22nd at 7 </w:t>
      </w:r>
      <w:r>
        <w:rPr>
          <w:rFonts w:ascii="Arial" w:hAnsi="Arial" w:cs="Arial"/>
          <w:sz w:val="36"/>
          <w:szCs w:val="36"/>
        </w:rPr>
        <w:t>a.m.</w:t>
      </w:r>
      <w:r w:rsidRPr="008F69B3">
        <w:rPr>
          <w:rFonts w:ascii="Arial" w:hAnsi="Arial" w:cs="Arial"/>
          <w:sz w:val="36"/>
          <w:szCs w:val="36"/>
        </w:rPr>
        <w:t xml:space="preserve"> Central time. Registration will close on Tuesday, June 17th, at 11:59 </w:t>
      </w:r>
      <w:r>
        <w:rPr>
          <w:rFonts w:ascii="Arial" w:hAnsi="Arial" w:cs="Arial"/>
          <w:sz w:val="36"/>
          <w:szCs w:val="36"/>
        </w:rPr>
        <w:t>p.m.</w:t>
      </w:r>
      <w:r w:rsidRPr="008F69B3">
        <w:rPr>
          <w:rFonts w:ascii="Arial" w:hAnsi="Arial" w:cs="Arial"/>
          <w:sz w:val="36"/>
          <w:szCs w:val="36"/>
        </w:rPr>
        <w:t xml:space="preserve"> Central time. </w:t>
      </w:r>
    </w:p>
    <w:p w14:paraId="2E24F8E1" w14:textId="77777777" w:rsidR="008F69B3" w:rsidRPr="008F69B3" w:rsidRDefault="008F69B3" w:rsidP="008F69B3">
      <w:pPr>
        <w:spacing w:after="0" w:line="276" w:lineRule="auto"/>
        <w:rPr>
          <w:rFonts w:ascii="Arial" w:hAnsi="Arial" w:cs="Arial"/>
          <w:sz w:val="36"/>
          <w:szCs w:val="36"/>
        </w:rPr>
      </w:pPr>
      <w:r w:rsidRPr="008F69B3">
        <w:rPr>
          <w:rFonts w:ascii="Arial" w:hAnsi="Arial" w:cs="Arial"/>
          <w:sz w:val="36"/>
          <w:szCs w:val="36"/>
        </w:rPr>
        <w:t> </w:t>
      </w:r>
    </w:p>
    <w:p w14:paraId="5B6C89F5" w14:textId="158A5829" w:rsidR="008F69B3" w:rsidRPr="008F69B3" w:rsidRDefault="008F69B3" w:rsidP="008F69B3">
      <w:pPr>
        <w:spacing w:after="0" w:line="276" w:lineRule="auto"/>
        <w:rPr>
          <w:rFonts w:ascii="Arial" w:hAnsi="Arial" w:cs="Arial"/>
          <w:b/>
          <w:bCs/>
          <w:sz w:val="36"/>
          <w:szCs w:val="36"/>
        </w:rPr>
      </w:pPr>
      <w:r w:rsidRPr="008F69B3">
        <w:rPr>
          <w:rFonts w:ascii="Arial" w:hAnsi="Arial" w:cs="Arial"/>
          <w:sz w:val="36"/>
          <w:szCs w:val="36"/>
        </w:rPr>
        <w:lastRenderedPageBreak/>
        <w:t xml:space="preserve">The discounted registration fee is $55 for ACB members and $70 for non-members. If you are not a member, you can join ACB as a member-at-large for $10. In addition to the discounted registration fee, members are also given priority for tours offered at the convention; so join ACB right away by calling </w:t>
      </w:r>
      <w:r>
        <w:rPr>
          <w:rFonts w:ascii="Arial" w:hAnsi="Arial" w:cs="Arial"/>
          <w:sz w:val="36"/>
          <w:szCs w:val="36"/>
        </w:rPr>
        <w:t>(</w:t>
      </w:r>
      <w:r w:rsidRPr="008F69B3">
        <w:rPr>
          <w:rFonts w:ascii="Arial" w:hAnsi="Arial" w:cs="Arial"/>
          <w:sz w:val="36"/>
          <w:szCs w:val="36"/>
        </w:rPr>
        <w:t>612</w:t>
      </w:r>
      <w:r>
        <w:rPr>
          <w:rFonts w:ascii="Arial" w:hAnsi="Arial" w:cs="Arial"/>
          <w:sz w:val="36"/>
          <w:szCs w:val="36"/>
        </w:rPr>
        <w:t xml:space="preserve">) </w:t>
      </w:r>
      <w:r w:rsidRPr="008F69B3">
        <w:rPr>
          <w:rFonts w:ascii="Arial" w:hAnsi="Arial" w:cs="Arial"/>
          <w:sz w:val="36"/>
          <w:szCs w:val="36"/>
        </w:rPr>
        <w:t xml:space="preserve">332-3242. </w:t>
      </w:r>
      <w:proofErr w:type="gramStart"/>
      <w:r w:rsidRPr="008F69B3">
        <w:rPr>
          <w:rFonts w:ascii="Arial" w:hAnsi="Arial" w:cs="Arial"/>
          <w:sz w:val="36"/>
          <w:szCs w:val="36"/>
        </w:rPr>
        <w:t>In order to</w:t>
      </w:r>
      <w:proofErr w:type="gramEnd"/>
      <w:r w:rsidRPr="008F69B3">
        <w:rPr>
          <w:rFonts w:ascii="Arial" w:hAnsi="Arial" w:cs="Arial"/>
          <w:sz w:val="36"/>
          <w:szCs w:val="36"/>
        </w:rPr>
        <w:t xml:space="preserve"> participate in voting during the ACB Conference and Convention, you must join as an ACB member by </w:t>
      </w:r>
      <w:r w:rsidRPr="008F69B3">
        <w:rPr>
          <w:rFonts w:ascii="Arial" w:hAnsi="Arial" w:cs="Arial"/>
          <w:b/>
          <w:bCs/>
          <w:sz w:val="36"/>
          <w:szCs w:val="36"/>
        </w:rPr>
        <w:t>Friday, May 23rd. </w:t>
      </w:r>
    </w:p>
    <w:p w14:paraId="6DF55B03" w14:textId="77777777" w:rsidR="008F69B3" w:rsidRPr="008F69B3" w:rsidRDefault="008F69B3" w:rsidP="008F69B3">
      <w:pPr>
        <w:spacing w:after="0" w:line="276" w:lineRule="auto"/>
        <w:rPr>
          <w:rFonts w:ascii="Arial" w:hAnsi="Arial" w:cs="Arial"/>
          <w:sz w:val="36"/>
          <w:szCs w:val="36"/>
        </w:rPr>
      </w:pPr>
      <w:r w:rsidRPr="008F69B3">
        <w:rPr>
          <w:rFonts w:ascii="Arial" w:hAnsi="Arial" w:cs="Arial"/>
          <w:sz w:val="36"/>
          <w:szCs w:val="36"/>
        </w:rPr>
        <w:t>  </w:t>
      </w:r>
    </w:p>
    <w:p w14:paraId="6BA526C1" w14:textId="4CC3F374" w:rsidR="008F69B3" w:rsidRDefault="008F69B3" w:rsidP="008F69B3">
      <w:pPr>
        <w:spacing w:after="0" w:line="276" w:lineRule="auto"/>
        <w:rPr>
          <w:rFonts w:ascii="Arial" w:hAnsi="Arial" w:cs="Arial"/>
          <w:sz w:val="36"/>
          <w:szCs w:val="36"/>
        </w:rPr>
      </w:pPr>
      <w:r w:rsidRPr="008F69B3">
        <w:rPr>
          <w:rFonts w:ascii="Arial" w:hAnsi="Arial" w:cs="Arial"/>
          <w:sz w:val="36"/>
          <w:szCs w:val="36"/>
        </w:rPr>
        <w:t>There are two ways to register</w:t>
      </w:r>
      <w:r>
        <w:rPr>
          <w:rFonts w:ascii="Arial" w:hAnsi="Arial" w:cs="Arial"/>
          <w:sz w:val="36"/>
          <w:szCs w:val="36"/>
        </w:rPr>
        <w:t>:</w:t>
      </w:r>
      <w:r w:rsidRPr="008F69B3">
        <w:rPr>
          <w:rFonts w:ascii="Arial" w:hAnsi="Arial" w:cs="Arial"/>
          <w:sz w:val="36"/>
          <w:szCs w:val="36"/>
        </w:rPr>
        <w:t xml:space="preserve"> online at </w:t>
      </w:r>
      <w:hyperlink r:id="rId6" w:tgtFrame="_blank" w:history="1">
        <w:r w:rsidRPr="008F69B3">
          <w:rPr>
            <w:rStyle w:val="Hyperlink"/>
            <w:rFonts w:ascii="Arial" w:hAnsi="Arial" w:cs="Arial"/>
            <w:b/>
            <w:bCs/>
            <w:color w:val="0070C0"/>
            <w:sz w:val="36"/>
            <w:szCs w:val="36"/>
          </w:rPr>
          <w:t>https://members.acb.org/</w:t>
        </w:r>
      </w:hyperlink>
      <w:r>
        <w:rPr>
          <w:rFonts w:ascii="Arial" w:hAnsi="Arial" w:cs="Arial"/>
          <w:sz w:val="36"/>
          <w:szCs w:val="36"/>
        </w:rPr>
        <w:t>,</w:t>
      </w:r>
      <w:r w:rsidRPr="008F69B3">
        <w:rPr>
          <w:rFonts w:ascii="Arial" w:hAnsi="Arial" w:cs="Arial"/>
          <w:sz w:val="36"/>
          <w:szCs w:val="36"/>
        </w:rPr>
        <w:t> or you can register via telephone.</w:t>
      </w:r>
      <w:r>
        <w:rPr>
          <w:rFonts w:ascii="Arial" w:hAnsi="Arial" w:cs="Arial"/>
          <w:sz w:val="36"/>
          <w:szCs w:val="36"/>
        </w:rPr>
        <w:t xml:space="preserve"> </w:t>
      </w:r>
      <w:r w:rsidRPr="008F69B3">
        <w:rPr>
          <w:rFonts w:ascii="Arial" w:hAnsi="Arial" w:cs="Arial"/>
          <w:sz w:val="36"/>
          <w:szCs w:val="36"/>
        </w:rPr>
        <w:t xml:space="preserve">If you have not created a member account at </w:t>
      </w:r>
      <w:r>
        <w:rPr>
          <w:rFonts w:ascii="Arial" w:hAnsi="Arial" w:cs="Arial"/>
          <w:sz w:val="36"/>
          <w:szCs w:val="36"/>
        </w:rPr>
        <w:t>that website,</w:t>
      </w:r>
      <w:r w:rsidRPr="008F69B3">
        <w:rPr>
          <w:rFonts w:ascii="Arial" w:hAnsi="Arial" w:cs="Arial"/>
          <w:sz w:val="36"/>
          <w:szCs w:val="36"/>
        </w:rPr>
        <w:t> select the link labeled “Create an Account” and provide the information requested. After creating an account, ACB needs to link your member account to their database</w:t>
      </w:r>
      <w:r>
        <w:rPr>
          <w:rFonts w:ascii="Arial" w:hAnsi="Arial" w:cs="Arial"/>
          <w:sz w:val="36"/>
          <w:szCs w:val="36"/>
        </w:rPr>
        <w:t>; it</w:t>
      </w:r>
      <w:r w:rsidRPr="008F69B3">
        <w:rPr>
          <w:rFonts w:ascii="Arial" w:hAnsi="Arial" w:cs="Arial"/>
          <w:sz w:val="36"/>
          <w:szCs w:val="36"/>
        </w:rPr>
        <w:t xml:space="preserve"> may take up to 24 business hours before you will be able to login and complete a convention registration. If you do not know your username and password</w:t>
      </w:r>
      <w:r>
        <w:rPr>
          <w:rFonts w:ascii="Arial" w:hAnsi="Arial" w:cs="Arial"/>
          <w:sz w:val="36"/>
          <w:szCs w:val="36"/>
        </w:rPr>
        <w:t>,</w:t>
      </w:r>
      <w:r w:rsidRPr="008F69B3">
        <w:rPr>
          <w:rFonts w:ascii="Arial" w:hAnsi="Arial" w:cs="Arial"/>
          <w:sz w:val="36"/>
          <w:szCs w:val="36"/>
        </w:rPr>
        <w:t xml:space="preserve"> or if the password reset does not work, please call </w:t>
      </w:r>
      <w:r>
        <w:rPr>
          <w:rFonts w:ascii="Arial" w:hAnsi="Arial" w:cs="Arial"/>
          <w:sz w:val="36"/>
          <w:szCs w:val="36"/>
        </w:rPr>
        <w:t>(</w:t>
      </w:r>
      <w:r w:rsidRPr="008F69B3">
        <w:rPr>
          <w:rFonts w:ascii="Arial" w:hAnsi="Arial" w:cs="Arial"/>
          <w:sz w:val="36"/>
          <w:szCs w:val="36"/>
        </w:rPr>
        <w:t>612</w:t>
      </w:r>
      <w:r>
        <w:rPr>
          <w:rFonts w:ascii="Arial" w:hAnsi="Arial" w:cs="Arial"/>
          <w:sz w:val="36"/>
          <w:szCs w:val="36"/>
        </w:rPr>
        <w:t xml:space="preserve">) </w:t>
      </w:r>
      <w:r w:rsidRPr="008F69B3">
        <w:rPr>
          <w:rFonts w:ascii="Arial" w:hAnsi="Arial" w:cs="Arial"/>
          <w:sz w:val="36"/>
          <w:szCs w:val="36"/>
        </w:rPr>
        <w:t>332-3242. </w:t>
      </w:r>
    </w:p>
    <w:p w14:paraId="2E227503" w14:textId="77777777" w:rsidR="008F69B3" w:rsidRDefault="008F69B3" w:rsidP="008F69B3">
      <w:pPr>
        <w:spacing w:after="0" w:line="276" w:lineRule="auto"/>
        <w:rPr>
          <w:rFonts w:ascii="Arial" w:hAnsi="Arial" w:cs="Arial"/>
          <w:sz w:val="36"/>
          <w:szCs w:val="36"/>
        </w:rPr>
      </w:pPr>
    </w:p>
    <w:p w14:paraId="089FFC1A" w14:textId="77290476" w:rsidR="008F69B3" w:rsidRPr="008F69B3" w:rsidRDefault="008F69B3" w:rsidP="008F69B3">
      <w:pPr>
        <w:spacing w:after="0" w:line="276" w:lineRule="auto"/>
        <w:rPr>
          <w:rFonts w:ascii="Arial" w:hAnsi="Arial" w:cs="Arial"/>
          <w:sz w:val="36"/>
          <w:szCs w:val="36"/>
        </w:rPr>
      </w:pPr>
      <w:r w:rsidRPr="008F69B3">
        <w:rPr>
          <w:rFonts w:ascii="Arial" w:hAnsi="Arial" w:cs="Arial"/>
          <w:sz w:val="36"/>
          <w:szCs w:val="36"/>
        </w:rPr>
        <w:t xml:space="preserve">If you would like assistance registering, please call Janet Dickelman at </w:t>
      </w:r>
      <w:r>
        <w:rPr>
          <w:rFonts w:ascii="Arial" w:hAnsi="Arial" w:cs="Arial"/>
          <w:sz w:val="36"/>
          <w:szCs w:val="36"/>
        </w:rPr>
        <w:t>(</w:t>
      </w:r>
      <w:r w:rsidRPr="008F69B3">
        <w:rPr>
          <w:rFonts w:ascii="Arial" w:hAnsi="Arial" w:cs="Arial"/>
          <w:sz w:val="36"/>
          <w:szCs w:val="36"/>
        </w:rPr>
        <w:t>6</w:t>
      </w:r>
      <w:r>
        <w:rPr>
          <w:rFonts w:ascii="Arial" w:hAnsi="Arial" w:cs="Arial"/>
          <w:sz w:val="36"/>
          <w:szCs w:val="36"/>
        </w:rPr>
        <w:t xml:space="preserve">51) </w:t>
      </w:r>
      <w:r w:rsidRPr="008F69B3">
        <w:rPr>
          <w:rFonts w:ascii="Arial" w:hAnsi="Arial" w:cs="Arial"/>
          <w:sz w:val="36"/>
          <w:szCs w:val="36"/>
        </w:rPr>
        <w:t>428-5059 and leave a message with your name, phone number, time zone, and whether you plan to attend the convention in-person or virtually. Calls will be returned as quickly as possible.</w:t>
      </w:r>
    </w:p>
    <w:p w14:paraId="38D095AD" w14:textId="77777777" w:rsidR="008F69B3" w:rsidRDefault="008F69B3" w:rsidP="00A13B66">
      <w:pPr>
        <w:spacing w:after="0" w:line="276" w:lineRule="auto"/>
        <w:rPr>
          <w:rFonts w:ascii="Arial" w:hAnsi="Arial" w:cs="Arial"/>
          <w:sz w:val="36"/>
          <w:szCs w:val="36"/>
        </w:rPr>
      </w:pPr>
    </w:p>
    <w:p w14:paraId="6E03A0D2" w14:textId="2BC12B94" w:rsidR="00A13B66" w:rsidRPr="00A86163" w:rsidRDefault="00A86163" w:rsidP="00A86163">
      <w:pPr>
        <w:pStyle w:val="Heading1"/>
        <w:spacing w:before="0" w:after="0" w:line="276" w:lineRule="auto"/>
        <w:rPr>
          <w:rFonts w:ascii="Arial" w:hAnsi="Arial" w:cs="Arial"/>
          <w:b/>
          <w:bCs/>
          <w:color w:val="auto"/>
          <w:sz w:val="44"/>
          <w:szCs w:val="44"/>
        </w:rPr>
      </w:pPr>
      <w:bookmarkStart w:id="2" w:name="ConventionSneakPreview"/>
      <w:r w:rsidRPr="00A86163">
        <w:rPr>
          <w:rFonts w:ascii="Arial" w:hAnsi="Arial" w:cs="Arial"/>
          <w:b/>
          <w:bCs/>
          <w:color w:val="auto"/>
          <w:sz w:val="44"/>
          <w:szCs w:val="44"/>
        </w:rPr>
        <w:t>Convention Sneak Preview</w:t>
      </w:r>
    </w:p>
    <w:bookmarkEnd w:id="2"/>
    <w:p w14:paraId="34B92C59" w14:textId="77777777" w:rsidR="00A86163" w:rsidRDefault="00A86163" w:rsidP="00A13B66">
      <w:pPr>
        <w:spacing w:after="0" w:line="276" w:lineRule="auto"/>
        <w:rPr>
          <w:rFonts w:ascii="Arial" w:hAnsi="Arial" w:cs="Arial"/>
          <w:sz w:val="36"/>
          <w:szCs w:val="36"/>
        </w:rPr>
      </w:pPr>
    </w:p>
    <w:p w14:paraId="5FB4BF84" w14:textId="3051677A" w:rsidR="00A86163" w:rsidRPr="00A86163" w:rsidRDefault="00A86163" w:rsidP="00A86163">
      <w:pPr>
        <w:spacing w:after="0" w:line="276" w:lineRule="auto"/>
        <w:rPr>
          <w:rFonts w:ascii="Arial" w:hAnsi="Arial" w:cs="Arial"/>
          <w:sz w:val="36"/>
          <w:szCs w:val="36"/>
        </w:rPr>
      </w:pPr>
      <w:r w:rsidRPr="00A86163">
        <w:rPr>
          <w:rFonts w:ascii="Arial" w:hAnsi="Arial" w:cs="Arial"/>
          <w:sz w:val="36"/>
          <w:szCs w:val="36"/>
        </w:rPr>
        <w:t>On Sunday morning, July 6</w:t>
      </w:r>
      <w:r w:rsidRPr="00A86163">
        <w:rPr>
          <w:rFonts w:ascii="Arial" w:hAnsi="Arial" w:cs="Arial"/>
          <w:sz w:val="36"/>
          <w:szCs w:val="36"/>
          <w:vertAlign w:val="superscript"/>
        </w:rPr>
        <w:t>th</w:t>
      </w:r>
      <w:r>
        <w:rPr>
          <w:rFonts w:ascii="Arial" w:hAnsi="Arial" w:cs="Arial"/>
          <w:sz w:val="36"/>
          <w:szCs w:val="36"/>
        </w:rPr>
        <w:t>,</w:t>
      </w:r>
      <w:r w:rsidRPr="00A86163">
        <w:rPr>
          <w:rFonts w:ascii="Arial" w:hAnsi="Arial" w:cs="Arial"/>
          <w:sz w:val="36"/>
          <w:szCs w:val="36"/>
        </w:rPr>
        <w:t xml:space="preserve"> ACB will host </w:t>
      </w:r>
      <w:r>
        <w:rPr>
          <w:rFonts w:ascii="Arial" w:hAnsi="Arial" w:cs="Arial"/>
          <w:sz w:val="36"/>
          <w:szCs w:val="36"/>
        </w:rPr>
        <w:t>four</w:t>
      </w:r>
      <w:r w:rsidRPr="00A86163">
        <w:rPr>
          <w:rFonts w:ascii="Arial" w:hAnsi="Arial" w:cs="Arial"/>
          <w:sz w:val="36"/>
          <w:szCs w:val="36"/>
        </w:rPr>
        <w:t xml:space="preserve"> hybrid sessions. We are pleased to host a variety of sessions on various topics</w:t>
      </w:r>
      <w:r>
        <w:rPr>
          <w:rFonts w:ascii="Arial" w:hAnsi="Arial" w:cs="Arial"/>
          <w:sz w:val="36"/>
          <w:szCs w:val="36"/>
        </w:rPr>
        <w:t>.</w:t>
      </w:r>
      <w:r w:rsidRPr="00A86163">
        <w:rPr>
          <w:rFonts w:ascii="Arial" w:hAnsi="Arial" w:cs="Arial"/>
          <w:sz w:val="36"/>
          <w:szCs w:val="36"/>
        </w:rPr>
        <w:t xml:space="preserve"> </w:t>
      </w:r>
      <w:r>
        <w:rPr>
          <w:rFonts w:ascii="Arial" w:hAnsi="Arial" w:cs="Arial"/>
          <w:sz w:val="36"/>
          <w:szCs w:val="36"/>
        </w:rPr>
        <w:t>Here’s a sneak preview of the Sunday hybrid sessions</w:t>
      </w:r>
      <w:r w:rsidRPr="00A86163">
        <w:rPr>
          <w:rFonts w:ascii="Arial" w:hAnsi="Arial" w:cs="Arial"/>
          <w:sz w:val="36"/>
          <w:szCs w:val="36"/>
        </w:rPr>
        <w:t>.</w:t>
      </w:r>
    </w:p>
    <w:p w14:paraId="342420F7" w14:textId="77777777" w:rsidR="00A86163" w:rsidRPr="00A86163" w:rsidRDefault="00A86163" w:rsidP="00A86163">
      <w:pPr>
        <w:spacing w:after="0" w:line="276" w:lineRule="auto"/>
        <w:rPr>
          <w:rFonts w:ascii="Arial" w:hAnsi="Arial" w:cs="Arial"/>
          <w:sz w:val="36"/>
          <w:szCs w:val="36"/>
        </w:rPr>
      </w:pPr>
    </w:p>
    <w:p w14:paraId="691180CA" w14:textId="55D999B1" w:rsidR="00A86163" w:rsidRPr="00A86163" w:rsidRDefault="00A86163" w:rsidP="00A86163">
      <w:pPr>
        <w:spacing w:after="0" w:line="276" w:lineRule="auto"/>
        <w:rPr>
          <w:rFonts w:ascii="Arial" w:hAnsi="Arial" w:cs="Arial"/>
          <w:b/>
          <w:bCs/>
          <w:sz w:val="36"/>
          <w:szCs w:val="36"/>
        </w:rPr>
      </w:pPr>
      <w:r w:rsidRPr="00A86163">
        <w:rPr>
          <w:rFonts w:ascii="Arial" w:hAnsi="Arial" w:cs="Arial"/>
          <w:b/>
          <w:bCs/>
          <w:sz w:val="36"/>
          <w:szCs w:val="36"/>
        </w:rPr>
        <w:t>9:00 AM – 10:15 AM</w:t>
      </w:r>
      <w:r>
        <w:rPr>
          <w:rFonts w:ascii="Arial" w:hAnsi="Arial" w:cs="Arial"/>
          <w:b/>
          <w:bCs/>
          <w:sz w:val="36"/>
          <w:szCs w:val="36"/>
        </w:rPr>
        <w:t>:</w:t>
      </w:r>
      <w:r w:rsidRPr="00A86163">
        <w:rPr>
          <w:rFonts w:ascii="Arial" w:hAnsi="Arial" w:cs="Arial"/>
          <w:b/>
          <w:bCs/>
          <w:sz w:val="36"/>
          <w:szCs w:val="36"/>
        </w:rPr>
        <w:t xml:space="preserve"> BVA is Celebrating 80 Years</w:t>
      </w:r>
    </w:p>
    <w:p w14:paraId="5F86B626" w14:textId="77777777" w:rsidR="00A86163" w:rsidRPr="00A86163" w:rsidRDefault="00A86163" w:rsidP="00A86163">
      <w:pPr>
        <w:spacing w:after="0" w:line="276" w:lineRule="auto"/>
        <w:rPr>
          <w:rFonts w:ascii="Arial" w:hAnsi="Arial" w:cs="Arial"/>
          <w:sz w:val="36"/>
          <w:szCs w:val="36"/>
        </w:rPr>
      </w:pPr>
    </w:p>
    <w:p w14:paraId="4E06B7CE" w14:textId="77777777" w:rsidR="00A86163" w:rsidRPr="00A86163" w:rsidRDefault="00A86163" w:rsidP="00A86163">
      <w:pPr>
        <w:spacing w:after="0" w:line="276" w:lineRule="auto"/>
        <w:rPr>
          <w:rFonts w:ascii="Arial" w:hAnsi="Arial" w:cs="Arial"/>
          <w:sz w:val="36"/>
          <w:szCs w:val="36"/>
        </w:rPr>
      </w:pPr>
      <w:r w:rsidRPr="00A86163">
        <w:rPr>
          <w:rFonts w:ascii="Arial" w:hAnsi="Arial" w:cs="Arial"/>
          <w:sz w:val="36"/>
          <w:szCs w:val="36"/>
        </w:rPr>
        <w:t>Explore the 80-year history and mission of the Blinded Veterans Association, where blinded veterans support one another. Engage with our Board of Directors and staff to learn about our diverse membership, including blind and low vision veterans. Discover eligibility criteria and how we help members access the benefits they've earned. Gain insights into our advocacy efforts for the rights of blind and low vision veterans. Join us to understand the impactful work of BVA and how you can be part of our empowering community by joining the BVA Auxiliary, a group of friends and family who support BVA.</w:t>
      </w:r>
    </w:p>
    <w:p w14:paraId="72C6382B" w14:textId="77777777" w:rsidR="00A86163" w:rsidRPr="00A86163" w:rsidRDefault="00A86163" w:rsidP="00A86163">
      <w:pPr>
        <w:spacing w:after="0" w:line="276" w:lineRule="auto"/>
        <w:rPr>
          <w:rFonts w:ascii="Arial" w:hAnsi="Arial" w:cs="Arial"/>
          <w:sz w:val="36"/>
          <w:szCs w:val="36"/>
        </w:rPr>
      </w:pPr>
    </w:p>
    <w:p w14:paraId="3965BDC3" w14:textId="0887940F" w:rsidR="00A86163" w:rsidRPr="00A86163" w:rsidRDefault="00A86163" w:rsidP="00A86163">
      <w:pPr>
        <w:spacing w:after="0" w:line="276" w:lineRule="auto"/>
        <w:rPr>
          <w:rFonts w:ascii="Arial" w:hAnsi="Arial" w:cs="Arial"/>
          <w:b/>
          <w:bCs/>
          <w:sz w:val="36"/>
          <w:szCs w:val="36"/>
        </w:rPr>
      </w:pPr>
      <w:r w:rsidRPr="00236D13">
        <w:rPr>
          <w:rFonts w:ascii="Arial" w:hAnsi="Arial" w:cs="Arial"/>
          <w:b/>
          <w:bCs/>
          <w:sz w:val="36"/>
          <w:szCs w:val="36"/>
        </w:rPr>
        <w:t>9:</w:t>
      </w:r>
      <w:r w:rsidRPr="00A86163">
        <w:rPr>
          <w:rFonts w:ascii="Arial" w:hAnsi="Arial" w:cs="Arial"/>
          <w:b/>
          <w:bCs/>
          <w:sz w:val="36"/>
          <w:szCs w:val="36"/>
        </w:rPr>
        <w:t>00 AM – 10:15 AM</w:t>
      </w:r>
      <w:r>
        <w:rPr>
          <w:rFonts w:ascii="Arial" w:hAnsi="Arial" w:cs="Arial"/>
          <w:b/>
          <w:bCs/>
          <w:sz w:val="36"/>
          <w:szCs w:val="36"/>
        </w:rPr>
        <w:t>:</w:t>
      </w:r>
      <w:r w:rsidRPr="00A86163">
        <w:rPr>
          <w:rFonts w:ascii="Arial" w:hAnsi="Arial" w:cs="Arial"/>
          <w:b/>
          <w:bCs/>
          <w:sz w:val="36"/>
          <w:szCs w:val="36"/>
        </w:rPr>
        <w:t xml:space="preserve"> Update on Legislation</w:t>
      </w:r>
    </w:p>
    <w:p w14:paraId="0F2DAA4C" w14:textId="77777777" w:rsidR="00A86163" w:rsidRPr="00A86163" w:rsidRDefault="00A86163" w:rsidP="00A86163">
      <w:pPr>
        <w:spacing w:after="0" w:line="276" w:lineRule="auto"/>
        <w:rPr>
          <w:rFonts w:ascii="Arial" w:hAnsi="Arial" w:cs="Arial"/>
          <w:sz w:val="36"/>
          <w:szCs w:val="36"/>
        </w:rPr>
      </w:pPr>
    </w:p>
    <w:p w14:paraId="65EAF1E2" w14:textId="77777777" w:rsidR="00A86163" w:rsidRDefault="00A86163" w:rsidP="00A86163">
      <w:pPr>
        <w:spacing w:after="0" w:line="276" w:lineRule="auto"/>
        <w:rPr>
          <w:rFonts w:ascii="Arial" w:hAnsi="Arial" w:cs="Arial"/>
          <w:sz w:val="36"/>
          <w:szCs w:val="36"/>
        </w:rPr>
      </w:pPr>
      <w:r w:rsidRPr="00A86163">
        <w:rPr>
          <w:rFonts w:ascii="Arial" w:hAnsi="Arial" w:cs="Arial"/>
          <w:sz w:val="36"/>
          <w:szCs w:val="36"/>
        </w:rPr>
        <w:t xml:space="preserve">Join ACB Director of Advocacy and Governmental Affairs, Claire Stanley, as she provides a look at 2025 federal legislation of concern to people with vision loss. She will </w:t>
      </w:r>
      <w:r w:rsidRPr="00A86163">
        <w:rPr>
          <w:rFonts w:ascii="Arial" w:hAnsi="Arial" w:cs="Arial"/>
          <w:sz w:val="36"/>
          <w:szCs w:val="36"/>
        </w:rPr>
        <w:lastRenderedPageBreak/>
        <w:t>cover not only those items in which ACB has been involved, but other legislative issues of concern to people with vision loss. Also, we urge attendees who are working on current legislation in their states to report on their progress.</w:t>
      </w:r>
    </w:p>
    <w:p w14:paraId="2E46ECAA" w14:textId="77777777" w:rsidR="00A86163" w:rsidRPr="00A86163" w:rsidRDefault="00A86163" w:rsidP="00A86163">
      <w:pPr>
        <w:spacing w:after="0" w:line="276" w:lineRule="auto"/>
        <w:rPr>
          <w:rFonts w:ascii="Arial" w:hAnsi="Arial" w:cs="Arial"/>
          <w:sz w:val="36"/>
          <w:szCs w:val="36"/>
        </w:rPr>
      </w:pPr>
    </w:p>
    <w:p w14:paraId="014E67DC" w14:textId="77777777" w:rsidR="00A86163" w:rsidRPr="00A86163" w:rsidRDefault="00A86163" w:rsidP="00A86163">
      <w:pPr>
        <w:spacing w:after="0" w:line="276" w:lineRule="auto"/>
        <w:rPr>
          <w:rFonts w:ascii="Arial" w:hAnsi="Arial" w:cs="Arial"/>
          <w:sz w:val="36"/>
          <w:szCs w:val="36"/>
        </w:rPr>
      </w:pPr>
      <w:r w:rsidRPr="00A86163">
        <w:rPr>
          <w:rFonts w:ascii="Arial" w:hAnsi="Arial" w:cs="Arial"/>
          <w:sz w:val="36"/>
          <w:szCs w:val="36"/>
        </w:rPr>
        <w:t>Presenter: Claire Stanley, ACB Director of Advocacy and Governmental Affairs, Alexandria, VA.</w:t>
      </w:r>
    </w:p>
    <w:p w14:paraId="37F326F5" w14:textId="77777777" w:rsidR="00A86163" w:rsidRPr="00A86163" w:rsidRDefault="00A86163" w:rsidP="00A86163">
      <w:pPr>
        <w:spacing w:after="0" w:line="276" w:lineRule="auto"/>
        <w:rPr>
          <w:rFonts w:ascii="Arial" w:hAnsi="Arial" w:cs="Arial"/>
          <w:sz w:val="36"/>
          <w:szCs w:val="36"/>
        </w:rPr>
      </w:pPr>
      <w:r w:rsidRPr="00A86163">
        <w:rPr>
          <w:rFonts w:ascii="Arial" w:hAnsi="Arial" w:cs="Arial"/>
          <w:sz w:val="36"/>
          <w:szCs w:val="36"/>
        </w:rPr>
        <w:t>Facilitator: Jeff Thom, ACB Advocacy Steering Committee, Sacramento, CA.</w:t>
      </w:r>
    </w:p>
    <w:p w14:paraId="062A5C27" w14:textId="77777777" w:rsidR="00A86163" w:rsidRPr="00A86163" w:rsidRDefault="00A86163" w:rsidP="00A86163">
      <w:pPr>
        <w:spacing w:after="0" w:line="276" w:lineRule="auto"/>
        <w:rPr>
          <w:rFonts w:ascii="Arial" w:hAnsi="Arial" w:cs="Arial"/>
          <w:sz w:val="36"/>
          <w:szCs w:val="36"/>
        </w:rPr>
      </w:pPr>
    </w:p>
    <w:p w14:paraId="221DE643" w14:textId="03DF1EEF" w:rsidR="00A86163" w:rsidRPr="00A86163" w:rsidRDefault="00A86163" w:rsidP="00A86163">
      <w:pPr>
        <w:spacing w:after="0" w:line="276" w:lineRule="auto"/>
        <w:rPr>
          <w:rFonts w:ascii="Arial" w:hAnsi="Arial" w:cs="Arial"/>
          <w:b/>
          <w:bCs/>
          <w:sz w:val="36"/>
          <w:szCs w:val="36"/>
        </w:rPr>
      </w:pPr>
      <w:r w:rsidRPr="00A86163">
        <w:rPr>
          <w:rFonts w:ascii="Arial" w:hAnsi="Arial" w:cs="Arial"/>
          <w:b/>
          <w:bCs/>
          <w:sz w:val="36"/>
          <w:szCs w:val="36"/>
        </w:rPr>
        <w:t>10:30 AM – 11:45 AM</w:t>
      </w:r>
      <w:r>
        <w:rPr>
          <w:rFonts w:ascii="Arial" w:hAnsi="Arial" w:cs="Arial"/>
          <w:b/>
          <w:bCs/>
          <w:sz w:val="36"/>
          <w:szCs w:val="36"/>
        </w:rPr>
        <w:t>:</w:t>
      </w:r>
      <w:r w:rsidRPr="00A86163">
        <w:rPr>
          <w:rFonts w:ascii="Arial" w:hAnsi="Arial" w:cs="Arial"/>
          <w:b/>
          <w:bCs/>
          <w:sz w:val="36"/>
          <w:szCs w:val="36"/>
        </w:rPr>
        <w:t xml:space="preserve"> The Color of Resilience: A Talk and Painting Demonstration with John</w:t>
      </w:r>
    </w:p>
    <w:p w14:paraId="645415ED" w14:textId="77777777" w:rsidR="00A86163" w:rsidRDefault="00A86163" w:rsidP="00A86163">
      <w:pPr>
        <w:spacing w:after="0" w:line="276" w:lineRule="auto"/>
        <w:rPr>
          <w:rFonts w:ascii="Arial" w:hAnsi="Arial" w:cs="Arial"/>
          <w:sz w:val="36"/>
          <w:szCs w:val="36"/>
        </w:rPr>
      </w:pPr>
    </w:p>
    <w:p w14:paraId="7017649D" w14:textId="5447C3F6" w:rsidR="00A86163" w:rsidRPr="00A86163" w:rsidRDefault="00A86163" w:rsidP="00A86163">
      <w:pPr>
        <w:spacing w:after="0" w:line="276" w:lineRule="auto"/>
        <w:rPr>
          <w:rFonts w:ascii="Arial" w:hAnsi="Arial" w:cs="Arial"/>
          <w:sz w:val="36"/>
          <w:szCs w:val="36"/>
        </w:rPr>
      </w:pPr>
      <w:r w:rsidRPr="00A86163">
        <w:rPr>
          <w:rFonts w:ascii="Arial" w:hAnsi="Arial" w:cs="Arial"/>
          <w:sz w:val="36"/>
          <w:szCs w:val="36"/>
        </w:rPr>
        <w:t xml:space="preserve">Join internationally acclaimed blind artist John </w:t>
      </w:r>
      <w:proofErr w:type="spellStart"/>
      <w:r w:rsidRPr="00A86163">
        <w:rPr>
          <w:rFonts w:ascii="Arial" w:hAnsi="Arial" w:cs="Arial"/>
          <w:sz w:val="36"/>
          <w:szCs w:val="36"/>
        </w:rPr>
        <w:t>Bramblitt</w:t>
      </w:r>
      <w:proofErr w:type="spellEnd"/>
      <w:r w:rsidRPr="00A86163">
        <w:rPr>
          <w:rFonts w:ascii="Arial" w:hAnsi="Arial" w:cs="Arial"/>
          <w:sz w:val="36"/>
          <w:szCs w:val="36"/>
        </w:rPr>
        <w:t xml:space="preserve"> for an inspiring session</w:t>
      </w:r>
      <w:r>
        <w:rPr>
          <w:rFonts w:ascii="Arial" w:hAnsi="Arial" w:cs="Arial"/>
          <w:sz w:val="36"/>
          <w:szCs w:val="36"/>
        </w:rPr>
        <w:t>,</w:t>
      </w:r>
      <w:r w:rsidRPr="00A86163">
        <w:rPr>
          <w:rFonts w:ascii="Arial" w:hAnsi="Arial" w:cs="Arial"/>
          <w:sz w:val="36"/>
          <w:szCs w:val="36"/>
        </w:rPr>
        <w:t xml:space="preserve"> where he will share the remarkable story of his career. Hear how he overcame the loss of his sight to become a celebrated muralist, speaker, and author. Through heartfelt storytelling and personal insights, he’ll explore themes of creativity, resilience, and inclusion. The session will also feature a live painting demonstration, offering a unique look into John’s innovative techniques. Don’t miss the opportunity to ask questions during the Q&amp;A at the end.</w:t>
      </w:r>
    </w:p>
    <w:p w14:paraId="4C7BD7CA" w14:textId="77777777" w:rsidR="00A86163" w:rsidRPr="00A86163" w:rsidRDefault="00A86163" w:rsidP="00A86163">
      <w:pPr>
        <w:spacing w:after="0" w:line="276" w:lineRule="auto"/>
        <w:rPr>
          <w:rFonts w:ascii="Arial" w:hAnsi="Arial" w:cs="Arial"/>
          <w:sz w:val="36"/>
          <w:szCs w:val="36"/>
        </w:rPr>
      </w:pPr>
    </w:p>
    <w:p w14:paraId="46124ADB" w14:textId="60359D44" w:rsidR="00A86163" w:rsidRPr="00A86163" w:rsidRDefault="00A86163" w:rsidP="00A86163">
      <w:pPr>
        <w:spacing w:after="0" w:line="276" w:lineRule="auto"/>
        <w:rPr>
          <w:rFonts w:ascii="Arial" w:hAnsi="Arial" w:cs="Arial"/>
          <w:b/>
          <w:bCs/>
          <w:sz w:val="36"/>
          <w:szCs w:val="36"/>
        </w:rPr>
      </w:pPr>
      <w:r w:rsidRPr="00A86163">
        <w:rPr>
          <w:rFonts w:ascii="Arial" w:hAnsi="Arial" w:cs="Arial"/>
          <w:b/>
          <w:bCs/>
          <w:sz w:val="36"/>
          <w:szCs w:val="36"/>
        </w:rPr>
        <w:t xml:space="preserve">10:30 AM – 11:45 AM: Audio Description People's Choice Awards Final Voting Kickoff </w:t>
      </w:r>
    </w:p>
    <w:p w14:paraId="46CE91AB" w14:textId="77777777" w:rsidR="00A86163" w:rsidRPr="00A86163" w:rsidRDefault="00A86163" w:rsidP="00A86163">
      <w:pPr>
        <w:spacing w:after="0" w:line="276" w:lineRule="auto"/>
        <w:rPr>
          <w:rFonts w:ascii="Arial" w:hAnsi="Arial" w:cs="Arial"/>
          <w:sz w:val="36"/>
          <w:szCs w:val="36"/>
        </w:rPr>
      </w:pPr>
    </w:p>
    <w:p w14:paraId="413B17D6" w14:textId="7883B0C5" w:rsidR="00A86163" w:rsidRPr="00A86163" w:rsidRDefault="00A86163" w:rsidP="00A86163">
      <w:pPr>
        <w:spacing w:after="0" w:line="276" w:lineRule="auto"/>
        <w:rPr>
          <w:rFonts w:ascii="Arial" w:hAnsi="Arial" w:cs="Arial"/>
          <w:sz w:val="36"/>
          <w:szCs w:val="36"/>
        </w:rPr>
      </w:pPr>
      <w:r w:rsidRPr="00A86163">
        <w:rPr>
          <w:rFonts w:ascii="Arial" w:hAnsi="Arial" w:cs="Arial"/>
          <w:sz w:val="36"/>
          <w:szCs w:val="36"/>
        </w:rPr>
        <w:t>The nominations have been counted</w:t>
      </w:r>
      <w:r w:rsidR="005F4D56">
        <w:rPr>
          <w:rFonts w:ascii="Arial" w:hAnsi="Arial" w:cs="Arial"/>
          <w:sz w:val="36"/>
          <w:szCs w:val="36"/>
        </w:rPr>
        <w:t>,</w:t>
      </w:r>
      <w:r w:rsidRPr="00A86163">
        <w:rPr>
          <w:rFonts w:ascii="Arial" w:hAnsi="Arial" w:cs="Arial"/>
          <w:sz w:val="36"/>
          <w:szCs w:val="36"/>
        </w:rPr>
        <w:t xml:space="preserve"> and it's time to vote for the best audio description of the last year. Come experience clips of each nominated film and </w:t>
      </w:r>
      <w:proofErr w:type="gramStart"/>
      <w:r w:rsidRPr="00A86163">
        <w:rPr>
          <w:rFonts w:ascii="Arial" w:hAnsi="Arial" w:cs="Arial"/>
          <w:sz w:val="36"/>
          <w:szCs w:val="36"/>
        </w:rPr>
        <w:t>series, and</w:t>
      </w:r>
      <w:proofErr w:type="gramEnd"/>
      <w:r w:rsidRPr="00A86163">
        <w:rPr>
          <w:rFonts w:ascii="Arial" w:hAnsi="Arial" w:cs="Arial"/>
          <w:sz w:val="36"/>
          <w:szCs w:val="36"/>
        </w:rPr>
        <w:t xml:space="preserve"> then cast your vote during the convention or when you get home for the two you like most. Learn more about the awards at </w:t>
      </w:r>
      <w:hyperlink r:id="rId7" w:history="1">
        <w:r w:rsidR="005F4D56" w:rsidRPr="005F4D56">
          <w:rPr>
            <w:rStyle w:val="Hyperlink"/>
            <w:rFonts w:ascii="Arial" w:hAnsi="Arial" w:cs="Arial"/>
            <w:b/>
            <w:bCs/>
            <w:color w:val="0070C0"/>
            <w:sz w:val="36"/>
            <w:szCs w:val="36"/>
          </w:rPr>
          <w:t>https://adawardsgala.org/</w:t>
        </w:r>
      </w:hyperlink>
      <w:r w:rsidRPr="00A86163">
        <w:rPr>
          <w:rFonts w:ascii="Arial" w:hAnsi="Arial" w:cs="Arial"/>
          <w:sz w:val="36"/>
          <w:szCs w:val="36"/>
        </w:rPr>
        <w:t>.</w:t>
      </w:r>
      <w:r w:rsidR="005F4D56">
        <w:rPr>
          <w:rFonts w:ascii="Arial" w:hAnsi="Arial" w:cs="Arial"/>
          <w:sz w:val="36"/>
          <w:szCs w:val="36"/>
        </w:rPr>
        <w:t xml:space="preserve"> </w:t>
      </w:r>
    </w:p>
    <w:p w14:paraId="111D1EE6" w14:textId="77777777" w:rsidR="00A86163" w:rsidRDefault="00A86163" w:rsidP="00A13B66">
      <w:pPr>
        <w:spacing w:after="0" w:line="276" w:lineRule="auto"/>
        <w:rPr>
          <w:rFonts w:ascii="Arial" w:hAnsi="Arial" w:cs="Arial"/>
          <w:sz w:val="36"/>
          <w:szCs w:val="36"/>
        </w:rPr>
      </w:pPr>
    </w:p>
    <w:p w14:paraId="30F8C6C7" w14:textId="77777777" w:rsidR="00297256" w:rsidRPr="00297256" w:rsidRDefault="00297256" w:rsidP="00297256">
      <w:pPr>
        <w:pStyle w:val="Heading1"/>
        <w:spacing w:before="0" w:after="0" w:line="276" w:lineRule="auto"/>
        <w:rPr>
          <w:rFonts w:ascii="Arial" w:hAnsi="Arial" w:cs="Arial"/>
          <w:b/>
          <w:bCs/>
          <w:color w:val="auto"/>
          <w:sz w:val="44"/>
          <w:szCs w:val="44"/>
        </w:rPr>
      </w:pPr>
      <w:bookmarkStart w:id="3" w:name="BrendaDillonMemorialWalk"/>
      <w:r w:rsidRPr="00297256">
        <w:rPr>
          <w:rFonts w:ascii="Arial" w:hAnsi="Arial" w:cs="Arial"/>
          <w:b/>
          <w:bCs/>
          <w:color w:val="auto"/>
          <w:sz w:val="44"/>
          <w:szCs w:val="44"/>
        </w:rPr>
        <w:t>ACB Brenda Dillon Memorial Walk</w:t>
      </w:r>
    </w:p>
    <w:bookmarkEnd w:id="3"/>
    <w:p w14:paraId="74CC27BE" w14:textId="77777777" w:rsidR="00297256" w:rsidRDefault="00297256" w:rsidP="00297256">
      <w:pPr>
        <w:spacing w:after="0" w:line="276" w:lineRule="auto"/>
        <w:rPr>
          <w:rFonts w:ascii="Arial" w:hAnsi="Arial" w:cs="Arial"/>
          <w:sz w:val="36"/>
          <w:szCs w:val="36"/>
        </w:rPr>
      </w:pPr>
    </w:p>
    <w:p w14:paraId="52EE80BB" w14:textId="13EC8C39" w:rsidR="00297256" w:rsidRDefault="00297256" w:rsidP="00297256">
      <w:pPr>
        <w:spacing w:after="0" w:line="276" w:lineRule="auto"/>
        <w:rPr>
          <w:rFonts w:ascii="Arial" w:hAnsi="Arial" w:cs="Arial"/>
          <w:sz w:val="36"/>
          <w:szCs w:val="36"/>
        </w:rPr>
      </w:pPr>
      <w:r w:rsidRPr="00297256">
        <w:rPr>
          <w:rFonts w:ascii="Arial" w:hAnsi="Arial" w:cs="Arial"/>
          <w:sz w:val="36"/>
          <w:szCs w:val="36"/>
        </w:rPr>
        <w:t>Come "Step by Step Together" with ACB and participate in the 2025 ACB Walk. The Walk serves as an opportunity for us to raise much-needed funds for ACB and our affiliate at the same time. Our goal is to raise at least $64,000 in honor of ACB's 64th birthday.</w:t>
      </w:r>
    </w:p>
    <w:p w14:paraId="53718E17" w14:textId="77777777" w:rsidR="00297256" w:rsidRPr="00297256" w:rsidRDefault="00297256" w:rsidP="00297256">
      <w:pPr>
        <w:spacing w:after="0" w:line="276" w:lineRule="auto"/>
        <w:rPr>
          <w:rFonts w:ascii="Arial" w:hAnsi="Arial" w:cs="Arial"/>
          <w:sz w:val="36"/>
          <w:szCs w:val="36"/>
        </w:rPr>
      </w:pPr>
    </w:p>
    <w:p w14:paraId="22CD67DE" w14:textId="77777777" w:rsidR="00297256" w:rsidRDefault="00297256" w:rsidP="00297256">
      <w:pPr>
        <w:spacing w:after="0" w:line="276" w:lineRule="auto"/>
        <w:rPr>
          <w:rFonts w:ascii="Arial" w:hAnsi="Arial" w:cs="Arial"/>
          <w:sz w:val="36"/>
          <w:szCs w:val="36"/>
        </w:rPr>
      </w:pPr>
      <w:r w:rsidRPr="00297256">
        <w:rPr>
          <w:rFonts w:ascii="Arial" w:hAnsi="Arial" w:cs="Arial"/>
          <w:sz w:val="36"/>
          <w:szCs w:val="36"/>
        </w:rPr>
        <w:t xml:space="preserve">You can participate in this year's Walk in any or </w:t>
      </w:r>
      <w:proofErr w:type="gramStart"/>
      <w:r w:rsidRPr="00297256">
        <w:rPr>
          <w:rFonts w:ascii="Arial" w:hAnsi="Arial" w:cs="Arial"/>
          <w:sz w:val="36"/>
          <w:szCs w:val="36"/>
        </w:rPr>
        <w:t>all of</w:t>
      </w:r>
      <w:proofErr w:type="gramEnd"/>
      <w:r w:rsidRPr="00297256">
        <w:rPr>
          <w:rFonts w:ascii="Arial" w:hAnsi="Arial" w:cs="Arial"/>
          <w:sz w:val="36"/>
          <w:szCs w:val="36"/>
        </w:rPr>
        <w:t xml:space="preserve"> the following ways: </w:t>
      </w:r>
    </w:p>
    <w:p w14:paraId="3E7F4CDF" w14:textId="77777777" w:rsidR="00297256" w:rsidRPr="00297256" w:rsidRDefault="00297256" w:rsidP="00297256">
      <w:pPr>
        <w:spacing w:after="0" w:line="276" w:lineRule="auto"/>
        <w:rPr>
          <w:rFonts w:ascii="Arial" w:hAnsi="Arial" w:cs="Arial"/>
          <w:sz w:val="36"/>
          <w:szCs w:val="36"/>
        </w:rPr>
      </w:pPr>
    </w:p>
    <w:p w14:paraId="21389987" w14:textId="7A7F7544" w:rsidR="00297256" w:rsidRDefault="00297256" w:rsidP="005F4D56">
      <w:pPr>
        <w:spacing w:after="0" w:line="276" w:lineRule="auto"/>
        <w:rPr>
          <w:rFonts w:ascii="Arial" w:hAnsi="Arial" w:cs="Arial"/>
          <w:sz w:val="36"/>
          <w:szCs w:val="36"/>
        </w:rPr>
      </w:pPr>
      <w:r w:rsidRPr="00297256">
        <w:rPr>
          <w:rFonts w:ascii="Arial" w:hAnsi="Arial" w:cs="Arial"/>
          <w:sz w:val="36"/>
          <w:szCs w:val="36"/>
        </w:rPr>
        <w:t>* Make a general donation to ACB</w:t>
      </w:r>
      <w:r w:rsidR="005F4D56">
        <w:rPr>
          <w:rFonts w:ascii="Arial" w:hAnsi="Arial" w:cs="Arial"/>
          <w:sz w:val="36"/>
          <w:szCs w:val="36"/>
        </w:rPr>
        <w:t xml:space="preserve"> by clicking on the link below. </w:t>
      </w:r>
      <w:r w:rsidRPr="00297256">
        <w:rPr>
          <w:rFonts w:ascii="Arial" w:hAnsi="Arial" w:cs="Arial"/>
          <w:sz w:val="36"/>
          <w:szCs w:val="36"/>
        </w:rPr>
        <w:t>There is also a link to download a paper donation form on that main Walk page.</w:t>
      </w:r>
    </w:p>
    <w:p w14:paraId="21D6C657" w14:textId="77777777" w:rsidR="00297256" w:rsidRPr="00297256" w:rsidRDefault="00297256" w:rsidP="00297256">
      <w:pPr>
        <w:spacing w:after="0" w:line="276" w:lineRule="auto"/>
        <w:rPr>
          <w:rFonts w:ascii="Arial" w:hAnsi="Arial" w:cs="Arial"/>
          <w:sz w:val="36"/>
          <w:szCs w:val="36"/>
        </w:rPr>
      </w:pPr>
    </w:p>
    <w:p w14:paraId="1366A05F" w14:textId="77777777" w:rsidR="00297256" w:rsidRPr="00297256" w:rsidRDefault="00297256" w:rsidP="00297256">
      <w:pPr>
        <w:spacing w:after="0" w:line="276" w:lineRule="auto"/>
        <w:rPr>
          <w:rFonts w:ascii="Arial" w:hAnsi="Arial" w:cs="Arial"/>
          <w:sz w:val="36"/>
          <w:szCs w:val="36"/>
        </w:rPr>
      </w:pPr>
      <w:r w:rsidRPr="00297256">
        <w:rPr>
          <w:rFonts w:ascii="Arial" w:hAnsi="Arial" w:cs="Arial"/>
          <w:sz w:val="36"/>
          <w:szCs w:val="36"/>
        </w:rPr>
        <w:t>General donation form link:</w:t>
      </w:r>
    </w:p>
    <w:p w14:paraId="63230532" w14:textId="77777777" w:rsidR="00297256" w:rsidRPr="00236D13" w:rsidRDefault="00297256" w:rsidP="00297256">
      <w:pPr>
        <w:spacing w:after="0" w:line="276" w:lineRule="auto"/>
        <w:rPr>
          <w:rFonts w:ascii="Arial" w:hAnsi="Arial" w:cs="Arial"/>
          <w:color w:val="0070C0"/>
          <w:sz w:val="36"/>
          <w:szCs w:val="36"/>
        </w:rPr>
      </w:pPr>
      <w:hyperlink r:id="rId8" w:history="1">
        <w:r w:rsidRPr="00236D13">
          <w:rPr>
            <w:rStyle w:val="Hyperlink"/>
            <w:rFonts w:ascii="Arial" w:hAnsi="Arial" w:cs="Arial"/>
            <w:color w:val="0070C0"/>
            <w:sz w:val="36"/>
            <w:szCs w:val="36"/>
          </w:rPr>
          <w:t>ACB Brenda Dillon Memorial Walk</w:t>
        </w:r>
      </w:hyperlink>
    </w:p>
    <w:p w14:paraId="232720B5" w14:textId="77777777" w:rsidR="00297256" w:rsidRDefault="00297256" w:rsidP="00297256">
      <w:pPr>
        <w:spacing w:after="0" w:line="276" w:lineRule="auto"/>
        <w:rPr>
          <w:rFonts w:ascii="Arial" w:hAnsi="Arial" w:cs="Arial"/>
          <w:sz w:val="36"/>
          <w:szCs w:val="36"/>
        </w:rPr>
      </w:pPr>
    </w:p>
    <w:p w14:paraId="518B4134" w14:textId="4783B798" w:rsidR="00297256" w:rsidRPr="00297256" w:rsidRDefault="00297256" w:rsidP="00297256">
      <w:pPr>
        <w:spacing w:after="0" w:line="276" w:lineRule="auto"/>
        <w:rPr>
          <w:rFonts w:ascii="Arial" w:hAnsi="Arial" w:cs="Arial"/>
          <w:sz w:val="36"/>
          <w:szCs w:val="36"/>
        </w:rPr>
      </w:pPr>
      <w:r w:rsidRPr="00297256">
        <w:rPr>
          <w:rFonts w:ascii="Arial" w:hAnsi="Arial" w:cs="Arial"/>
          <w:sz w:val="36"/>
          <w:szCs w:val="36"/>
        </w:rPr>
        <w:t xml:space="preserve">* Create a team for your affiliate or committee. </w:t>
      </w:r>
    </w:p>
    <w:p w14:paraId="66515343" w14:textId="31709F13" w:rsidR="00297256" w:rsidRDefault="00297256" w:rsidP="00297256">
      <w:pPr>
        <w:spacing w:after="0" w:line="276" w:lineRule="auto"/>
        <w:rPr>
          <w:rFonts w:ascii="Arial" w:hAnsi="Arial" w:cs="Arial"/>
          <w:sz w:val="36"/>
          <w:szCs w:val="36"/>
        </w:rPr>
      </w:pPr>
      <w:r w:rsidRPr="00297256">
        <w:rPr>
          <w:rFonts w:ascii="Arial" w:hAnsi="Arial" w:cs="Arial"/>
          <w:sz w:val="36"/>
          <w:szCs w:val="36"/>
        </w:rPr>
        <w:lastRenderedPageBreak/>
        <w:t>50% of donations for affiliate teams can be designated to go back to that affiliate. Click on the above link and scroll down to "Create my own fundraising page.</w:t>
      </w:r>
      <w:r w:rsidR="005F4D56" w:rsidRPr="00297256">
        <w:rPr>
          <w:rFonts w:ascii="Arial" w:hAnsi="Arial" w:cs="Arial"/>
          <w:sz w:val="36"/>
          <w:szCs w:val="36"/>
        </w:rPr>
        <w:t>"</w:t>
      </w:r>
      <w:r w:rsidRPr="00297256">
        <w:rPr>
          <w:rFonts w:ascii="Arial" w:hAnsi="Arial" w:cs="Arial"/>
          <w:sz w:val="36"/>
          <w:szCs w:val="36"/>
        </w:rPr>
        <w:t xml:space="preserve"> In the name field, insert your </w:t>
      </w:r>
      <w:proofErr w:type="gramStart"/>
      <w:r w:rsidRPr="00297256">
        <w:rPr>
          <w:rFonts w:ascii="Arial" w:hAnsi="Arial" w:cs="Arial"/>
          <w:sz w:val="36"/>
          <w:szCs w:val="36"/>
        </w:rPr>
        <w:t>team</w:t>
      </w:r>
      <w:proofErr w:type="gramEnd"/>
      <w:r w:rsidRPr="00297256">
        <w:rPr>
          <w:rFonts w:ascii="Arial" w:hAnsi="Arial" w:cs="Arial"/>
          <w:sz w:val="36"/>
          <w:szCs w:val="36"/>
        </w:rPr>
        <w:t xml:space="preserve"> name only. In the email field, enter the email address where you want notifications of donations to your team to be received. Upon submission of the form, you will receive an email with the link to your team page, which is used to seek donations. Be sure to share that link with your affiliate members.</w:t>
      </w:r>
    </w:p>
    <w:p w14:paraId="1BE068D3" w14:textId="77777777" w:rsidR="00297256" w:rsidRPr="00297256" w:rsidRDefault="00297256" w:rsidP="00297256">
      <w:pPr>
        <w:spacing w:after="0" w:line="276" w:lineRule="auto"/>
        <w:rPr>
          <w:rFonts w:ascii="Arial" w:hAnsi="Arial" w:cs="Arial"/>
          <w:sz w:val="36"/>
          <w:szCs w:val="36"/>
        </w:rPr>
      </w:pPr>
    </w:p>
    <w:p w14:paraId="58F41658" w14:textId="77777777" w:rsidR="00297256" w:rsidRPr="00297256" w:rsidRDefault="00297256" w:rsidP="00297256">
      <w:pPr>
        <w:spacing w:after="0" w:line="276" w:lineRule="auto"/>
        <w:rPr>
          <w:rFonts w:ascii="Arial" w:hAnsi="Arial" w:cs="Arial"/>
          <w:sz w:val="36"/>
          <w:szCs w:val="36"/>
        </w:rPr>
      </w:pPr>
      <w:r w:rsidRPr="00297256">
        <w:rPr>
          <w:rFonts w:ascii="Arial" w:hAnsi="Arial" w:cs="Arial"/>
          <w:sz w:val="36"/>
          <w:szCs w:val="36"/>
        </w:rPr>
        <w:t xml:space="preserve">* </w:t>
      </w:r>
      <w:proofErr w:type="gramStart"/>
      <w:r w:rsidRPr="00297256">
        <w:rPr>
          <w:rFonts w:ascii="Arial" w:hAnsi="Arial" w:cs="Arial"/>
          <w:sz w:val="36"/>
          <w:szCs w:val="36"/>
        </w:rPr>
        <w:t>Make a donation</w:t>
      </w:r>
      <w:proofErr w:type="gramEnd"/>
      <w:r w:rsidRPr="00297256">
        <w:rPr>
          <w:rFonts w:ascii="Arial" w:hAnsi="Arial" w:cs="Arial"/>
          <w:sz w:val="36"/>
          <w:szCs w:val="36"/>
        </w:rPr>
        <w:t xml:space="preserve"> to a specific team. </w:t>
      </w:r>
    </w:p>
    <w:p w14:paraId="270A021D" w14:textId="77777777" w:rsidR="00297256" w:rsidRPr="00297256" w:rsidRDefault="00297256" w:rsidP="00297256">
      <w:pPr>
        <w:spacing w:after="0" w:line="276" w:lineRule="auto"/>
        <w:rPr>
          <w:rFonts w:ascii="Arial" w:hAnsi="Arial" w:cs="Arial"/>
          <w:sz w:val="36"/>
          <w:szCs w:val="36"/>
        </w:rPr>
      </w:pPr>
      <w:r w:rsidRPr="00297256">
        <w:rPr>
          <w:rFonts w:ascii="Arial" w:hAnsi="Arial" w:cs="Arial"/>
          <w:sz w:val="36"/>
          <w:szCs w:val="36"/>
        </w:rPr>
        <w:t>Go to:</w:t>
      </w:r>
    </w:p>
    <w:p w14:paraId="45FFEBB3" w14:textId="77777777" w:rsidR="00297256" w:rsidRPr="00236D13" w:rsidRDefault="00297256" w:rsidP="00297256">
      <w:pPr>
        <w:spacing w:after="0" w:line="276" w:lineRule="auto"/>
        <w:rPr>
          <w:rFonts w:ascii="Arial" w:hAnsi="Arial" w:cs="Arial"/>
          <w:b/>
          <w:bCs/>
          <w:color w:val="0070C0"/>
          <w:sz w:val="36"/>
          <w:szCs w:val="36"/>
        </w:rPr>
      </w:pPr>
      <w:hyperlink r:id="rId9" w:history="1">
        <w:r w:rsidRPr="00236D13">
          <w:rPr>
            <w:rStyle w:val="Hyperlink"/>
            <w:rFonts w:ascii="Arial" w:hAnsi="Arial" w:cs="Arial"/>
            <w:b/>
            <w:bCs/>
            <w:color w:val="0070C0"/>
            <w:sz w:val="36"/>
            <w:szCs w:val="36"/>
          </w:rPr>
          <w:t>ACB Brenda Dillon Memorial Walk</w:t>
        </w:r>
      </w:hyperlink>
    </w:p>
    <w:p w14:paraId="38427F4A" w14:textId="77777777" w:rsidR="00297256" w:rsidRDefault="00297256" w:rsidP="00297256">
      <w:pPr>
        <w:spacing w:after="0" w:line="276" w:lineRule="auto"/>
        <w:rPr>
          <w:rFonts w:ascii="Arial" w:hAnsi="Arial" w:cs="Arial"/>
          <w:sz w:val="36"/>
          <w:szCs w:val="36"/>
        </w:rPr>
      </w:pPr>
    </w:p>
    <w:p w14:paraId="186E4B3C" w14:textId="3835096B" w:rsidR="00297256" w:rsidRPr="00297256" w:rsidRDefault="00297256" w:rsidP="00297256">
      <w:pPr>
        <w:spacing w:after="0" w:line="276" w:lineRule="auto"/>
        <w:rPr>
          <w:rFonts w:ascii="Arial" w:hAnsi="Arial" w:cs="Arial"/>
          <w:sz w:val="36"/>
          <w:szCs w:val="36"/>
        </w:rPr>
      </w:pPr>
      <w:r w:rsidRPr="00297256">
        <w:rPr>
          <w:rFonts w:ascii="Arial" w:hAnsi="Arial" w:cs="Arial"/>
          <w:sz w:val="36"/>
          <w:szCs w:val="36"/>
        </w:rPr>
        <w:t xml:space="preserve">Click on top fundraisers. Scroll down to the list of teams. They will be listed in order based on the donations they've received. Click on the link to the page of the desired </w:t>
      </w:r>
      <w:proofErr w:type="gramStart"/>
      <w:r w:rsidRPr="00297256">
        <w:rPr>
          <w:rFonts w:ascii="Arial" w:hAnsi="Arial" w:cs="Arial"/>
          <w:sz w:val="36"/>
          <w:szCs w:val="36"/>
        </w:rPr>
        <w:t>team,</w:t>
      </w:r>
      <w:r>
        <w:rPr>
          <w:rFonts w:ascii="Arial" w:hAnsi="Arial" w:cs="Arial"/>
          <w:sz w:val="36"/>
          <w:szCs w:val="36"/>
        </w:rPr>
        <w:t xml:space="preserve"> </w:t>
      </w:r>
      <w:r w:rsidRPr="00297256">
        <w:rPr>
          <w:rFonts w:ascii="Arial" w:hAnsi="Arial" w:cs="Arial"/>
          <w:sz w:val="36"/>
          <w:szCs w:val="36"/>
        </w:rPr>
        <w:t>and</w:t>
      </w:r>
      <w:proofErr w:type="gramEnd"/>
      <w:r w:rsidRPr="00297256">
        <w:rPr>
          <w:rFonts w:ascii="Arial" w:hAnsi="Arial" w:cs="Arial"/>
          <w:sz w:val="36"/>
          <w:szCs w:val="36"/>
        </w:rPr>
        <w:t xml:space="preserve"> complete the donation form. If you need assistance, contact the Minnesota office at (612) 332-3242.</w:t>
      </w:r>
    </w:p>
    <w:p w14:paraId="3047ECDC" w14:textId="77777777" w:rsidR="00297256" w:rsidRDefault="00297256" w:rsidP="00297256">
      <w:pPr>
        <w:spacing w:after="0" w:line="276" w:lineRule="auto"/>
        <w:rPr>
          <w:rFonts w:ascii="Arial" w:hAnsi="Arial" w:cs="Arial"/>
          <w:sz w:val="36"/>
          <w:szCs w:val="36"/>
        </w:rPr>
      </w:pPr>
    </w:p>
    <w:p w14:paraId="5A4907A6" w14:textId="28E33A7F" w:rsidR="00297256" w:rsidRPr="00297256" w:rsidRDefault="00297256" w:rsidP="00297256">
      <w:pPr>
        <w:spacing w:after="0" w:line="276" w:lineRule="auto"/>
        <w:rPr>
          <w:rFonts w:ascii="Arial" w:hAnsi="Arial" w:cs="Arial"/>
          <w:sz w:val="36"/>
          <w:szCs w:val="36"/>
        </w:rPr>
      </w:pPr>
      <w:r w:rsidRPr="00297256">
        <w:rPr>
          <w:rFonts w:ascii="Arial" w:hAnsi="Arial" w:cs="Arial"/>
          <w:sz w:val="36"/>
          <w:szCs w:val="36"/>
        </w:rPr>
        <w:t xml:space="preserve">The on-site Walk will take place immediately after the Tailgate Party on Saturday, July 5. </w:t>
      </w:r>
    </w:p>
    <w:p w14:paraId="5AD7628C" w14:textId="77777777" w:rsidR="00297256" w:rsidRDefault="00297256" w:rsidP="00297256">
      <w:pPr>
        <w:spacing w:after="0" w:line="276" w:lineRule="auto"/>
        <w:rPr>
          <w:rFonts w:ascii="Arial" w:hAnsi="Arial" w:cs="Arial"/>
          <w:sz w:val="36"/>
          <w:szCs w:val="36"/>
        </w:rPr>
      </w:pPr>
    </w:p>
    <w:p w14:paraId="1A87EFB9" w14:textId="52567BC7" w:rsidR="00297256" w:rsidRDefault="00297256" w:rsidP="00297256">
      <w:pPr>
        <w:spacing w:after="0" w:line="276" w:lineRule="auto"/>
        <w:rPr>
          <w:rFonts w:ascii="Arial" w:hAnsi="Arial" w:cs="Arial"/>
          <w:sz w:val="36"/>
          <w:szCs w:val="36"/>
        </w:rPr>
      </w:pPr>
      <w:r w:rsidRPr="00297256">
        <w:rPr>
          <w:rFonts w:ascii="Arial" w:hAnsi="Arial" w:cs="Arial"/>
          <w:sz w:val="36"/>
          <w:szCs w:val="36"/>
        </w:rPr>
        <w:t>For questions about the Walk, contact Donna Brown, Walk Committee Chair, by phone at (304) 940-0292 or by emailing</w:t>
      </w:r>
      <w:r>
        <w:rPr>
          <w:rFonts w:ascii="Arial" w:hAnsi="Arial" w:cs="Arial"/>
          <w:sz w:val="36"/>
          <w:szCs w:val="36"/>
        </w:rPr>
        <w:t xml:space="preserve"> </w:t>
      </w:r>
      <w:hyperlink r:id="rId10" w:history="1">
        <w:r w:rsidRPr="00236D13">
          <w:rPr>
            <w:rStyle w:val="Hyperlink"/>
            <w:rFonts w:ascii="Arial" w:hAnsi="Arial" w:cs="Arial"/>
            <w:color w:val="0070C0"/>
            <w:sz w:val="36"/>
            <w:szCs w:val="36"/>
          </w:rPr>
          <w:t>donnambrown59@gmail.com</w:t>
        </w:r>
      </w:hyperlink>
      <w:r>
        <w:rPr>
          <w:rFonts w:ascii="Arial" w:hAnsi="Arial" w:cs="Arial"/>
          <w:sz w:val="36"/>
          <w:szCs w:val="36"/>
        </w:rPr>
        <w:t xml:space="preserve">. </w:t>
      </w:r>
    </w:p>
    <w:p w14:paraId="278EB5DA" w14:textId="77777777" w:rsidR="00297256" w:rsidRPr="00297256" w:rsidRDefault="00297256" w:rsidP="00297256">
      <w:pPr>
        <w:spacing w:after="0" w:line="276" w:lineRule="auto"/>
        <w:rPr>
          <w:rFonts w:ascii="Arial" w:hAnsi="Arial" w:cs="Arial"/>
          <w:sz w:val="36"/>
          <w:szCs w:val="36"/>
        </w:rPr>
      </w:pPr>
    </w:p>
    <w:p w14:paraId="5C079EE3" w14:textId="51D9ABF2" w:rsidR="00236D13" w:rsidRPr="00236D13" w:rsidRDefault="00236D13" w:rsidP="00236D13">
      <w:pPr>
        <w:pStyle w:val="Heading1"/>
        <w:spacing w:before="0" w:after="0" w:line="276" w:lineRule="auto"/>
        <w:rPr>
          <w:rFonts w:ascii="Arial" w:hAnsi="Arial" w:cs="Arial"/>
          <w:b/>
          <w:bCs/>
          <w:color w:val="auto"/>
          <w:sz w:val="44"/>
          <w:szCs w:val="44"/>
        </w:rPr>
      </w:pPr>
      <w:bookmarkStart w:id="4" w:name="CommunityVolunteeroftheMonth"/>
      <w:r w:rsidRPr="00236D13">
        <w:rPr>
          <w:rFonts w:ascii="Arial" w:hAnsi="Arial" w:cs="Arial"/>
          <w:b/>
          <w:bCs/>
          <w:color w:val="auto"/>
          <w:sz w:val="44"/>
          <w:szCs w:val="44"/>
        </w:rPr>
        <w:lastRenderedPageBreak/>
        <w:t>Community Volunteer of the Month</w:t>
      </w:r>
    </w:p>
    <w:bookmarkEnd w:id="4"/>
    <w:p w14:paraId="35C7FE15" w14:textId="77777777" w:rsidR="00236D13" w:rsidRDefault="00236D13" w:rsidP="00297256">
      <w:pPr>
        <w:spacing w:after="0" w:line="276" w:lineRule="auto"/>
        <w:rPr>
          <w:rFonts w:ascii="Arial" w:hAnsi="Arial" w:cs="Arial"/>
          <w:sz w:val="36"/>
          <w:szCs w:val="36"/>
        </w:rPr>
      </w:pPr>
    </w:p>
    <w:p w14:paraId="167C8D83" w14:textId="6D1A3784" w:rsidR="00236D13" w:rsidRPr="00236D13" w:rsidRDefault="00236D13" w:rsidP="00236D13">
      <w:pPr>
        <w:spacing w:after="0" w:line="276" w:lineRule="auto"/>
        <w:rPr>
          <w:rFonts w:ascii="Arial" w:hAnsi="Arial" w:cs="Arial"/>
          <w:sz w:val="36"/>
          <w:szCs w:val="36"/>
        </w:rPr>
      </w:pPr>
      <w:r>
        <w:rPr>
          <w:rFonts w:ascii="Arial" w:hAnsi="Arial" w:cs="Arial"/>
          <w:sz w:val="36"/>
          <w:szCs w:val="36"/>
        </w:rPr>
        <w:t>C</w:t>
      </w:r>
      <w:r w:rsidRPr="00236D13">
        <w:rPr>
          <w:rFonts w:ascii="Arial" w:hAnsi="Arial" w:cs="Arial"/>
          <w:sz w:val="36"/>
          <w:szCs w:val="36"/>
        </w:rPr>
        <w:t>ongratulat</w:t>
      </w:r>
      <w:r>
        <w:rPr>
          <w:rFonts w:ascii="Arial" w:hAnsi="Arial" w:cs="Arial"/>
          <w:sz w:val="36"/>
          <w:szCs w:val="36"/>
        </w:rPr>
        <w:t xml:space="preserve">ions to </w:t>
      </w:r>
      <w:r w:rsidRPr="00236D13">
        <w:rPr>
          <w:rFonts w:ascii="Arial" w:hAnsi="Arial" w:cs="Arial"/>
          <w:sz w:val="36"/>
          <w:szCs w:val="36"/>
        </w:rPr>
        <w:t>Natalie Couch, who was voted Volunteer of the Month for April. Thank you</w:t>
      </w:r>
      <w:r>
        <w:rPr>
          <w:rFonts w:ascii="Arial" w:hAnsi="Arial" w:cs="Arial"/>
          <w:sz w:val="36"/>
          <w:szCs w:val="36"/>
        </w:rPr>
        <w:t>,</w:t>
      </w:r>
      <w:r w:rsidRPr="00236D13">
        <w:rPr>
          <w:rFonts w:ascii="Arial" w:hAnsi="Arial" w:cs="Arial"/>
          <w:sz w:val="36"/>
          <w:szCs w:val="36"/>
        </w:rPr>
        <w:t xml:space="preserve"> Natalie</w:t>
      </w:r>
      <w:r>
        <w:rPr>
          <w:rFonts w:ascii="Arial" w:hAnsi="Arial" w:cs="Arial"/>
          <w:sz w:val="36"/>
          <w:szCs w:val="36"/>
        </w:rPr>
        <w:t>,</w:t>
      </w:r>
      <w:r w:rsidRPr="00236D13">
        <w:rPr>
          <w:rFonts w:ascii="Arial" w:hAnsi="Arial" w:cs="Arial"/>
          <w:sz w:val="36"/>
          <w:szCs w:val="36"/>
        </w:rPr>
        <w:t> for all you do for our ACB Community!</w:t>
      </w:r>
    </w:p>
    <w:p w14:paraId="21900BC7" w14:textId="77777777" w:rsidR="00297256" w:rsidRDefault="00297256" w:rsidP="00A13B66">
      <w:pPr>
        <w:spacing w:after="0" w:line="276" w:lineRule="auto"/>
        <w:rPr>
          <w:rFonts w:ascii="Arial" w:hAnsi="Arial" w:cs="Arial"/>
          <w:sz w:val="36"/>
          <w:szCs w:val="36"/>
        </w:rPr>
      </w:pPr>
    </w:p>
    <w:p w14:paraId="057498AE" w14:textId="43D63DD0" w:rsidR="00B027B7" w:rsidRPr="003D1BD1" w:rsidRDefault="00B027B7" w:rsidP="003D1BD1">
      <w:pPr>
        <w:pStyle w:val="Heading1"/>
        <w:spacing w:before="0" w:after="0" w:line="276" w:lineRule="auto"/>
        <w:rPr>
          <w:rFonts w:ascii="Arial" w:hAnsi="Arial" w:cs="Arial"/>
          <w:b/>
          <w:bCs/>
          <w:color w:val="auto"/>
          <w:sz w:val="44"/>
          <w:szCs w:val="44"/>
        </w:rPr>
      </w:pPr>
      <w:bookmarkStart w:id="5" w:name="OrderSomeCommunitySwag"/>
      <w:r w:rsidRPr="003D1BD1">
        <w:rPr>
          <w:rFonts w:ascii="Arial" w:hAnsi="Arial" w:cs="Arial"/>
          <w:b/>
          <w:bCs/>
          <w:color w:val="auto"/>
          <w:sz w:val="44"/>
          <w:szCs w:val="44"/>
        </w:rPr>
        <w:t>Order Some Community Swag</w:t>
      </w:r>
    </w:p>
    <w:bookmarkEnd w:id="5"/>
    <w:p w14:paraId="51016F96" w14:textId="77777777" w:rsidR="00B027B7" w:rsidRDefault="00B027B7" w:rsidP="00A13B66">
      <w:pPr>
        <w:spacing w:after="0" w:line="276" w:lineRule="auto"/>
        <w:rPr>
          <w:rFonts w:ascii="Arial" w:hAnsi="Arial" w:cs="Arial"/>
          <w:sz w:val="36"/>
          <w:szCs w:val="36"/>
        </w:rPr>
      </w:pPr>
    </w:p>
    <w:p w14:paraId="604D4492" w14:textId="77777777" w:rsidR="00B027B7" w:rsidRDefault="00B027B7" w:rsidP="00B027B7">
      <w:pPr>
        <w:spacing w:after="0" w:line="276" w:lineRule="auto"/>
        <w:rPr>
          <w:rFonts w:ascii="Arial" w:hAnsi="Arial" w:cs="Arial"/>
          <w:sz w:val="36"/>
          <w:szCs w:val="36"/>
        </w:rPr>
      </w:pPr>
      <w:bookmarkStart w:id="6" w:name="_Hlk197593109"/>
      <w:r w:rsidRPr="00B027B7">
        <w:rPr>
          <w:rFonts w:ascii="Arial" w:hAnsi="Arial" w:cs="Arial"/>
          <w:sz w:val="36"/>
          <w:szCs w:val="36"/>
        </w:rPr>
        <w:t>It’s time to order yourself some Community swag!</w:t>
      </w:r>
    </w:p>
    <w:p w14:paraId="33E9F81B" w14:textId="77777777" w:rsidR="00B027B7" w:rsidRPr="00B027B7" w:rsidRDefault="00B027B7" w:rsidP="00B027B7">
      <w:pPr>
        <w:spacing w:after="0" w:line="276" w:lineRule="auto"/>
        <w:rPr>
          <w:rFonts w:ascii="Arial" w:hAnsi="Arial" w:cs="Arial"/>
          <w:sz w:val="36"/>
          <w:szCs w:val="36"/>
        </w:rPr>
      </w:pPr>
    </w:p>
    <w:p w14:paraId="0399BE8A" w14:textId="0DB1B203" w:rsidR="00B027B7" w:rsidRDefault="00B027B7" w:rsidP="00B027B7">
      <w:pPr>
        <w:spacing w:after="0" w:line="276" w:lineRule="auto"/>
        <w:rPr>
          <w:rFonts w:ascii="Arial" w:hAnsi="Arial" w:cs="Arial"/>
          <w:sz w:val="36"/>
          <w:szCs w:val="36"/>
        </w:rPr>
      </w:pPr>
      <w:r w:rsidRPr="00B027B7">
        <w:rPr>
          <w:rFonts w:ascii="Arial" w:hAnsi="Arial" w:cs="Arial"/>
          <w:sz w:val="36"/>
          <w:szCs w:val="36"/>
        </w:rPr>
        <w:t>The Community Support Committee has teamed up with Blind Girl Designs to bring us an array of clothing to wear and share our beautiful Community with others.</w:t>
      </w:r>
    </w:p>
    <w:p w14:paraId="11B2F7A2" w14:textId="77777777" w:rsidR="00B027B7" w:rsidRPr="00B027B7" w:rsidRDefault="00B027B7" w:rsidP="00B027B7">
      <w:pPr>
        <w:spacing w:after="0" w:line="276" w:lineRule="auto"/>
        <w:rPr>
          <w:rFonts w:ascii="Arial" w:hAnsi="Arial" w:cs="Arial"/>
          <w:sz w:val="36"/>
          <w:szCs w:val="36"/>
        </w:rPr>
      </w:pPr>
    </w:p>
    <w:p w14:paraId="3C2F6ECD" w14:textId="370FD180" w:rsidR="00B027B7" w:rsidRPr="00B027B7" w:rsidRDefault="00B027B7" w:rsidP="00B027B7">
      <w:pPr>
        <w:spacing w:after="0" w:line="276" w:lineRule="auto"/>
        <w:rPr>
          <w:rFonts w:ascii="Arial" w:hAnsi="Arial" w:cs="Arial"/>
          <w:sz w:val="36"/>
          <w:szCs w:val="36"/>
        </w:rPr>
      </w:pPr>
      <w:r w:rsidRPr="00B027B7">
        <w:rPr>
          <w:rFonts w:ascii="Arial" w:hAnsi="Arial" w:cs="Arial"/>
          <w:sz w:val="36"/>
          <w:szCs w:val="36"/>
        </w:rPr>
        <w:t>The Design: This print is 9</w:t>
      </w:r>
      <w:r w:rsidR="004E2453">
        <w:rPr>
          <w:rFonts w:ascii="Arial" w:hAnsi="Arial" w:cs="Arial"/>
          <w:sz w:val="36"/>
          <w:szCs w:val="36"/>
        </w:rPr>
        <w:t>”</w:t>
      </w:r>
      <w:r w:rsidRPr="00B027B7">
        <w:rPr>
          <w:rFonts w:ascii="Arial" w:hAnsi="Arial" w:cs="Arial"/>
          <w:sz w:val="36"/>
          <w:szCs w:val="36"/>
        </w:rPr>
        <w:t xml:space="preserve"> </w:t>
      </w:r>
      <w:r w:rsidR="004E2453">
        <w:rPr>
          <w:rFonts w:ascii="Arial" w:hAnsi="Arial" w:cs="Arial"/>
          <w:sz w:val="36"/>
          <w:szCs w:val="36"/>
        </w:rPr>
        <w:t>by</w:t>
      </w:r>
      <w:r w:rsidRPr="00B027B7">
        <w:rPr>
          <w:rFonts w:ascii="Arial" w:hAnsi="Arial" w:cs="Arial"/>
          <w:sz w:val="36"/>
          <w:szCs w:val="36"/>
        </w:rPr>
        <w:t xml:space="preserve"> 12</w:t>
      </w:r>
      <w:r w:rsidR="004E2453">
        <w:rPr>
          <w:rFonts w:ascii="Arial" w:hAnsi="Arial" w:cs="Arial"/>
          <w:sz w:val="36"/>
          <w:szCs w:val="36"/>
        </w:rPr>
        <w:t>”</w:t>
      </w:r>
      <w:r w:rsidRPr="00B027B7">
        <w:rPr>
          <w:rFonts w:ascii="Arial" w:hAnsi="Arial" w:cs="Arial"/>
          <w:sz w:val="36"/>
          <w:szCs w:val="36"/>
        </w:rPr>
        <w:t xml:space="preserve">. The outside of the white tactile print is a heart made of </w:t>
      </w:r>
      <w:r>
        <w:rPr>
          <w:rFonts w:ascii="Arial" w:hAnsi="Arial" w:cs="Arial"/>
          <w:sz w:val="36"/>
          <w:szCs w:val="36"/>
        </w:rPr>
        <w:t xml:space="preserve">two </w:t>
      </w:r>
      <w:r w:rsidRPr="00B027B7">
        <w:rPr>
          <w:rFonts w:ascii="Arial" w:hAnsi="Arial" w:cs="Arial"/>
          <w:sz w:val="36"/>
          <w:szCs w:val="36"/>
        </w:rPr>
        <w:t>hands touching each other</w:t>
      </w:r>
      <w:r>
        <w:rPr>
          <w:rFonts w:ascii="Arial" w:hAnsi="Arial" w:cs="Arial"/>
          <w:sz w:val="36"/>
          <w:szCs w:val="36"/>
        </w:rPr>
        <w:t xml:space="preserve"> to form</w:t>
      </w:r>
      <w:r w:rsidRPr="00B027B7">
        <w:rPr>
          <w:rFonts w:ascii="Arial" w:hAnsi="Arial" w:cs="Arial"/>
          <w:sz w:val="36"/>
          <w:szCs w:val="36"/>
        </w:rPr>
        <w:t xml:space="preserve"> the </w:t>
      </w:r>
      <w:r>
        <w:rPr>
          <w:rFonts w:ascii="Arial" w:hAnsi="Arial" w:cs="Arial"/>
          <w:sz w:val="36"/>
          <w:szCs w:val="36"/>
        </w:rPr>
        <w:t>outline</w:t>
      </w:r>
      <w:r w:rsidRPr="00B027B7">
        <w:rPr>
          <w:rFonts w:ascii="Arial" w:hAnsi="Arial" w:cs="Arial"/>
          <w:sz w:val="36"/>
          <w:szCs w:val="36"/>
        </w:rPr>
        <w:t xml:space="preserve"> of the heart. The center of the heart is three different fonts that</w:t>
      </w:r>
      <w:r w:rsidR="004E2453">
        <w:rPr>
          <w:rFonts w:ascii="Arial" w:hAnsi="Arial" w:cs="Arial"/>
          <w:sz w:val="36"/>
          <w:szCs w:val="36"/>
        </w:rPr>
        <w:t xml:space="preserve"> read</w:t>
      </w:r>
      <w:r w:rsidRPr="00B027B7">
        <w:rPr>
          <w:rFonts w:ascii="Arial" w:hAnsi="Arial" w:cs="Arial"/>
          <w:sz w:val="36"/>
          <w:szCs w:val="36"/>
        </w:rPr>
        <w:t xml:space="preserve">: “Community is </w:t>
      </w:r>
      <w:proofErr w:type="spellStart"/>
      <w:r w:rsidRPr="00B027B7">
        <w:rPr>
          <w:rFonts w:ascii="Arial" w:hAnsi="Arial" w:cs="Arial"/>
          <w:sz w:val="36"/>
          <w:szCs w:val="36"/>
        </w:rPr>
        <w:t>Framily</w:t>
      </w:r>
      <w:proofErr w:type="spellEnd"/>
      <w:r>
        <w:rPr>
          <w:rFonts w:ascii="Arial" w:hAnsi="Arial" w:cs="Arial"/>
          <w:sz w:val="36"/>
          <w:szCs w:val="36"/>
        </w:rPr>
        <w:t>.</w:t>
      </w:r>
      <w:r w:rsidRPr="00B027B7">
        <w:rPr>
          <w:rFonts w:ascii="Arial" w:hAnsi="Arial" w:cs="Arial"/>
          <w:sz w:val="36"/>
          <w:szCs w:val="36"/>
        </w:rPr>
        <w:t xml:space="preserve">” Beneath the </w:t>
      </w:r>
      <w:r w:rsidR="004E2453">
        <w:rPr>
          <w:rFonts w:ascii="Arial" w:hAnsi="Arial" w:cs="Arial"/>
          <w:sz w:val="36"/>
          <w:szCs w:val="36"/>
        </w:rPr>
        <w:t>writing,</w:t>
      </w:r>
      <w:r w:rsidRPr="00B027B7">
        <w:rPr>
          <w:rFonts w:ascii="Arial" w:hAnsi="Arial" w:cs="Arial"/>
          <w:sz w:val="36"/>
          <w:szCs w:val="36"/>
        </w:rPr>
        <w:t xml:space="preserve"> the words </w:t>
      </w:r>
      <w:r w:rsidR="004E2453">
        <w:rPr>
          <w:rFonts w:ascii="Arial" w:hAnsi="Arial" w:cs="Arial"/>
          <w:sz w:val="36"/>
          <w:szCs w:val="36"/>
        </w:rPr>
        <w:t xml:space="preserve">are </w:t>
      </w:r>
      <w:r w:rsidRPr="00B027B7">
        <w:rPr>
          <w:rFonts w:ascii="Arial" w:hAnsi="Arial" w:cs="Arial"/>
          <w:sz w:val="36"/>
          <w:szCs w:val="36"/>
        </w:rPr>
        <w:t>spelled out in tactile braille.</w:t>
      </w:r>
    </w:p>
    <w:p w14:paraId="182E269D" w14:textId="77777777" w:rsidR="00B027B7" w:rsidRDefault="00B027B7" w:rsidP="00B027B7">
      <w:pPr>
        <w:spacing w:after="0" w:line="276" w:lineRule="auto"/>
        <w:rPr>
          <w:rFonts w:ascii="Arial" w:hAnsi="Arial" w:cs="Arial"/>
          <w:sz w:val="36"/>
          <w:szCs w:val="36"/>
        </w:rPr>
      </w:pPr>
    </w:p>
    <w:p w14:paraId="02BA90EF" w14:textId="06B1451A" w:rsidR="00B027B7" w:rsidRDefault="00B027B7" w:rsidP="00B027B7">
      <w:pPr>
        <w:spacing w:after="0" w:line="276" w:lineRule="auto"/>
        <w:rPr>
          <w:rFonts w:ascii="Arial" w:hAnsi="Arial" w:cs="Arial"/>
          <w:sz w:val="36"/>
          <w:szCs w:val="36"/>
        </w:rPr>
      </w:pPr>
      <w:r w:rsidRPr="00B027B7">
        <w:rPr>
          <w:rFonts w:ascii="Arial" w:hAnsi="Arial" w:cs="Arial"/>
          <w:sz w:val="36"/>
          <w:szCs w:val="36"/>
        </w:rPr>
        <w:t>All garments come in the following colors: pink, royal blue, purple, or navy blue, and in the following styles: T</w:t>
      </w:r>
      <w:r>
        <w:rPr>
          <w:rFonts w:ascii="Arial" w:hAnsi="Arial" w:cs="Arial"/>
          <w:sz w:val="36"/>
          <w:szCs w:val="36"/>
        </w:rPr>
        <w:t>-</w:t>
      </w:r>
      <w:r w:rsidRPr="00B027B7">
        <w:rPr>
          <w:rFonts w:ascii="Arial" w:hAnsi="Arial" w:cs="Arial"/>
          <w:sz w:val="36"/>
          <w:szCs w:val="36"/>
        </w:rPr>
        <w:t xml:space="preserve">shirt, crewneck sweatshirt, hoodie, and zip hoodie. The </w:t>
      </w:r>
      <w:proofErr w:type="gramStart"/>
      <w:r w:rsidRPr="00B027B7">
        <w:rPr>
          <w:rFonts w:ascii="Arial" w:hAnsi="Arial" w:cs="Arial"/>
          <w:sz w:val="36"/>
          <w:szCs w:val="36"/>
        </w:rPr>
        <w:t>print</w:t>
      </w:r>
      <w:proofErr w:type="gramEnd"/>
      <w:r w:rsidRPr="00B027B7">
        <w:rPr>
          <w:rFonts w:ascii="Arial" w:hAnsi="Arial" w:cs="Arial"/>
          <w:sz w:val="36"/>
          <w:szCs w:val="36"/>
        </w:rPr>
        <w:t xml:space="preserve"> is on the front of each</w:t>
      </w:r>
      <w:r>
        <w:rPr>
          <w:rFonts w:ascii="Arial" w:hAnsi="Arial" w:cs="Arial"/>
          <w:sz w:val="36"/>
          <w:szCs w:val="36"/>
        </w:rPr>
        <w:t>,</w:t>
      </w:r>
      <w:r w:rsidRPr="00B027B7">
        <w:rPr>
          <w:rFonts w:ascii="Arial" w:hAnsi="Arial" w:cs="Arial"/>
          <w:sz w:val="36"/>
          <w:szCs w:val="36"/>
        </w:rPr>
        <w:t xml:space="preserve"> </w:t>
      </w:r>
      <w:r>
        <w:rPr>
          <w:rFonts w:ascii="Arial" w:hAnsi="Arial" w:cs="Arial"/>
          <w:sz w:val="36"/>
          <w:szCs w:val="36"/>
        </w:rPr>
        <w:t>except for</w:t>
      </w:r>
      <w:r w:rsidRPr="00B027B7">
        <w:rPr>
          <w:rFonts w:ascii="Arial" w:hAnsi="Arial" w:cs="Arial"/>
          <w:sz w:val="36"/>
          <w:szCs w:val="36"/>
        </w:rPr>
        <w:t xml:space="preserve"> the zip hoodie</w:t>
      </w:r>
      <w:r>
        <w:rPr>
          <w:rFonts w:ascii="Arial" w:hAnsi="Arial" w:cs="Arial"/>
          <w:sz w:val="36"/>
          <w:szCs w:val="36"/>
        </w:rPr>
        <w:t>,</w:t>
      </w:r>
      <w:r w:rsidRPr="00B027B7">
        <w:rPr>
          <w:rFonts w:ascii="Arial" w:hAnsi="Arial" w:cs="Arial"/>
          <w:sz w:val="36"/>
          <w:szCs w:val="36"/>
        </w:rPr>
        <w:t xml:space="preserve"> where it is on the back.</w:t>
      </w:r>
    </w:p>
    <w:p w14:paraId="7CC1D67A" w14:textId="77777777" w:rsidR="00B027B7" w:rsidRPr="00B027B7" w:rsidRDefault="00B027B7" w:rsidP="00B027B7">
      <w:pPr>
        <w:spacing w:after="0" w:line="276" w:lineRule="auto"/>
        <w:rPr>
          <w:rFonts w:ascii="Arial" w:hAnsi="Arial" w:cs="Arial"/>
          <w:sz w:val="36"/>
          <w:szCs w:val="36"/>
        </w:rPr>
      </w:pPr>
    </w:p>
    <w:p w14:paraId="4A56C7DD" w14:textId="604C8ABC" w:rsidR="00B027B7" w:rsidRPr="00B027B7" w:rsidRDefault="00B027B7" w:rsidP="00B027B7">
      <w:pPr>
        <w:spacing w:after="0" w:line="276" w:lineRule="auto"/>
        <w:rPr>
          <w:rFonts w:ascii="Arial" w:hAnsi="Arial" w:cs="Arial"/>
          <w:sz w:val="36"/>
          <w:szCs w:val="36"/>
        </w:rPr>
      </w:pPr>
      <w:r w:rsidRPr="00B027B7">
        <w:rPr>
          <w:rFonts w:ascii="Arial" w:hAnsi="Arial" w:cs="Arial"/>
          <w:sz w:val="36"/>
          <w:szCs w:val="36"/>
        </w:rPr>
        <w:t>On the left sleeve of the sweatshirts</w:t>
      </w:r>
      <w:r w:rsidR="004E2453">
        <w:rPr>
          <w:rFonts w:ascii="Arial" w:hAnsi="Arial" w:cs="Arial"/>
          <w:sz w:val="36"/>
          <w:szCs w:val="36"/>
        </w:rPr>
        <w:t xml:space="preserve"> is </w:t>
      </w:r>
      <w:r w:rsidRPr="00B027B7">
        <w:rPr>
          <w:rFonts w:ascii="Arial" w:hAnsi="Arial" w:cs="Arial"/>
          <w:sz w:val="36"/>
          <w:szCs w:val="36"/>
        </w:rPr>
        <w:t>a 3</w:t>
      </w:r>
      <w:r>
        <w:rPr>
          <w:rFonts w:ascii="Arial" w:hAnsi="Arial" w:cs="Arial"/>
          <w:sz w:val="36"/>
          <w:szCs w:val="36"/>
        </w:rPr>
        <w:t>”</w:t>
      </w:r>
      <w:r w:rsidRPr="00B027B7">
        <w:rPr>
          <w:rFonts w:ascii="Arial" w:hAnsi="Arial" w:cs="Arial"/>
          <w:sz w:val="36"/>
          <w:szCs w:val="36"/>
        </w:rPr>
        <w:t xml:space="preserve"> x 9</w:t>
      </w:r>
      <w:r>
        <w:rPr>
          <w:rFonts w:ascii="Arial" w:hAnsi="Arial" w:cs="Arial"/>
          <w:sz w:val="36"/>
          <w:szCs w:val="36"/>
        </w:rPr>
        <w:t>”</w:t>
      </w:r>
      <w:r w:rsidRPr="00B027B7">
        <w:rPr>
          <w:rFonts w:ascii="Arial" w:hAnsi="Arial" w:cs="Arial"/>
          <w:sz w:val="36"/>
          <w:szCs w:val="36"/>
        </w:rPr>
        <w:t xml:space="preserve"> white tactile print, which says “we are </w:t>
      </w:r>
      <w:proofErr w:type="spellStart"/>
      <w:r w:rsidRPr="00B027B7">
        <w:rPr>
          <w:rFonts w:ascii="Arial" w:hAnsi="Arial" w:cs="Arial"/>
          <w:sz w:val="36"/>
          <w:szCs w:val="36"/>
        </w:rPr>
        <w:t>framily</w:t>
      </w:r>
      <w:proofErr w:type="spellEnd"/>
      <w:r w:rsidRPr="00B027B7">
        <w:rPr>
          <w:rFonts w:ascii="Arial" w:hAnsi="Arial" w:cs="Arial"/>
          <w:sz w:val="36"/>
          <w:szCs w:val="36"/>
        </w:rPr>
        <w:t>” in the same fonts as the front of the print and in braille underneath.</w:t>
      </w:r>
    </w:p>
    <w:p w14:paraId="57B8077D" w14:textId="77777777" w:rsidR="00B027B7" w:rsidRDefault="00B027B7" w:rsidP="00B027B7">
      <w:pPr>
        <w:spacing w:after="0" w:line="276" w:lineRule="auto"/>
        <w:rPr>
          <w:rFonts w:ascii="Arial" w:hAnsi="Arial" w:cs="Arial"/>
          <w:sz w:val="36"/>
          <w:szCs w:val="36"/>
        </w:rPr>
      </w:pPr>
    </w:p>
    <w:p w14:paraId="7E3E351D" w14:textId="45123CD8" w:rsidR="00B027B7" w:rsidRPr="00B027B7" w:rsidRDefault="00B027B7" w:rsidP="00B027B7">
      <w:pPr>
        <w:spacing w:after="0" w:line="276" w:lineRule="auto"/>
        <w:rPr>
          <w:rFonts w:ascii="Arial" w:hAnsi="Arial" w:cs="Arial"/>
          <w:sz w:val="36"/>
          <w:szCs w:val="36"/>
        </w:rPr>
      </w:pPr>
      <w:r w:rsidRPr="00B027B7">
        <w:rPr>
          <w:rFonts w:ascii="Arial" w:hAnsi="Arial" w:cs="Arial"/>
          <w:sz w:val="36"/>
          <w:szCs w:val="36"/>
        </w:rPr>
        <w:t>Black, navy, or royal tote: This tote is a 15</w:t>
      </w:r>
      <w:r w:rsidR="005F4D56">
        <w:rPr>
          <w:rFonts w:ascii="Arial" w:hAnsi="Arial" w:cs="Arial"/>
          <w:sz w:val="36"/>
          <w:szCs w:val="36"/>
        </w:rPr>
        <w:t xml:space="preserve">” </w:t>
      </w:r>
      <w:r w:rsidRPr="00B027B7">
        <w:rPr>
          <w:rFonts w:ascii="Arial" w:hAnsi="Arial" w:cs="Arial"/>
          <w:sz w:val="36"/>
          <w:szCs w:val="36"/>
        </w:rPr>
        <w:t>by 20</w:t>
      </w:r>
      <w:r w:rsidR="005F4D56">
        <w:rPr>
          <w:rFonts w:ascii="Arial" w:hAnsi="Arial" w:cs="Arial"/>
          <w:sz w:val="36"/>
          <w:szCs w:val="36"/>
        </w:rPr>
        <w:t>”</w:t>
      </w:r>
      <w:r w:rsidRPr="00B027B7">
        <w:rPr>
          <w:rFonts w:ascii="Arial" w:hAnsi="Arial" w:cs="Arial"/>
          <w:sz w:val="36"/>
          <w:szCs w:val="36"/>
        </w:rPr>
        <w:t>, full zip canvas bag with a folder bottom so it can sit upright</w:t>
      </w:r>
      <w:r w:rsidR="004E2453">
        <w:rPr>
          <w:rFonts w:ascii="Arial" w:hAnsi="Arial" w:cs="Arial"/>
          <w:sz w:val="36"/>
          <w:szCs w:val="36"/>
        </w:rPr>
        <w:t>. It has</w:t>
      </w:r>
      <w:r w:rsidRPr="00B027B7">
        <w:rPr>
          <w:rFonts w:ascii="Arial" w:hAnsi="Arial" w:cs="Arial"/>
          <w:sz w:val="36"/>
          <w:szCs w:val="36"/>
        </w:rPr>
        <w:t xml:space="preserve"> a zip pocket on the inside</w:t>
      </w:r>
      <w:r w:rsidR="004E2453">
        <w:rPr>
          <w:rFonts w:ascii="Arial" w:hAnsi="Arial" w:cs="Arial"/>
          <w:sz w:val="36"/>
          <w:szCs w:val="36"/>
        </w:rPr>
        <w:t>, and a good-sized shoulder strap.</w:t>
      </w:r>
    </w:p>
    <w:p w14:paraId="576284E6" w14:textId="77777777" w:rsidR="00B027B7" w:rsidRDefault="00B027B7" w:rsidP="00B027B7">
      <w:pPr>
        <w:spacing w:after="0" w:line="276" w:lineRule="auto"/>
        <w:rPr>
          <w:rFonts w:ascii="Arial" w:hAnsi="Arial" w:cs="Arial"/>
          <w:sz w:val="36"/>
          <w:szCs w:val="36"/>
        </w:rPr>
      </w:pPr>
    </w:p>
    <w:p w14:paraId="1728FFE5" w14:textId="16C44FCD" w:rsidR="00B027B7" w:rsidRPr="00B027B7" w:rsidRDefault="00B027B7" w:rsidP="00B027B7">
      <w:pPr>
        <w:spacing w:after="0" w:line="276" w:lineRule="auto"/>
        <w:rPr>
          <w:rFonts w:ascii="Arial" w:hAnsi="Arial" w:cs="Arial"/>
          <w:sz w:val="36"/>
          <w:szCs w:val="36"/>
        </w:rPr>
      </w:pPr>
      <w:r w:rsidRPr="00B027B7">
        <w:rPr>
          <w:rFonts w:ascii="Arial" w:hAnsi="Arial" w:cs="Arial"/>
          <w:sz w:val="36"/>
          <w:szCs w:val="36"/>
        </w:rPr>
        <w:t xml:space="preserve">To </w:t>
      </w:r>
      <w:r w:rsidR="004E2453">
        <w:rPr>
          <w:rFonts w:ascii="Arial" w:hAnsi="Arial" w:cs="Arial"/>
          <w:sz w:val="36"/>
          <w:szCs w:val="36"/>
        </w:rPr>
        <w:t>get some</w:t>
      </w:r>
      <w:r w:rsidRPr="00B027B7">
        <w:rPr>
          <w:rFonts w:ascii="Arial" w:hAnsi="Arial" w:cs="Arial"/>
          <w:sz w:val="36"/>
          <w:szCs w:val="36"/>
        </w:rPr>
        <w:t xml:space="preserve"> Community swag </w:t>
      </w:r>
      <w:r w:rsidR="004E2453">
        <w:rPr>
          <w:rFonts w:ascii="Arial" w:hAnsi="Arial" w:cs="Arial"/>
          <w:sz w:val="36"/>
          <w:szCs w:val="36"/>
        </w:rPr>
        <w:t xml:space="preserve">of your own, </w:t>
      </w:r>
      <w:r w:rsidRPr="00B027B7">
        <w:rPr>
          <w:rFonts w:ascii="Arial" w:hAnsi="Arial" w:cs="Arial"/>
          <w:sz w:val="36"/>
          <w:szCs w:val="36"/>
        </w:rPr>
        <w:t xml:space="preserve">and support ACB in the process, </w:t>
      </w:r>
      <w:r>
        <w:rPr>
          <w:rFonts w:ascii="Arial" w:hAnsi="Arial" w:cs="Arial"/>
          <w:sz w:val="36"/>
          <w:szCs w:val="36"/>
        </w:rPr>
        <w:t xml:space="preserve">visit </w:t>
      </w:r>
      <w:hyperlink r:id="rId11" w:history="1">
        <w:r w:rsidRPr="00B027B7">
          <w:rPr>
            <w:rStyle w:val="Hyperlink"/>
            <w:rFonts w:ascii="Arial" w:hAnsi="Arial" w:cs="Arial"/>
            <w:color w:val="0070C0"/>
            <w:sz w:val="36"/>
            <w:szCs w:val="36"/>
          </w:rPr>
          <w:t>https://blindgirldesigns.com/collections/community-of-framily</w:t>
        </w:r>
      </w:hyperlink>
      <w:r>
        <w:rPr>
          <w:rFonts w:ascii="Arial" w:hAnsi="Arial" w:cs="Arial"/>
          <w:color w:val="0070C0"/>
          <w:sz w:val="36"/>
          <w:szCs w:val="36"/>
        </w:rPr>
        <w:t>,</w:t>
      </w:r>
      <w:r>
        <w:rPr>
          <w:rFonts w:ascii="Arial" w:hAnsi="Arial" w:cs="Arial"/>
          <w:sz w:val="36"/>
          <w:szCs w:val="36"/>
        </w:rPr>
        <w:t xml:space="preserve"> or call (862) 448-1011. </w:t>
      </w:r>
    </w:p>
    <w:bookmarkEnd w:id="6"/>
    <w:p w14:paraId="7DD79DF1" w14:textId="77777777" w:rsidR="00B027B7" w:rsidRDefault="00B027B7" w:rsidP="00A13B66">
      <w:pPr>
        <w:spacing w:after="0" w:line="276" w:lineRule="auto"/>
        <w:rPr>
          <w:rFonts w:ascii="Arial" w:hAnsi="Arial" w:cs="Arial"/>
          <w:sz w:val="36"/>
          <w:szCs w:val="36"/>
        </w:rPr>
      </w:pPr>
    </w:p>
    <w:p w14:paraId="00DDD1DF" w14:textId="182C0D82" w:rsidR="00A13B66" w:rsidRPr="00A13B66" w:rsidRDefault="00A13B66" w:rsidP="00A13B66">
      <w:pPr>
        <w:pStyle w:val="Heading1"/>
        <w:spacing w:before="0" w:after="0" w:line="276" w:lineRule="auto"/>
        <w:rPr>
          <w:rFonts w:ascii="Arial" w:hAnsi="Arial" w:cs="Arial"/>
          <w:b/>
          <w:bCs/>
          <w:color w:val="auto"/>
          <w:sz w:val="44"/>
          <w:szCs w:val="44"/>
        </w:rPr>
      </w:pPr>
      <w:bookmarkStart w:id="7" w:name="NextGenCandidatesForum"/>
      <w:r w:rsidRPr="00A13B66">
        <w:rPr>
          <w:rFonts w:ascii="Arial" w:hAnsi="Arial" w:cs="Arial"/>
          <w:b/>
          <w:bCs/>
          <w:color w:val="auto"/>
          <w:sz w:val="44"/>
          <w:szCs w:val="44"/>
        </w:rPr>
        <w:t>ACB Next Generation Candidates Forum</w:t>
      </w:r>
    </w:p>
    <w:bookmarkEnd w:id="7"/>
    <w:p w14:paraId="58C8FD1A" w14:textId="77777777" w:rsidR="00A13B66" w:rsidRPr="00A13B66" w:rsidRDefault="00A13B66" w:rsidP="00A13B66">
      <w:pPr>
        <w:spacing w:after="0" w:line="276" w:lineRule="auto"/>
        <w:rPr>
          <w:rFonts w:ascii="Arial" w:hAnsi="Arial" w:cs="Arial"/>
          <w:sz w:val="36"/>
          <w:szCs w:val="36"/>
        </w:rPr>
      </w:pPr>
      <w:r w:rsidRPr="00A13B66">
        <w:rPr>
          <w:rFonts w:ascii="Arial" w:hAnsi="Arial" w:cs="Arial"/>
          <w:sz w:val="36"/>
          <w:szCs w:val="36"/>
        </w:rPr>
        <w:t> </w:t>
      </w:r>
    </w:p>
    <w:p w14:paraId="31A2A4EA" w14:textId="169839F6" w:rsidR="00A13B66" w:rsidRPr="00A13B66" w:rsidRDefault="00A13B66" w:rsidP="00A13B66">
      <w:pPr>
        <w:spacing w:after="0" w:line="276" w:lineRule="auto"/>
        <w:rPr>
          <w:rFonts w:ascii="Arial" w:hAnsi="Arial" w:cs="Arial"/>
          <w:sz w:val="36"/>
          <w:szCs w:val="36"/>
        </w:rPr>
      </w:pPr>
      <w:r w:rsidRPr="00A13B66">
        <w:rPr>
          <w:rFonts w:ascii="Arial" w:hAnsi="Arial" w:cs="Arial"/>
          <w:sz w:val="36"/>
          <w:szCs w:val="36"/>
        </w:rPr>
        <w:t xml:space="preserve">ACB Next Generation </w:t>
      </w:r>
      <w:r>
        <w:rPr>
          <w:rFonts w:ascii="Arial" w:hAnsi="Arial" w:cs="Arial"/>
          <w:sz w:val="36"/>
          <w:szCs w:val="36"/>
        </w:rPr>
        <w:t>invites</w:t>
      </w:r>
      <w:r w:rsidRPr="00A13B66">
        <w:rPr>
          <w:rFonts w:ascii="Arial" w:hAnsi="Arial" w:cs="Arial"/>
          <w:sz w:val="36"/>
          <w:szCs w:val="36"/>
        </w:rPr>
        <w:t xml:space="preserve"> all ACB members to join us for </w:t>
      </w:r>
      <w:r>
        <w:rPr>
          <w:rFonts w:ascii="Arial" w:hAnsi="Arial" w:cs="Arial"/>
          <w:sz w:val="36"/>
          <w:szCs w:val="36"/>
        </w:rPr>
        <w:t xml:space="preserve">our </w:t>
      </w:r>
      <w:r w:rsidRPr="00A13B66">
        <w:rPr>
          <w:rFonts w:ascii="Arial" w:hAnsi="Arial" w:cs="Arial"/>
          <w:sz w:val="36"/>
          <w:szCs w:val="36"/>
        </w:rPr>
        <w:t xml:space="preserve">second annual Candidates Forum. During this event, we hear from the </w:t>
      </w:r>
      <w:proofErr w:type="gramStart"/>
      <w:r w:rsidRPr="00A13B66">
        <w:rPr>
          <w:rFonts w:ascii="Arial" w:hAnsi="Arial" w:cs="Arial"/>
          <w:sz w:val="36"/>
          <w:szCs w:val="36"/>
        </w:rPr>
        <w:t>individuals</w:t>
      </w:r>
      <w:proofErr w:type="gramEnd"/>
      <w:r w:rsidRPr="00A13B66">
        <w:rPr>
          <w:rFonts w:ascii="Arial" w:hAnsi="Arial" w:cs="Arial"/>
          <w:sz w:val="36"/>
          <w:szCs w:val="36"/>
        </w:rPr>
        <w:t xml:space="preserve"> seeking election to the ACB Board of Directors. Just like last year, our NextGen members will have the opportunity to submit questions for the candidates to answer. This is your chance to hear directly from the future leaders of ACB!</w:t>
      </w:r>
    </w:p>
    <w:p w14:paraId="479D7B7A" w14:textId="77777777" w:rsidR="00A13B66" w:rsidRPr="00A13B66" w:rsidRDefault="00A13B66" w:rsidP="00A13B66">
      <w:pPr>
        <w:spacing w:after="0" w:line="276" w:lineRule="auto"/>
        <w:rPr>
          <w:rFonts w:ascii="Arial" w:hAnsi="Arial" w:cs="Arial"/>
          <w:sz w:val="36"/>
          <w:szCs w:val="36"/>
        </w:rPr>
      </w:pPr>
      <w:r w:rsidRPr="00A13B66">
        <w:rPr>
          <w:rFonts w:ascii="Arial" w:hAnsi="Arial" w:cs="Arial"/>
          <w:sz w:val="36"/>
          <w:szCs w:val="36"/>
        </w:rPr>
        <w:t> </w:t>
      </w:r>
    </w:p>
    <w:p w14:paraId="7F96C252" w14:textId="631D8D67" w:rsidR="00A13B66" w:rsidRPr="00A13B66" w:rsidRDefault="00A13B66" w:rsidP="00A13B66">
      <w:pPr>
        <w:spacing w:after="0" w:line="276" w:lineRule="auto"/>
        <w:rPr>
          <w:rFonts w:ascii="Arial" w:hAnsi="Arial" w:cs="Arial"/>
          <w:sz w:val="36"/>
          <w:szCs w:val="36"/>
        </w:rPr>
      </w:pPr>
      <w:r w:rsidRPr="00A13B66">
        <w:rPr>
          <w:rFonts w:ascii="Arial" w:hAnsi="Arial" w:cs="Arial"/>
          <w:sz w:val="36"/>
          <w:szCs w:val="36"/>
        </w:rPr>
        <w:t xml:space="preserve">Mark your calendars for Thursday, June 12 at 9:00 PM Eastern </w:t>
      </w:r>
      <w:r>
        <w:rPr>
          <w:rFonts w:ascii="Arial" w:hAnsi="Arial" w:cs="Arial"/>
          <w:sz w:val="36"/>
          <w:szCs w:val="36"/>
        </w:rPr>
        <w:t>(</w:t>
      </w:r>
      <w:r w:rsidRPr="00A13B66">
        <w:rPr>
          <w:rFonts w:ascii="Arial" w:hAnsi="Arial" w:cs="Arial"/>
          <w:sz w:val="36"/>
          <w:szCs w:val="36"/>
        </w:rPr>
        <w:t>6:00 PM Pacific</w:t>
      </w:r>
      <w:r>
        <w:rPr>
          <w:rFonts w:ascii="Arial" w:hAnsi="Arial" w:cs="Arial"/>
          <w:sz w:val="36"/>
          <w:szCs w:val="36"/>
        </w:rPr>
        <w:t>)</w:t>
      </w:r>
      <w:r w:rsidRPr="00A13B66">
        <w:rPr>
          <w:rFonts w:ascii="Arial" w:hAnsi="Arial" w:cs="Arial"/>
          <w:sz w:val="36"/>
          <w:szCs w:val="36"/>
        </w:rPr>
        <w:t>.</w:t>
      </w:r>
    </w:p>
    <w:p w14:paraId="55A9BD2C" w14:textId="77777777" w:rsidR="00A13B66" w:rsidRPr="00A13B66" w:rsidRDefault="00A13B66" w:rsidP="00A13B66">
      <w:pPr>
        <w:spacing w:after="0" w:line="276" w:lineRule="auto"/>
        <w:rPr>
          <w:rFonts w:ascii="Arial" w:hAnsi="Arial" w:cs="Arial"/>
          <w:sz w:val="36"/>
          <w:szCs w:val="36"/>
        </w:rPr>
      </w:pPr>
      <w:r w:rsidRPr="00A13B66">
        <w:rPr>
          <w:rFonts w:ascii="Arial" w:hAnsi="Arial" w:cs="Arial"/>
          <w:sz w:val="36"/>
          <w:szCs w:val="36"/>
        </w:rPr>
        <w:lastRenderedPageBreak/>
        <w:t> </w:t>
      </w:r>
    </w:p>
    <w:p w14:paraId="6BCB24B6" w14:textId="12AD5837" w:rsidR="00A13B66" w:rsidRDefault="00A13B66" w:rsidP="00A13B66">
      <w:pPr>
        <w:spacing w:after="0" w:line="276" w:lineRule="auto"/>
        <w:rPr>
          <w:rFonts w:ascii="Arial" w:hAnsi="Arial" w:cs="Arial"/>
          <w:sz w:val="36"/>
          <w:szCs w:val="36"/>
        </w:rPr>
      </w:pPr>
      <w:r w:rsidRPr="00A13B66">
        <w:rPr>
          <w:rFonts w:ascii="Arial" w:hAnsi="Arial" w:cs="Arial"/>
          <w:sz w:val="36"/>
          <w:szCs w:val="36"/>
        </w:rPr>
        <w:t xml:space="preserve">Candidates: If you’re planning to run for an officer position this summer, please email your name, email address, phone number, and the position you’re seeking to </w:t>
      </w:r>
      <w:hyperlink r:id="rId12" w:history="1">
        <w:r w:rsidRPr="00A13B66">
          <w:rPr>
            <w:rStyle w:val="Hyperlink"/>
            <w:rFonts w:ascii="Arial" w:hAnsi="Arial" w:cs="Arial"/>
            <w:color w:val="0070C0"/>
            <w:sz w:val="36"/>
            <w:szCs w:val="36"/>
          </w:rPr>
          <w:t>programs@acbnextgeneration.org</w:t>
        </w:r>
      </w:hyperlink>
      <w:r w:rsidRPr="00A13B66">
        <w:rPr>
          <w:rFonts w:ascii="Arial" w:hAnsi="Arial" w:cs="Arial"/>
          <w:sz w:val="36"/>
          <w:szCs w:val="36"/>
        </w:rPr>
        <w:t xml:space="preserve"> or call us at (202) 524-0909. If you have any questions, feel free to reach out using the same contact information. To ensure the most effective communication, please reach out by June 1.</w:t>
      </w:r>
    </w:p>
    <w:p w14:paraId="59BA3D5D" w14:textId="77777777" w:rsidR="005F4D56" w:rsidRDefault="005F4D56" w:rsidP="00A13B66">
      <w:pPr>
        <w:spacing w:after="0" w:line="276" w:lineRule="auto"/>
        <w:rPr>
          <w:rFonts w:ascii="Arial" w:hAnsi="Arial" w:cs="Arial"/>
          <w:sz w:val="36"/>
          <w:szCs w:val="36"/>
        </w:rPr>
      </w:pPr>
    </w:p>
    <w:p w14:paraId="0F365FBB" w14:textId="77777777" w:rsidR="005F4D56" w:rsidRPr="005F4D56" w:rsidRDefault="005F4D56" w:rsidP="005F4D56">
      <w:pPr>
        <w:pStyle w:val="Heading1"/>
        <w:spacing w:before="0" w:after="0" w:line="276" w:lineRule="auto"/>
        <w:rPr>
          <w:rFonts w:ascii="Arial" w:hAnsi="Arial" w:cs="Arial"/>
          <w:b/>
          <w:bCs/>
          <w:color w:val="auto"/>
          <w:sz w:val="44"/>
          <w:szCs w:val="44"/>
        </w:rPr>
      </w:pPr>
      <w:bookmarkStart w:id="8" w:name="TonyCoelhoScholarshipAppOpen"/>
      <w:r w:rsidRPr="005F4D56">
        <w:rPr>
          <w:rFonts w:ascii="Arial" w:hAnsi="Arial" w:cs="Arial"/>
          <w:b/>
          <w:bCs/>
          <w:color w:val="auto"/>
          <w:sz w:val="44"/>
          <w:szCs w:val="44"/>
        </w:rPr>
        <w:t>2025 NBCUniversal Tony Coelho Media Scholarship Application Now Open!</w:t>
      </w:r>
    </w:p>
    <w:bookmarkEnd w:id="8"/>
    <w:p w14:paraId="34033D29" w14:textId="77777777" w:rsidR="005F4D56" w:rsidRPr="005F4D56" w:rsidRDefault="005F4D56" w:rsidP="005F4D56">
      <w:pPr>
        <w:spacing w:after="0" w:line="276" w:lineRule="auto"/>
        <w:rPr>
          <w:rFonts w:ascii="Arial" w:hAnsi="Arial" w:cs="Arial"/>
          <w:sz w:val="36"/>
          <w:szCs w:val="36"/>
        </w:rPr>
      </w:pPr>
      <w:r w:rsidRPr="005F4D56">
        <w:rPr>
          <w:rFonts w:ascii="Arial" w:hAnsi="Arial" w:cs="Arial"/>
          <w:sz w:val="36"/>
          <w:szCs w:val="36"/>
        </w:rPr>
        <w:t xml:space="preserve"> </w:t>
      </w:r>
    </w:p>
    <w:p w14:paraId="7B4E1885" w14:textId="77777777" w:rsidR="005F4D56" w:rsidRPr="005F4D56" w:rsidRDefault="005F4D56" w:rsidP="005F4D56">
      <w:pPr>
        <w:spacing w:after="0" w:line="276" w:lineRule="auto"/>
        <w:rPr>
          <w:rFonts w:ascii="Arial" w:hAnsi="Arial" w:cs="Arial"/>
          <w:sz w:val="36"/>
          <w:szCs w:val="36"/>
        </w:rPr>
      </w:pPr>
      <w:r w:rsidRPr="005F4D56">
        <w:rPr>
          <w:rFonts w:ascii="Arial" w:hAnsi="Arial" w:cs="Arial"/>
          <w:sz w:val="36"/>
          <w:szCs w:val="36"/>
        </w:rPr>
        <w:t>Thanks to a generous contribution from NBCUniversal, the American Association of People with Disabilities (AAPD) is pleased to announce that applications for the 2025 NBCUniversal Tony Coelho Media Scholarship are now open.</w:t>
      </w:r>
    </w:p>
    <w:p w14:paraId="7E0FA338" w14:textId="77777777" w:rsidR="005F4D56" w:rsidRPr="005F4D56" w:rsidRDefault="005F4D56" w:rsidP="005F4D56">
      <w:pPr>
        <w:spacing w:after="0" w:line="276" w:lineRule="auto"/>
        <w:rPr>
          <w:rFonts w:ascii="Arial" w:hAnsi="Arial" w:cs="Arial"/>
          <w:sz w:val="36"/>
          <w:szCs w:val="36"/>
        </w:rPr>
      </w:pPr>
    </w:p>
    <w:p w14:paraId="38F593C1" w14:textId="5F1A8A2E" w:rsidR="005F4D56" w:rsidRPr="005F4D56" w:rsidRDefault="005F4D56" w:rsidP="005F4D56">
      <w:pPr>
        <w:spacing w:after="0" w:line="276" w:lineRule="auto"/>
        <w:rPr>
          <w:rFonts w:ascii="Arial" w:hAnsi="Arial" w:cs="Arial"/>
          <w:sz w:val="36"/>
          <w:szCs w:val="36"/>
        </w:rPr>
      </w:pPr>
      <w:r w:rsidRPr="005F4D56">
        <w:rPr>
          <w:rFonts w:ascii="Arial" w:hAnsi="Arial" w:cs="Arial"/>
          <w:sz w:val="36"/>
          <w:szCs w:val="36"/>
        </w:rPr>
        <w:t xml:space="preserve">The NBCUniversal Tony Coelho Media Scholarship will offer eight scholarships for the </w:t>
      </w:r>
      <w:r>
        <w:rPr>
          <w:rFonts w:ascii="Arial" w:hAnsi="Arial" w:cs="Arial"/>
          <w:sz w:val="36"/>
          <w:szCs w:val="36"/>
        </w:rPr>
        <w:t>f</w:t>
      </w:r>
      <w:r w:rsidRPr="005F4D56">
        <w:rPr>
          <w:rFonts w:ascii="Arial" w:hAnsi="Arial" w:cs="Arial"/>
          <w:sz w:val="36"/>
          <w:szCs w:val="36"/>
        </w:rPr>
        <w:t>all semester of 2025. Each recipient will receive $5,625 to help cover the cost of education at their college or university.</w:t>
      </w:r>
    </w:p>
    <w:p w14:paraId="4032290E" w14:textId="77777777" w:rsidR="005F4D56" w:rsidRPr="005F4D56" w:rsidRDefault="005F4D56" w:rsidP="005F4D56">
      <w:pPr>
        <w:spacing w:after="0" w:line="276" w:lineRule="auto"/>
        <w:rPr>
          <w:rFonts w:ascii="Arial" w:hAnsi="Arial" w:cs="Arial"/>
          <w:sz w:val="36"/>
          <w:szCs w:val="36"/>
        </w:rPr>
      </w:pPr>
    </w:p>
    <w:p w14:paraId="5F5DE509" w14:textId="77777777" w:rsidR="005F4D56" w:rsidRPr="005F4D56" w:rsidRDefault="005F4D56" w:rsidP="005F4D56">
      <w:pPr>
        <w:spacing w:after="0" w:line="276" w:lineRule="auto"/>
        <w:rPr>
          <w:rFonts w:ascii="Arial" w:hAnsi="Arial" w:cs="Arial"/>
          <w:sz w:val="36"/>
          <w:szCs w:val="36"/>
        </w:rPr>
      </w:pPr>
      <w:r w:rsidRPr="005F4D56">
        <w:rPr>
          <w:rFonts w:ascii="Arial" w:hAnsi="Arial" w:cs="Arial"/>
          <w:sz w:val="36"/>
          <w:szCs w:val="36"/>
        </w:rPr>
        <w:t xml:space="preserve">The scholarship is open to all students who are: </w:t>
      </w:r>
    </w:p>
    <w:p w14:paraId="30287A24" w14:textId="16D525BE" w:rsidR="005F4D56" w:rsidRPr="005F4D56" w:rsidRDefault="005F4D56" w:rsidP="005F4D56">
      <w:pPr>
        <w:pStyle w:val="ListParagraph"/>
        <w:numPr>
          <w:ilvl w:val="0"/>
          <w:numId w:val="5"/>
        </w:numPr>
        <w:spacing w:after="0" w:line="276" w:lineRule="auto"/>
        <w:rPr>
          <w:rFonts w:ascii="Arial" w:hAnsi="Arial" w:cs="Arial"/>
          <w:sz w:val="36"/>
          <w:szCs w:val="36"/>
        </w:rPr>
      </w:pPr>
      <w:r w:rsidRPr="005F4D56">
        <w:rPr>
          <w:rFonts w:ascii="Arial" w:hAnsi="Arial" w:cs="Arial"/>
          <w:sz w:val="36"/>
          <w:szCs w:val="36"/>
        </w:rPr>
        <w:t>High school seniors, undergraduate, or graduate students with disabilities, and;</w:t>
      </w:r>
    </w:p>
    <w:p w14:paraId="1BE271D3" w14:textId="7B227F57" w:rsidR="005F4D56" w:rsidRPr="005F4D56" w:rsidRDefault="005F4D56" w:rsidP="005F4D56">
      <w:pPr>
        <w:pStyle w:val="ListParagraph"/>
        <w:numPr>
          <w:ilvl w:val="0"/>
          <w:numId w:val="5"/>
        </w:numPr>
        <w:spacing w:after="0" w:line="276" w:lineRule="auto"/>
        <w:rPr>
          <w:rFonts w:ascii="Arial" w:hAnsi="Arial" w:cs="Arial"/>
          <w:sz w:val="36"/>
          <w:szCs w:val="36"/>
        </w:rPr>
      </w:pPr>
      <w:r w:rsidRPr="005F4D56">
        <w:rPr>
          <w:rFonts w:ascii="Arial" w:hAnsi="Arial" w:cs="Arial"/>
          <w:sz w:val="36"/>
          <w:szCs w:val="36"/>
        </w:rPr>
        <w:lastRenderedPageBreak/>
        <w:t xml:space="preserve">Will be enrolled in a college or university during the Fall of 2025, and; </w:t>
      </w:r>
    </w:p>
    <w:p w14:paraId="59356EB6" w14:textId="36CD1E96" w:rsidR="005F4D56" w:rsidRPr="005F4D56" w:rsidRDefault="005F4D56" w:rsidP="005F4D56">
      <w:pPr>
        <w:pStyle w:val="ListParagraph"/>
        <w:numPr>
          <w:ilvl w:val="0"/>
          <w:numId w:val="5"/>
        </w:numPr>
        <w:spacing w:after="0" w:line="276" w:lineRule="auto"/>
        <w:rPr>
          <w:rFonts w:ascii="Arial" w:hAnsi="Arial" w:cs="Arial"/>
          <w:sz w:val="36"/>
          <w:szCs w:val="36"/>
        </w:rPr>
      </w:pPr>
      <w:proofErr w:type="gramStart"/>
      <w:r w:rsidRPr="005F4D56">
        <w:rPr>
          <w:rFonts w:ascii="Arial" w:hAnsi="Arial" w:cs="Arial"/>
          <w:sz w:val="36"/>
          <w:szCs w:val="36"/>
        </w:rPr>
        <w:t>Wish</w:t>
      </w:r>
      <w:proofErr w:type="gramEnd"/>
      <w:r w:rsidRPr="005F4D56">
        <w:rPr>
          <w:rFonts w:ascii="Arial" w:hAnsi="Arial" w:cs="Arial"/>
          <w:sz w:val="36"/>
          <w:szCs w:val="36"/>
        </w:rPr>
        <w:t xml:space="preserve"> to pursue media, communications, and/or entertainment careers.</w:t>
      </w:r>
    </w:p>
    <w:p w14:paraId="0CADEB29" w14:textId="77777777" w:rsidR="005F4D56" w:rsidRDefault="005F4D56" w:rsidP="005F4D56">
      <w:pPr>
        <w:spacing w:after="0" w:line="276" w:lineRule="auto"/>
        <w:rPr>
          <w:rFonts w:ascii="Arial" w:hAnsi="Arial" w:cs="Arial"/>
          <w:sz w:val="36"/>
          <w:szCs w:val="36"/>
        </w:rPr>
      </w:pPr>
    </w:p>
    <w:p w14:paraId="7F87E48F" w14:textId="1833FAB4" w:rsidR="005F4D56" w:rsidRDefault="005F4D56" w:rsidP="005F4D56">
      <w:pPr>
        <w:spacing w:after="0" w:line="276" w:lineRule="auto"/>
        <w:rPr>
          <w:rFonts w:ascii="Arial" w:hAnsi="Arial" w:cs="Arial"/>
          <w:sz w:val="36"/>
          <w:szCs w:val="36"/>
        </w:rPr>
      </w:pPr>
      <w:r>
        <w:rPr>
          <w:rFonts w:ascii="Arial" w:hAnsi="Arial" w:cs="Arial"/>
          <w:sz w:val="36"/>
          <w:szCs w:val="36"/>
        </w:rPr>
        <w:t xml:space="preserve">For more information, or to apply, visit </w:t>
      </w:r>
      <w:hyperlink r:id="rId13" w:history="1">
        <w:r w:rsidRPr="005F4D56">
          <w:rPr>
            <w:rStyle w:val="Hyperlink"/>
            <w:rFonts w:ascii="Arial" w:hAnsi="Arial" w:cs="Arial"/>
            <w:b/>
            <w:bCs/>
            <w:color w:val="0070C0"/>
            <w:sz w:val="36"/>
            <w:szCs w:val="36"/>
          </w:rPr>
          <w:t>https://www.aapd.com/nbcuniversal-tony-coelho-media-scholarship/</w:t>
        </w:r>
      </w:hyperlink>
      <w:r>
        <w:rPr>
          <w:rFonts w:ascii="Arial" w:hAnsi="Arial" w:cs="Arial"/>
          <w:sz w:val="36"/>
          <w:szCs w:val="36"/>
        </w:rPr>
        <w:t xml:space="preserve">. </w:t>
      </w:r>
    </w:p>
    <w:p w14:paraId="5DB3A1F3" w14:textId="77777777" w:rsidR="005F4D56" w:rsidRPr="005F4D56" w:rsidRDefault="005F4D56" w:rsidP="005F4D56">
      <w:pPr>
        <w:spacing w:after="0" w:line="276" w:lineRule="auto"/>
        <w:rPr>
          <w:rFonts w:ascii="Arial" w:hAnsi="Arial" w:cs="Arial"/>
          <w:sz w:val="36"/>
          <w:szCs w:val="36"/>
        </w:rPr>
      </w:pPr>
    </w:p>
    <w:p w14:paraId="05E65839" w14:textId="49D5277F" w:rsidR="00A13B66" w:rsidRPr="009654A4" w:rsidRDefault="005F4D56" w:rsidP="009654A4">
      <w:pPr>
        <w:spacing w:after="0" w:line="276" w:lineRule="auto"/>
        <w:rPr>
          <w:rFonts w:ascii="Arial" w:hAnsi="Arial" w:cs="Arial"/>
          <w:b/>
          <w:bCs/>
          <w:sz w:val="36"/>
          <w:szCs w:val="36"/>
        </w:rPr>
      </w:pPr>
      <w:r w:rsidRPr="005F4D56">
        <w:rPr>
          <w:rFonts w:ascii="Arial" w:hAnsi="Arial" w:cs="Arial"/>
          <w:b/>
          <w:bCs/>
          <w:sz w:val="36"/>
          <w:szCs w:val="36"/>
        </w:rPr>
        <w:t>Application Deadline: Friday, May 30, 2025 at 5 p.m. Eastern</w:t>
      </w:r>
    </w:p>
    <w:sectPr w:rsidR="00A13B66" w:rsidRPr="00965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D0E2F"/>
    <w:multiLevelType w:val="hybridMultilevel"/>
    <w:tmpl w:val="8B62A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946FC1"/>
    <w:multiLevelType w:val="hybridMultilevel"/>
    <w:tmpl w:val="04D0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110B0"/>
    <w:multiLevelType w:val="hybridMultilevel"/>
    <w:tmpl w:val="C0A4E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AFF625E"/>
    <w:multiLevelType w:val="hybridMultilevel"/>
    <w:tmpl w:val="0404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908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1572829">
    <w:abstractNumId w:val="0"/>
  </w:num>
  <w:num w:numId="3" w16cid:durableId="1426341010">
    <w:abstractNumId w:val="1"/>
  </w:num>
  <w:num w:numId="4" w16cid:durableId="119761892">
    <w:abstractNumId w:val="2"/>
  </w:num>
  <w:num w:numId="5" w16cid:durableId="1114405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66"/>
    <w:rsid w:val="0002038C"/>
    <w:rsid w:val="00236D13"/>
    <w:rsid w:val="00295665"/>
    <w:rsid w:val="00297256"/>
    <w:rsid w:val="0030072A"/>
    <w:rsid w:val="00312DF5"/>
    <w:rsid w:val="00395ECF"/>
    <w:rsid w:val="003D1BD1"/>
    <w:rsid w:val="004E2453"/>
    <w:rsid w:val="00506413"/>
    <w:rsid w:val="005F4D56"/>
    <w:rsid w:val="008F69B3"/>
    <w:rsid w:val="009654A4"/>
    <w:rsid w:val="00990A93"/>
    <w:rsid w:val="00A13B66"/>
    <w:rsid w:val="00A86163"/>
    <w:rsid w:val="00B027B7"/>
    <w:rsid w:val="00D5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CADE"/>
  <w15:chartTrackingRefBased/>
  <w15:docId w15:val="{896DFF87-21C1-48C9-955E-34A88738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B66"/>
    <w:pPr>
      <w:spacing w:line="259" w:lineRule="auto"/>
    </w:pPr>
    <w:rPr>
      <w:kern w:val="0"/>
      <w:sz w:val="22"/>
      <w:szCs w:val="22"/>
      <w14:ligatures w14:val="none"/>
    </w:rPr>
  </w:style>
  <w:style w:type="paragraph" w:styleId="Heading1">
    <w:name w:val="heading 1"/>
    <w:basedOn w:val="Normal"/>
    <w:next w:val="Normal"/>
    <w:link w:val="Heading1Char"/>
    <w:uiPriority w:val="9"/>
    <w:qFormat/>
    <w:rsid w:val="00A13B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13B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B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B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B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B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B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B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B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B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13B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B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B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B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B66"/>
    <w:rPr>
      <w:rFonts w:eastAsiaTheme="majorEastAsia" w:cstheme="majorBidi"/>
      <w:color w:val="272727" w:themeColor="text1" w:themeTint="D8"/>
    </w:rPr>
  </w:style>
  <w:style w:type="paragraph" w:styleId="Title">
    <w:name w:val="Title"/>
    <w:basedOn w:val="Normal"/>
    <w:next w:val="Normal"/>
    <w:link w:val="TitleChar"/>
    <w:uiPriority w:val="10"/>
    <w:qFormat/>
    <w:rsid w:val="00A13B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B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B66"/>
    <w:pPr>
      <w:spacing w:before="160"/>
      <w:jc w:val="center"/>
    </w:pPr>
    <w:rPr>
      <w:i/>
      <w:iCs/>
      <w:color w:val="404040" w:themeColor="text1" w:themeTint="BF"/>
    </w:rPr>
  </w:style>
  <w:style w:type="character" w:customStyle="1" w:styleId="QuoteChar">
    <w:name w:val="Quote Char"/>
    <w:basedOn w:val="DefaultParagraphFont"/>
    <w:link w:val="Quote"/>
    <w:uiPriority w:val="29"/>
    <w:rsid w:val="00A13B66"/>
    <w:rPr>
      <w:i/>
      <w:iCs/>
      <w:color w:val="404040" w:themeColor="text1" w:themeTint="BF"/>
    </w:rPr>
  </w:style>
  <w:style w:type="paragraph" w:styleId="ListParagraph">
    <w:name w:val="List Paragraph"/>
    <w:basedOn w:val="Normal"/>
    <w:uiPriority w:val="34"/>
    <w:qFormat/>
    <w:rsid w:val="00A13B66"/>
    <w:pPr>
      <w:ind w:left="720"/>
      <w:contextualSpacing/>
    </w:pPr>
  </w:style>
  <w:style w:type="character" w:styleId="IntenseEmphasis">
    <w:name w:val="Intense Emphasis"/>
    <w:basedOn w:val="DefaultParagraphFont"/>
    <w:uiPriority w:val="21"/>
    <w:qFormat/>
    <w:rsid w:val="00A13B66"/>
    <w:rPr>
      <w:i/>
      <w:iCs/>
      <w:color w:val="0F4761" w:themeColor="accent1" w:themeShade="BF"/>
    </w:rPr>
  </w:style>
  <w:style w:type="paragraph" w:styleId="IntenseQuote">
    <w:name w:val="Intense Quote"/>
    <w:basedOn w:val="Normal"/>
    <w:next w:val="Normal"/>
    <w:link w:val="IntenseQuoteChar"/>
    <w:uiPriority w:val="30"/>
    <w:qFormat/>
    <w:rsid w:val="00A13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B66"/>
    <w:rPr>
      <w:i/>
      <w:iCs/>
      <w:color w:val="0F4761" w:themeColor="accent1" w:themeShade="BF"/>
    </w:rPr>
  </w:style>
  <w:style w:type="character" w:styleId="IntenseReference">
    <w:name w:val="Intense Reference"/>
    <w:basedOn w:val="DefaultParagraphFont"/>
    <w:uiPriority w:val="32"/>
    <w:qFormat/>
    <w:rsid w:val="00A13B66"/>
    <w:rPr>
      <w:b/>
      <w:bCs/>
      <w:smallCaps/>
      <w:color w:val="0F4761" w:themeColor="accent1" w:themeShade="BF"/>
      <w:spacing w:val="5"/>
    </w:rPr>
  </w:style>
  <w:style w:type="character" w:styleId="Hyperlink">
    <w:name w:val="Hyperlink"/>
    <w:basedOn w:val="DefaultParagraphFont"/>
    <w:uiPriority w:val="99"/>
    <w:unhideWhenUsed/>
    <w:rsid w:val="00A13B66"/>
    <w:rPr>
      <w:color w:val="467886" w:themeColor="hyperlink"/>
      <w:u w:val="single"/>
    </w:rPr>
  </w:style>
  <w:style w:type="character" w:styleId="UnresolvedMention">
    <w:name w:val="Unresolved Mention"/>
    <w:basedOn w:val="DefaultParagraphFont"/>
    <w:uiPriority w:val="99"/>
    <w:semiHidden/>
    <w:unhideWhenUsed/>
    <w:rsid w:val="00A13B66"/>
    <w:rPr>
      <w:color w:val="605E5C"/>
      <w:shd w:val="clear" w:color="auto" w:fill="E1DFDD"/>
    </w:rPr>
  </w:style>
  <w:style w:type="character" w:styleId="FollowedHyperlink">
    <w:name w:val="FollowedHyperlink"/>
    <w:basedOn w:val="DefaultParagraphFont"/>
    <w:uiPriority w:val="99"/>
    <w:semiHidden/>
    <w:unhideWhenUsed/>
    <w:rsid w:val="00B027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51996">
      <w:bodyDiv w:val="1"/>
      <w:marLeft w:val="0"/>
      <w:marRight w:val="0"/>
      <w:marTop w:val="0"/>
      <w:marBottom w:val="0"/>
      <w:divBdr>
        <w:top w:val="none" w:sz="0" w:space="0" w:color="auto"/>
        <w:left w:val="none" w:sz="0" w:space="0" w:color="auto"/>
        <w:bottom w:val="none" w:sz="0" w:space="0" w:color="auto"/>
        <w:right w:val="none" w:sz="0" w:space="0" w:color="auto"/>
      </w:divBdr>
    </w:div>
    <w:div w:id="145821726">
      <w:bodyDiv w:val="1"/>
      <w:marLeft w:val="0"/>
      <w:marRight w:val="0"/>
      <w:marTop w:val="0"/>
      <w:marBottom w:val="0"/>
      <w:divBdr>
        <w:top w:val="none" w:sz="0" w:space="0" w:color="auto"/>
        <w:left w:val="none" w:sz="0" w:space="0" w:color="auto"/>
        <w:bottom w:val="none" w:sz="0" w:space="0" w:color="auto"/>
        <w:right w:val="none" w:sz="0" w:space="0" w:color="auto"/>
      </w:divBdr>
    </w:div>
    <w:div w:id="220412898">
      <w:bodyDiv w:val="1"/>
      <w:marLeft w:val="0"/>
      <w:marRight w:val="0"/>
      <w:marTop w:val="0"/>
      <w:marBottom w:val="0"/>
      <w:divBdr>
        <w:top w:val="none" w:sz="0" w:space="0" w:color="auto"/>
        <w:left w:val="none" w:sz="0" w:space="0" w:color="auto"/>
        <w:bottom w:val="none" w:sz="0" w:space="0" w:color="auto"/>
        <w:right w:val="none" w:sz="0" w:space="0" w:color="auto"/>
      </w:divBdr>
    </w:div>
    <w:div w:id="285964854">
      <w:bodyDiv w:val="1"/>
      <w:marLeft w:val="0"/>
      <w:marRight w:val="0"/>
      <w:marTop w:val="0"/>
      <w:marBottom w:val="0"/>
      <w:divBdr>
        <w:top w:val="none" w:sz="0" w:space="0" w:color="auto"/>
        <w:left w:val="none" w:sz="0" w:space="0" w:color="auto"/>
        <w:bottom w:val="none" w:sz="0" w:space="0" w:color="auto"/>
        <w:right w:val="none" w:sz="0" w:space="0" w:color="auto"/>
      </w:divBdr>
    </w:div>
    <w:div w:id="339235815">
      <w:bodyDiv w:val="1"/>
      <w:marLeft w:val="0"/>
      <w:marRight w:val="0"/>
      <w:marTop w:val="0"/>
      <w:marBottom w:val="0"/>
      <w:divBdr>
        <w:top w:val="none" w:sz="0" w:space="0" w:color="auto"/>
        <w:left w:val="none" w:sz="0" w:space="0" w:color="auto"/>
        <w:bottom w:val="none" w:sz="0" w:space="0" w:color="auto"/>
        <w:right w:val="none" w:sz="0" w:space="0" w:color="auto"/>
      </w:divBdr>
    </w:div>
    <w:div w:id="412092501">
      <w:bodyDiv w:val="1"/>
      <w:marLeft w:val="0"/>
      <w:marRight w:val="0"/>
      <w:marTop w:val="0"/>
      <w:marBottom w:val="0"/>
      <w:divBdr>
        <w:top w:val="none" w:sz="0" w:space="0" w:color="auto"/>
        <w:left w:val="none" w:sz="0" w:space="0" w:color="auto"/>
        <w:bottom w:val="none" w:sz="0" w:space="0" w:color="auto"/>
        <w:right w:val="none" w:sz="0" w:space="0" w:color="auto"/>
      </w:divBdr>
    </w:div>
    <w:div w:id="471755372">
      <w:bodyDiv w:val="1"/>
      <w:marLeft w:val="0"/>
      <w:marRight w:val="0"/>
      <w:marTop w:val="0"/>
      <w:marBottom w:val="0"/>
      <w:divBdr>
        <w:top w:val="none" w:sz="0" w:space="0" w:color="auto"/>
        <w:left w:val="none" w:sz="0" w:space="0" w:color="auto"/>
        <w:bottom w:val="none" w:sz="0" w:space="0" w:color="auto"/>
        <w:right w:val="none" w:sz="0" w:space="0" w:color="auto"/>
      </w:divBdr>
    </w:div>
    <w:div w:id="544564689">
      <w:bodyDiv w:val="1"/>
      <w:marLeft w:val="0"/>
      <w:marRight w:val="0"/>
      <w:marTop w:val="0"/>
      <w:marBottom w:val="0"/>
      <w:divBdr>
        <w:top w:val="none" w:sz="0" w:space="0" w:color="auto"/>
        <w:left w:val="none" w:sz="0" w:space="0" w:color="auto"/>
        <w:bottom w:val="none" w:sz="0" w:space="0" w:color="auto"/>
        <w:right w:val="none" w:sz="0" w:space="0" w:color="auto"/>
      </w:divBdr>
    </w:div>
    <w:div w:id="764302523">
      <w:bodyDiv w:val="1"/>
      <w:marLeft w:val="0"/>
      <w:marRight w:val="0"/>
      <w:marTop w:val="0"/>
      <w:marBottom w:val="0"/>
      <w:divBdr>
        <w:top w:val="none" w:sz="0" w:space="0" w:color="auto"/>
        <w:left w:val="none" w:sz="0" w:space="0" w:color="auto"/>
        <w:bottom w:val="none" w:sz="0" w:space="0" w:color="auto"/>
        <w:right w:val="none" w:sz="0" w:space="0" w:color="auto"/>
      </w:divBdr>
    </w:div>
    <w:div w:id="982462215">
      <w:bodyDiv w:val="1"/>
      <w:marLeft w:val="0"/>
      <w:marRight w:val="0"/>
      <w:marTop w:val="0"/>
      <w:marBottom w:val="0"/>
      <w:divBdr>
        <w:top w:val="none" w:sz="0" w:space="0" w:color="auto"/>
        <w:left w:val="none" w:sz="0" w:space="0" w:color="auto"/>
        <w:bottom w:val="none" w:sz="0" w:space="0" w:color="auto"/>
        <w:right w:val="none" w:sz="0" w:space="0" w:color="auto"/>
      </w:divBdr>
    </w:div>
    <w:div w:id="1158426636">
      <w:bodyDiv w:val="1"/>
      <w:marLeft w:val="0"/>
      <w:marRight w:val="0"/>
      <w:marTop w:val="0"/>
      <w:marBottom w:val="0"/>
      <w:divBdr>
        <w:top w:val="none" w:sz="0" w:space="0" w:color="auto"/>
        <w:left w:val="none" w:sz="0" w:space="0" w:color="auto"/>
        <w:bottom w:val="none" w:sz="0" w:space="0" w:color="auto"/>
        <w:right w:val="none" w:sz="0" w:space="0" w:color="auto"/>
      </w:divBdr>
    </w:div>
    <w:div w:id="1253316124">
      <w:bodyDiv w:val="1"/>
      <w:marLeft w:val="0"/>
      <w:marRight w:val="0"/>
      <w:marTop w:val="0"/>
      <w:marBottom w:val="0"/>
      <w:divBdr>
        <w:top w:val="none" w:sz="0" w:space="0" w:color="auto"/>
        <w:left w:val="none" w:sz="0" w:space="0" w:color="auto"/>
        <w:bottom w:val="none" w:sz="0" w:space="0" w:color="auto"/>
        <w:right w:val="none" w:sz="0" w:space="0" w:color="auto"/>
      </w:divBdr>
    </w:div>
    <w:div w:id="1459835342">
      <w:bodyDiv w:val="1"/>
      <w:marLeft w:val="0"/>
      <w:marRight w:val="0"/>
      <w:marTop w:val="0"/>
      <w:marBottom w:val="0"/>
      <w:divBdr>
        <w:top w:val="none" w:sz="0" w:space="0" w:color="auto"/>
        <w:left w:val="none" w:sz="0" w:space="0" w:color="auto"/>
        <w:bottom w:val="none" w:sz="0" w:space="0" w:color="auto"/>
        <w:right w:val="none" w:sz="0" w:space="0" w:color="auto"/>
      </w:divBdr>
    </w:div>
    <w:div w:id="1491285537">
      <w:bodyDiv w:val="1"/>
      <w:marLeft w:val="0"/>
      <w:marRight w:val="0"/>
      <w:marTop w:val="0"/>
      <w:marBottom w:val="0"/>
      <w:divBdr>
        <w:top w:val="none" w:sz="0" w:space="0" w:color="auto"/>
        <w:left w:val="none" w:sz="0" w:space="0" w:color="auto"/>
        <w:bottom w:val="none" w:sz="0" w:space="0" w:color="auto"/>
        <w:right w:val="none" w:sz="0" w:space="0" w:color="auto"/>
      </w:divBdr>
    </w:div>
    <w:div w:id="1554729489">
      <w:bodyDiv w:val="1"/>
      <w:marLeft w:val="0"/>
      <w:marRight w:val="0"/>
      <w:marTop w:val="0"/>
      <w:marBottom w:val="0"/>
      <w:divBdr>
        <w:top w:val="none" w:sz="0" w:space="0" w:color="auto"/>
        <w:left w:val="none" w:sz="0" w:space="0" w:color="auto"/>
        <w:bottom w:val="none" w:sz="0" w:space="0" w:color="auto"/>
        <w:right w:val="none" w:sz="0" w:space="0" w:color="auto"/>
      </w:divBdr>
    </w:div>
    <w:div w:id="1714842467">
      <w:bodyDiv w:val="1"/>
      <w:marLeft w:val="0"/>
      <w:marRight w:val="0"/>
      <w:marTop w:val="0"/>
      <w:marBottom w:val="0"/>
      <w:divBdr>
        <w:top w:val="none" w:sz="0" w:space="0" w:color="auto"/>
        <w:left w:val="none" w:sz="0" w:space="0" w:color="auto"/>
        <w:bottom w:val="none" w:sz="0" w:space="0" w:color="auto"/>
        <w:right w:val="none" w:sz="0" w:space="0" w:color="auto"/>
      </w:divBdr>
    </w:div>
    <w:div w:id="212907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B%20Brenda%20Dillon%20Memorial%20Walk" TargetMode="External"/><Relationship Id="rId13" Type="http://schemas.openxmlformats.org/officeDocument/2006/relationships/hyperlink" Target="https://www.aapd.com/nbcuniversal-tony-coelho-media-scholarship/" TargetMode="External"/><Relationship Id="rId3" Type="http://schemas.openxmlformats.org/officeDocument/2006/relationships/styles" Target="styles.xml"/><Relationship Id="rId7" Type="http://schemas.openxmlformats.org/officeDocument/2006/relationships/hyperlink" Target="https://adawardsgala.org/" TargetMode="External"/><Relationship Id="rId12" Type="http://schemas.openxmlformats.org/officeDocument/2006/relationships/hyperlink" Target="mailto:programs@acbnextgenera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mbers.acb.org/" TargetMode="External"/><Relationship Id="rId11" Type="http://schemas.openxmlformats.org/officeDocument/2006/relationships/hyperlink" Target="https://blindgirldesigns.com/collections/community-of-framil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nnambrown59@gmail.com" TargetMode="External"/><Relationship Id="rId4" Type="http://schemas.openxmlformats.org/officeDocument/2006/relationships/settings" Target="settings.xml"/><Relationship Id="rId9" Type="http://schemas.openxmlformats.org/officeDocument/2006/relationships/hyperlink" Target="ACB%20Brenda%20Dillon%20Memorial%20Wal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5A915-474C-43B9-9765-DF423869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1548</Words>
  <Characters>8824</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13</cp:revision>
  <dcterms:created xsi:type="dcterms:W3CDTF">2025-05-05T17:38:00Z</dcterms:created>
  <dcterms:modified xsi:type="dcterms:W3CDTF">2025-05-19T19:50:00Z</dcterms:modified>
</cp:coreProperties>
</file>