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D808" w14:textId="77777777" w:rsidR="0063376F" w:rsidRPr="00626594" w:rsidRDefault="0063376F" w:rsidP="0063376F">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31568A97" w14:textId="74AEBAF1" w:rsidR="0063376F" w:rsidRDefault="0063376F" w:rsidP="0063376F">
      <w:pPr>
        <w:spacing w:after="0" w:line="276" w:lineRule="auto"/>
        <w:rPr>
          <w:rFonts w:ascii="Arial" w:hAnsi="Arial" w:cs="Arial"/>
          <w:sz w:val="48"/>
          <w:szCs w:val="48"/>
        </w:rPr>
      </w:pPr>
      <w:r>
        <w:rPr>
          <w:rFonts w:ascii="Arial" w:hAnsi="Arial" w:cs="Arial"/>
          <w:b/>
          <w:bCs/>
          <w:sz w:val="48"/>
          <w:szCs w:val="48"/>
        </w:rPr>
        <w:t>March 30,</w:t>
      </w:r>
      <w:r w:rsidRPr="00626594">
        <w:rPr>
          <w:rFonts w:ascii="Arial" w:hAnsi="Arial" w:cs="Arial"/>
          <w:b/>
          <w:bCs/>
          <w:sz w:val="48"/>
          <w:szCs w:val="48"/>
        </w:rPr>
        <w:t xml:space="preserve"> 202</w:t>
      </w:r>
      <w:bookmarkEnd w:id="0"/>
      <w:r>
        <w:rPr>
          <w:rFonts w:ascii="Arial" w:hAnsi="Arial" w:cs="Arial"/>
          <w:b/>
          <w:bCs/>
          <w:sz w:val="48"/>
          <w:szCs w:val="48"/>
        </w:rPr>
        <w:t>6</w:t>
      </w:r>
    </w:p>
    <w:p w14:paraId="600F9AF8" w14:textId="77777777" w:rsidR="0063376F" w:rsidRDefault="0063376F" w:rsidP="0063376F">
      <w:pPr>
        <w:spacing w:after="0" w:line="276" w:lineRule="auto"/>
        <w:rPr>
          <w:rFonts w:ascii="Arial" w:hAnsi="Arial" w:cs="Arial"/>
          <w:sz w:val="40"/>
          <w:szCs w:val="40"/>
        </w:rPr>
      </w:pPr>
    </w:p>
    <w:p w14:paraId="6F0D2EA7" w14:textId="6E46B213" w:rsidR="0063376F" w:rsidRPr="00303BCC" w:rsidRDefault="0063376F" w:rsidP="0063376F">
      <w:pPr>
        <w:spacing w:after="0" w:line="276" w:lineRule="auto"/>
        <w:rPr>
          <w:rFonts w:ascii="Arial" w:hAnsi="Arial" w:cs="Arial"/>
          <w:sz w:val="36"/>
          <w:szCs w:val="36"/>
        </w:rPr>
      </w:pPr>
      <w:r w:rsidRPr="00303BCC">
        <w:rPr>
          <w:rFonts w:ascii="Arial" w:hAnsi="Arial" w:cs="Arial"/>
          <w:sz w:val="36"/>
          <w:szCs w:val="36"/>
        </w:rPr>
        <w:t xml:space="preserve">In this issue, you will find the following articles:  </w:t>
      </w:r>
    </w:p>
    <w:p w14:paraId="5BA19AD6" w14:textId="77777777" w:rsidR="0063376F" w:rsidRPr="00303BCC" w:rsidRDefault="0063376F" w:rsidP="0063376F">
      <w:pPr>
        <w:spacing w:after="0" w:line="276" w:lineRule="auto"/>
        <w:rPr>
          <w:rFonts w:ascii="Arial" w:hAnsi="Arial" w:cs="Arial"/>
          <w:sz w:val="36"/>
          <w:szCs w:val="36"/>
        </w:rPr>
      </w:pPr>
    </w:p>
    <w:p w14:paraId="6E24A44E" w14:textId="0EC04631" w:rsidR="00FB4A73" w:rsidRDefault="004F42D6" w:rsidP="004F42D6">
      <w:pPr>
        <w:spacing w:after="0" w:line="276" w:lineRule="auto"/>
      </w:pPr>
      <w:hyperlink w:anchor="BEPOnTracktoPrintNewBill" w:history="1">
        <w:r w:rsidRPr="00303BCC">
          <w:rPr>
            <w:rStyle w:val="Hyperlink"/>
            <w:rFonts w:ascii="Arial" w:hAnsi="Arial" w:cs="Arial"/>
            <w:color w:val="0070C0"/>
            <w:sz w:val="36"/>
            <w:szCs w:val="36"/>
          </w:rPr>
          <w:t>BEP On Track to Print the New $10 Bill with the Raised Tactile Feature</w:t>
        </w:r>
      </w:hyperlink>
    </w:p>
    <w:p w14:paraId="40F176A8" w14:textId="270D3970" w:rsidR="005A1B87" w:rsidRPr="00303BCC" w:rsidRDefault="005A1B87" w:rsidP="004F42D6">
      <w:pPr>
        <w:spacing w:after="0" w:line="276" w:lineRule="auto"/>
        <w:rPr>
          <w:rFonts w:ascii="Arial" w:hAnsi="Arial" w:cs="Arial"/>
          <w:sz w:val="36"/>
          <w:szCs w:val="36"/>
        </w:rPr>
      </w:pPr>
      <w:hyperlink w:anchor="DCLeadershipConfPodcastsPosted" w:history="1">
        <w:r w:rsidRPr="00303BCC">
          <w:rPr>
            <w:rStyle w:val="Hyperlink"/>
            <w:rFonts w:ascii="Arial" w:hAnsi="Arial" w:cs="Arial"/>
            <w:color w:val="0070C0"/>
            <w:sz w:val="36"/>
            <w:szCs w:val="36"/>
          </w:rPr>
          <w:t>D.C. Leadership Conference Podcasts Now Posted</w:t>
        </w:r>
      </w:hyperlink>
    </w:p>
    <w:p w14:paraId="53F2EFD6" w14:textId="7897CE01" w:rsidR="00303BCC" w:rsidRDefault="00303BCC" w:rsidP="00303BCC">
      <w:pPr>
        <w:spacing w:after="0" w:line="276" w:lineRule="auto"/>
      </w:pPr>
      <w:hyperlink w:anchor="DCLCSatisfactionSurveyAvailable" w:history="1">
        <w:r w:rsidRPr="00303BCC">
          <w:rPr>
            <w:rStyle w:val="Hyperlink"/>
            <w:rFonts w:ascii="Arial" w:hAnsi="Arial" w:cs="Arial"/>
            <w:color w:val="0070C0"/>
            <w:sz w:val="36"/>
            <w:szCs w:val="36"/>
          </w:rPr>
          <w:t>D.C. Leadership Conference Satisfaction Survey Now Available</w:t>
        </w:r>
      </w:hyperlink>
    </w:p>
    <w:p w14:paraId="623EA72F" w14:textId="34E95049" w:rsidR="00FB4A73" w:rsidRDefault="00FB4A73" w:rsidP="00303BCC">
      <w:pPr>
        <w:spacing w:after="0" w:line="276" w:lineRule="auto"/>
      </w:pPr>
      <w:hyperlink w:anchor="ADPPeoplesChoiceAwards" w:history="1">
        <w:r w:rsidRPr="00FB4A73">
          <w:rPr>
            <w:rStyle w:val="Hyperlink"/>
            <w:rFonts w:ascii="Arial" w:hAnsi="Arial" w:cs="Arial"/>
            <w:color w:val="0070C0"/>
            <w:sz w:val="36"/>
            <w:szCs w:val="36"/>
          </w:rPr>
          <w:t>Nominate a Film and Series for the 2026 Audio Description People’s Choice Awards</w:t>
        </w:r>
      </w:hyperlink>
    </w:p>
    <w:p w14:paraId="4D231FCF" w14:textId="070044A7" w:rsidR="00C138CD" w:rsidRPr="00C138CD" w:rsidRDefault="00C138CD" w:rsidP="00303BCC">
      <w:pPr>
        <w:spacing w:after="0" w:line="276" w:lineRule="auto"/>
        <w:rPr>
          <w:rFonts w:ascii="Arial" w:hAnsi="Arial" w:cs="Arial"/>
          <w:color w:val="0070C0"/>
          <w:sz w:val="36"/>
          <w:szCs w:val="36"/>
        </w:rPr>
      </w:pPr>
      <w:hyperlink w:anchor="LastCallforApplicationsforDKMJPMC" w:history="1">
        <w:r w:rsidRPr="00C138CD">
          <w:rPr>
            <w:rStyle w:val="Hyperlink"/>
            <w:rFonts w:ascii="Arial" w:hAnsi="Arial" w:cs="Arial"/>
            <w:color w:val="0070C0"/>
            <w:sz w:val="36"/>
            <w:szCs w:val="36"/>
          </w:rPr>
          <w:t>Last Call for Applications from the DKM Fund Committee</w:t>
        </w:r>
      </w:hyperlink>
    </w:p>
    <w:p w14:paraId="66BCB892" w14:textId="734C35E4" w:rsidR="001641A8" w:rsidRPr="00334373" w:rsidRDefault="001641A8" w:rsidP="00303BCC">
      <w:pPr>
        <w:spacing w:after="0" w:line="276" w:lineRule="auto"/>
        <w:rPr>
          <w:rFonts w:ascii="Arial" w:hAnsi="Arial" w:cs="Arial"/>
          <w:color w:val="0070C0"/>
          <w:sz w:val="36"/>
          <w:szCs w:val="36"/>
        </w:rPr>
      </w:pPr>
      <w:hyperlink w:anchor="SendinYourAwardNominations" w:history="1">
        <w:proofErr w:type="gramStart"/>
        <w:r w:rsidRPr="001641A8">
          <w:rPr>
            <w:rStyle w:val="Hyperlink"/>
            <w:rFonts w:ascii="Arial" w:hAnsi="Arial" w:cs="Arial"/>
            <w:color w:val="0070C0"/>
            <w:sz w:val="36"/>
            <w:szCs w:val="36"/>
          </w:rPr>
          <w:t>Send in</w:t>
        </w:r>
        <w:proofErr w:type="gramEnd"/>
        <w:r w:rsidRPr="001641A8">
          <w:rPr>
            <w:rStyle w:val="Hyperlink"/>
            <w:rFonts w:ascii="Arial" w:hAnsi="Arial" w:cs="Arial"/>
            <w:color w:val="0070C0"/>
            <w:sz w:val="36"/>
            <w:szCs w:val="36"/>
          </w:rPr>
          <w:t xml:space="preserve"> Your Award Nominations</w:t>
        </w:r>
      </w:hyperlink>
    </w:p>
    <w:p w14:paraId="4C7B1424" w14:textId="6EED9198" w:rsidR="00345B61" w:rsidRDefault="00345B61" w:rsidP="00303BCC">
      <w:pPr>
        <w:spacing w:after="0" w:line="276" w:lineRule="auto"/>
        <w:rPr>
          <w:color w:val="0070C0"/>
        </w:rPr>
      </w:pPr>
      <w:hyperlink w:anchor="BOPSeekstoAwardExcellenceinMedia" w:history="1">
        <w:r w:rsidRPr="00334373">
          <w:rPr>
            <w:rStyle w:val="Hyperlink"/>
            <w:rFonts w:ascii="Arial" w:hAnsi="Arial" w:cs="Arial"/>
            <w:color w:val="0070C0"/>
            <w:sz w:val="36"/>
            <w:szCs w:val="36"/>
          </w:rPr>
          <w:t>BOP Seeks to Award Excellence in Writing, Media</w:t>
        </w:r>
      </w:hyperlink>
    </w:p>
    <w:p w14:paraId="32691994" w14:textId="6DC8B08A" w:rsidR="00334373" w:rsidRDefault="00334373" w:rsidP="00334373">
      <w:pPr>
        <w:spacing w:after="0" w:line="276" w:lineRule="auto"/>
      </w:pPr>
      <w:hyperlink w:anchor="CallforNominationsADPAwards" w:history="1">
        <w:r w:rsidRPr="00334373">
          <w:rPr>
            <w:rStyle w:val="Hyperlink"/>
            <w:rFonts w:ascii="Arial" w:hAnsi="Arial" w:cs="Arial"/>
            <w:color w:val="0070C0"/>
            <w:sz w:val="36"/>
            <w:szCs w:val="36"/>
          </w:rPr>
          <w:t>Call to Submit Nominations for the ADP Aw</w:t>
        </w:r>
        <w:r w:rsidRPr="00334373">
          <w:rPr>
            <w:rStyle w:val="Hyperlink"/>
            <w:rFonts w:ascii="Arial" w:hAnsi="Arial" w:cs="Arial"/>
            <w:color w:val="0070C0"/>
            <w:sz w:val="36"/>
            <w:szCs w:val="36"/>
          </w:rPr>
          <w:t>a</w:t>
        </w:r>
        <w:r w:rsidRPr="00334373">
          <w:rPr>
            <w:rStyle w:val="Hyperlink"/>
            <w:rFonts w:ascii="Arial" w:hAnsi="Arial" w:cs="Arial"/>
            <w:color w:val="0070C0"/>
            <w:sz w:val="36"/>
            <w:szCs w:val="36"/>
          </w:rPr>
          <w:t>rds!</w:t>
        </w:r>
      </w:hyperlink>
    </w:p>
    <w:p w14:paraId="2E2A594E" w14:textId="083805E4" w:rsidR="006454CB" w:rsidRPr="006454CB" w:rsidRDefault="006454CB" w:rsidP="00334373">
      <w:pPr>
        <w:spacing w:after="0" w:line="276" w:lineRule="auto"/>
        <w:rPr>
          <w:rFonts w:ascii="Arial" w:hAnsi="Arial" w:cs="Arial"/>
          <w:color w:val="0070C0"/>
          <w:sz w:val="36"/>
          <w:szCs w:val="36"/>
        </w:rPr>
      </w:pPr>
      <w:hyperlink w:anchor="HonoraLegacyThroughACBAngels" w:history="1">
        <w:r w:rsidRPr="006454CB">
          <w:rPr>
            <w:rStyle w:val="Hyperlink"/>
            <w:rFonts w:ascii="Arial" w:hAnsi="Arial" w:cs="Arial"/>
            <w:color w:val="0070C0"/>
            <w:sz w:val="36"/>
            <w:szCs w:val="36"/>
          </w:rPr>
          <w:t>Honor a Legacy Through ACB Angels</w:t>
        </w:r>
      </w:hyperlink>
    </w:p>
    <w:p w14:paraId="74DF0E29" w14:textId="615625B5" w:rsidR="003C4091" w:rsidRPr="00303BCC" w:rsidRDefault="003C4091" w:rsidP="004F42D6">
      <w:pPr>
        <w:spacing w:after="0" w:line="276" w:lineRule="auto"/>
        <w:rPr>
          <w:rFonts w:ascii="Arial" w:hAnsi="Arial" w:cs="Arial"/>
          <w:color w:val="0070C0"/>
          <w:sz w:val="36"/>
          <w:szCs w:val="36"/>
        </w:rPr>
      </w:pPr>
      <w:hyperlink w:anchor="LetsMakeDeniseColleyanACBAngel" w:history="1">
        <w:r w:rsidRPr="00303BCC">
          <w:rPr>
            <w:rStyle w:val="Hyperlink"/>
            <w:rFonts w:ascii="Arial" w:hAnsi="Arial" w:cs="Arial"/>
            <w:color w:val="0070C0"/>
            <w:sz w:val="36"/>
            <w:szCs w:val="36"/>
          </w:rPr>
          <w:t>Let’s Mak</w:t>
        </w:r>
        <w:r w:rsidRPr="00303BCC">
          <w:rPr>
            <w:rStyle w:val="Hyperlink"/>
            <w:rFonts w:ascii="Arial" w:hAnsi="Arial" w:cs="Arial"/>
            <w:color w:val="0070C0"/>
            <w:sz w:val="36"/>
            <w:szCs w:val="36"/>
          </w:rPr>
          <w:t>e</w:t>
        </w:r>
        <w:r w:rsidRPr="00303BCC">
          <w:rPr>
            <w:rStyle w:val="Hyperlink"/>
            <w:rFonts w:ascii="Arial" w:hAnsi="Arial" w:cs="Arial"/>
            <w:color w:val="0070C0"/>
            <w:sz w:val="36"/>
            <w:szCs w:val="36"/>
          </w:rPr>
          <w:t xml:space="preserve"> Denise Colley an ACB Angel</w:t>
        </w:r>
      </w:hyperlink>
    </w:p>
    <w:p w14:paraId="5C7E4A8F" w14:textId="0C1466F8" w:rsidR="001726EE" w:rsidRPr="00303BCC" w:rsidRDefault="001726EE" w:rsidP="0063376F">
      <w:pPr>
        <w:spacing w:after="0" w:line="276" w:lineRule="auto"/>
        <w:rPr>
          <w:rFonts w:ascii="Arial" w:hAnsi="Arial" w:cs="Arial"/>
          <w:color w:val="0070C0"/>
          <w:sz w:val="36"/>
          <w:szCs w:val="36"/>
        </w:rPr>
      </w:pPr>
      <w:hyperlink w:anchor="FIAScholarshipAppNowAvailable" w:history="1">
        <w:r w:rsidRPr="00303BCC">
          <w:rPr>
            <w:rStyle w:val="Hyperlink"/>
            <w:rFonts w:ascii="Arial" w:hAnsi="Arial" w:cs="Arial"/>
            <w:color w:val="0070C0"/>
            <w:sz w:val="36"/>
            <w:szCs w:val="36"/>
          </w:rPr>
          <w:t>Friends in Art Scholarship Application Now Available</w:t>
        </w:r>
      </w:hyperlink>
    </w:p>
    <w:p w14:paraId="4BB99100" w14:textId="131F1DA5" w:rsidR="0063376F" w:rsidRPr="00303BCC" w:rsidRDefault="0063376F" w:rsidP="0063376F">
      <w:pPr>
        <w:spacing w:after="0" w:line="276" w:lineRule="auto"/>
        <w:rPr>
          <w:rFonts w:ascii="Arial" w:hAnsi="Arial" w:cs="Arial"/>
          <w:sz w:val="36"/>
          <w:szCs w:val="36"/>
        </w:rPr>
      </w:pPr>
      <w:hyperlink w:anchor="ApplyNowfortheMagnificationAward" w:history="1">
        <w:r w:rsidRPr="00303BCC">
          <w:rPr>
            <w:rStyle w:val="Hyperlink"/>
            <w:rFonts w:ascii="Arial" w:hAnsi="Arial" w:cs="Arial"/>
            <w:color w:val="0070C0"/>
            <w:sz w:val="36"/>
            <w:szCs w:val="36"/>
          </w:rPr>
          <w:t>Apply Now for the Genensky-Foley Magnification Award</w:t>
        </w:r>
      </w:hyperlink>
    </w:p>
    <w:p w14:paraId="411C9234" w14:textId="2E488C3F" w:rsidR="00EE1DC9" w:rsidRPr="00EE1DC9" w:rsidRDefault="00EE1DC9" w:rsidP="0063376F">
      <w:pPr>
        <w:spacing w:after="0" w:line="276" w:lineRule="auto"/>
        <w:rPr>
          <w:rFonts w:ascii="Arial" w:hAnsi="Arial" w:cs="Arial"/>
          <w:color w:val="0070C0"/>
          <w:sz w:val="36"/>
          <w:szCs w:val="36"/>
        </w:rPr>
      </w:pPr>
      <w:hyperlink w:anchor="AFBReleasesNewStudyonAI" w:history="1">
        <w:r w:rsidRPr="00EE1DC9">
          <w:rPr>
            <w:rStyle w:val="Hyperlink"/>
            <w:rFonts w:ascii="Arial" w:hAnsi="Arial" w:cs="Arial"/>
            <w:color w:val="0070C0"/>
            <w:sz w:val="36"/>
            <w:szCs w:val="36"/>
          </w:rPr>
          <w:t>AFB Releases New Study on AI</w:t>
        </w:r>
      </w:hyperlink>
    </w:p>
    <w:p w14:paraId="099B8EC6" w14:textId="3B54D92E" w:rsidR="00BF7E2C" w:rsidRDefault="00BF7E2C" w:rsidP="0063376F">
      <w:pPr>
        <w:spacing w:after="0" w:line="276" w:lineRule="auto"/>
      </w:pPr>
      <w:hyperlink w:anchor="WordLearningVocabularyDevelopment" w:history="1">
        <w:r w:rsidRPr="00303BCC">
          <w:rPr>
            <w:rStyle w:val="Hyperlink"/>
            <w:rFonts w:ascii="Arial" w:hAnsi="Arial" w:cs="Arial"/>
            <w:color w:val="0070C0"/>
            <w:sz w:val="36"/>
            <w:szCs w:val="36"/>
          </w:rPr>
          <w:t>Word Learning and Vocabulary Development In Children Who Are Blind</w:t>
        </w:r>
      </w:hyperlink>
    </w:p>
    <w:p w14:paraId="05BEC774" w14:textId="17684CF5" w:rsidR="001641A8" w:rsidRPr="001641A8" w:rsidRDefault="001641A8" w:rsidP="0063376F">
      <w:pPr>
        <w:spacing w:after="0" w:line="276" w:lineRule="auto"/>
        <w:rPr>
          <w:rFonts w:ascii="Arial" w:hAnsi="Arial" w:cs="Arial"/>
          <w:color w:val="0070C0"/>
          <w:sz w:val="36"/>
          <w:szCs w:val="36"/>
        </w:rPr>
      </w:pPr>
      <w:hyperlink w:anchor="SecondCallTakeOurSurvey" w:history="1">
        <w:r w:rsidRPr="001641A8">
          <w:rPr>
            <w:rStyle w:val="Hyperlink"/>
            <w:rFonts w:ascii="Arial" w:hAnsi="Arial" w:cs="Arial"/>
            <w:color w:val="0070C0"/>
            <w:sz w:val="36"/>
            <w:szCs w:val="36"/>
          </w:rPr>
          <w:t>Second Call: Take Our Survey to Shape Be My Mentor!</w:t>
        </w:r>
      </w:hyperlink>
    </w:p>
    <w:p w14:paraId="6275EF88" w14:textId="77777777" w:rsidR="00987727" w:rsidRPr="00303BCC" w:rsidRDefault="00987727" w:rsidP="00987727">
      <w:pPr>
        <w:spacing w:after="0" w:line="276" w:lineRule="auto"/>
        <w:rPr>
          <w:rFonts w:ascii="Arial" w:hAnsi="Arial" w:cs="Arial"/>
          <w:color w:val="0070C0"/>
          <w:sz w:val="36"/>
          <w:szCs w:val="36"/>
        </w:rPr>
      </w:pPr>
      <w:hyperlink w:anchor="EMPOWERVIProgram" w:history="1">
        <w:r w:rsidRPr="00303BCC">
          <w:rPr>
            <w:rStyle w:val="Hyperlink"/>
            <w:rFonts w:ascii="Arial" w:hAnsi="Arial" w:cs="Arial"/>
            <w:color w:val="0070C0"/>
            <w:sz w:val="36"/>
            <w:szCs w:val="36"/>
          </w:rPr>
          <w:t>Vanderbilt University’s EMPOWER VI Virtual Mentorship Program</w:t>
        </w:r>
      </w:hyperlink>
    </w:p>
    <w:p w14:paraId="6A5712AF" w14:textId="3302CEA0" w:rsidR="0063376F" w:rsidRPr="00303BCC" w:rsidRDefault="0030103A" w:rsidP="0063376F">
      <w:pPr>
        <w:spacing w:after="0" w:line="276" w:lineRule="auto"/>
        <w:rPr>
          <w:rFonts w:ascii="Arial" w:hAnsi="Arial" w:cs="Arial"/>
          <w:sz w:val="36"/>
          <w:szCs w:val="36"/>
        </w:rPr>
      </w:pPr>
      <w:hyperlink w:anchor="HableLaunchesSpeechLabel" w:history="1">
        <w:r w:rsidRPr="00303BCC">
          <w:rPr>
            <w:rStyle w:val="Hyperlink"/>
            <w:rFonts w:ascii="Arial" w:hAnsi="Arial" w:cs="Arial"/>
            <w:color w:val="0070C0"/>
            <w:sz w:val="36"/>
            <w:szCs w:val="36"/>
          </w:rPr>
          <w:t xml:space="preserve">Hable Launches </w:t>
        </w:r>
        <w:proofErr w:type="spellStart"/>
        <w:r w:rsidRPr="00303BCC">
          <w:rPr>
            <w:rStyle w:val="Hyperlink"/>
            <w:rFonts w:ascii="Arial" w:hAnsi="Arial" w:cs="Arial"/>
            <w:color w:val="0070C0"/>
            <w:sz w:val="36"/>
            <w:szCs w:val="36"/>
          </w:rPr>
          <w:t>SpeechLabel</w:t>
        </w:r>
        <w:proofErr w:type="spellEnd"/>
      </w:hyperlink>
    </w:p>
    <w:p w14:paraId="6147E8E8" w14:textId="77777777" w:rsidR="0030103A" w:rsidRPr="00303BCC" w:rsidRDefault="0030103A" w:rsidP="0063376F">
      <w:pPr>
        <w:spacing w:after="0" w:line="276" w:lineRule="auto"/>
        <w:rPr>
          <w:rFonts w:ascii="Arial" w:hAnsi="Arial" w:cs="Arial"/>
          <w:sz w:val="36"/>
          <w:szCs w:val="36"/>
        </w:rPr>
      </w:pPr>
    </w:p>
    <w:p w14:paraId="04A502B2" w14:textId="77777777" w:rsidR="0063376F" w:rsidRPr="00303BCC" w:rsidRDefault="0063376F" w:rsidP="0063376F">
      <w:pPr>
        <w:spacing w:after="0" w:line="276" w:lineRule="auto"/>
        <w:rPr>
          <w:rFonts w:ascii="Arial" w:hAnsi="Arial" w:cs="Arial"/>
          <w:sz w:val="36"/>
          <w:szCs w:val="36"/>
        </w:rPr>
      </w:pPr>
    </w:p>
    <w:p w14:paraId="65258099" w14:textId="4DB16D36" w:rsidR="004F42D6" w:rsidRPr="004F42D6" w:rsidRDefault="004F42D6" w:rsidP="004F42D6">
      <w:pPr>
        <w:pStyle w:val="Heading1"/>
        <w:spacing w:before="0" w:after="0" w:line="276" w:lineRule="auto"/>
        <w:rPr>
          <w:rFonts w:ascii="Arial" w:hAnsi="Arial" w:cs="Arial"/>
          <w:b/>
          <w:bCs/>
          <w:color w:val="auto"/>
          <w:sz w:val="44"/>
          <w:szCs w:val="44"/>
        </w:rPr>
      </w:pPr>
      <w:bookmarkStart w:id="1" w:name="BEPOnTracktoPrintNewBill"/>
      <w:r w:rsidRPr="004F42D6">
        <w:rPr>
          <w:rFonts w:ascii="Arial" w:hAnsi="Arial" w:cs="Arial"/>
          <w:b/>
          <w:bCs/>
          <w:color w:val="auto"/>
          <w:sz w:val="44"/>
          <w:szCs w:val="44"/>
        </w:rPr>
        <w:t>BEP On Track to Print the New $10 Bill with the Raised Tactile Feature</w:t>
      </w:r>
    </w:p>
    <w:bookmarkEnd w:id="1"/>
    <w:p w14:paraId="61CB5E11" w14:textId="77777777" w:rsidR="004F42D6" w:rsidRDefault="004F42D6" w:rsidP="0063376F">
      <w:pPr>
        <w:spacing w:after="0" w:line="276" w:lineRule="auto"/>
        <w:rPr>
          <w:rFonts w:ascii="Arial" w:hAnsi="Arial" w:cs="Arial"/>
          <w:sz w:val="36"/>
          <w:szCs w:val="36"/>
        </w:rPr>
      </w:pPr>
    </w:p>
    <w:p w14:paraId="6EF12170" w14:textId="639E8572" w:rsidR="004F42D6" w:rsidRDefault="004F42D6" w:rsidP="004F42D6">
      <w:pPr>
        <w:spacing w:after="0" w:line="276" w:lineRule="auto"/>
        <w:rPr>
          <w:rFonts w:ascii="Arial" w:hAnsi="Arial" w:cs="Arial"/>
          <w:sz w:val="36"/>
          <w:szCs w:val="36"/>
        </w:rPr>
      </w:pPr>
      <w:r>
        <w:rPr>
          <w:rFonts w:ascii="Arial" w:hAnsi="Arial" w:cs="Arial"/>
          <w:sz w:val="36"/>
          <w:szCs w:val="36"/>
        </w:rPr>
        <w:t xml:space="preserve">ACB </w:t>
      </w:r>
      <w:r w:rsidRPr="004F42D6">
        <w:rPr>
          <w:rFonts w:ascii="Arial" w:hAnsi="Arial" w:cs="Arial"/>
          <w:sz w:val="36"/>
          <w:szCs w:val="36"/>
        </w:rPr>
        <w:t>recently received a semiannual update from the Bureau of Printing and Engraving (BEP) regarding their progress implementing the Court's order from ACB's currency accessibility lawsuit of 2008. The BEP is on track to print the new $10 bill with the accessible Raised Tactile Feature in 2026. Additionally, they have distributed more than 100,000 currency readers and have two mobile apps (Eye Note® for Apple users and IDEAL Currency Identifier for Android users) that also function as currency readers. ACB looks forward to the production of the accessible $10 bill.</w:t>
      </w:r>
    </w:p>
    <w:p w14:paraId="79318916" w14:textId="77777777" w:rsidR="005A1B87" w:rsidRDefault="005A1B87" w:rsidP="004F42D6">
      <w:pPr>
        <w:spacing w:after="0" w:line="276" w:lineRule="auto"/>
        <w:rPr>
          <w:rFonts w:ascii="Arial" w:hAnsi="Arial" w:cs="Arial"/>
          <w:sz w:val="36"/>
          <w:szCs w:val="36"/>
        </w:rPr>
      </w:pPr>
    </w:p>
    <w:p w14:paraId="4B37C996" w14:textId="2EB55A4E" w:rsidR="005A1B87" w:rsidRPr="005A1B87" w:rsidRDefault="005A1B87" w:rsidP="005A1B87">
      <w:pPr>
        <w:pStyle w:val="Heading1"/>
        <w:spacing w:before="0" w:after="0" w:line="276" w:lineRule="auto"/>
        <w:rPr>
          <w:rFonts w:ascii="Arial" w:hAnsi="Arial" w:cs="Arial"/>
          <w:b/>
          <w:bCs/>
          <w:color w:val="auto"/>
          <w:sz w:val="44"/>
          <w:szCs w:val="44"/>
        </w:rPr>
      </w:pPr>
      <w:bookmarkStart w:id="2" w:name="DCLeadershipConfPodcastsPosted"/>
      <w:r w:rsidRPr="005A1B87">
        <w:rPr>
          <w:rFonts w:ascii="Arial" w:hAnsi="Arial" w:cs="Arial"/>
          <w:b/>
          <w:bCs/>
          <w:color w:val="auto"/>
          <w:sz w:val="44"/>
          <w:szCs w:val="44"/>
        </w:rPr>
        <w:t>D.C. Leadership Conference Podcasts Now Posted</w:t>
      </w:r>
    </w:p>
    <w:bookmarkEnd w:id="2"/>
    <w:p w14:paraId="17BFF890" w14:textId="77777777" w:rsidR="005A1B87" w:rsidRDefault="005A1B87" w:rsidP="004F42D6">
      <w:pPr>
        <w:spacing w:after="0" w:line="276" w:lineRule="auto"/>
        <w:rPr>
          <w:rFonts w:ascii="Arial" w:hAnsi="Arial" w:cs="Arial"/>
          <w:sz w:val="36"/>
          <w:szCs w:val="36"/>
        </w:rPr>
      </w:pPr>
    </w:p>
    <w:p w14:paraId="68DE3777" w14:textId="66B62B41" w:rsidR="005A1B87" w:rsidRDefault="005A1B87" w:rsidP="004F42D6">
      <w:pPr>
        <w:spacing w:after="0" w:line="276" w:lineRule="auto"/>
        <w:rPr>
          <w:rFonts w:ascii="Arial" w:hAnsi="Arial" w:cs="Arial"/>
          <w:sz w:val="36"/>
          <w:szCs w:val="36"/>
        </w:rPr>
      </w:pPr>
      <w:r w:rsidRPr="005A1B87">
        <w:rPr>
          <w:rFonts w:ascii="Arial" w:hAnsi="Arial" w:cs="Arial"/>
          <w:sz w:val="36"/>
          <w:szCs w:val="36"/>
        </w:rPr>
        <w:t>The recordings from the 2026 D</w:t>
      </w:r>
      <w:r w:rsidR="00C570FC">
        <w:rPr>
          <w:rFonts w:ascii="Arial" w:hAnsi="Arial" w:cs="Arial"/>
          <w:sz w:val="36"/>
          <w:szCs w:val="36"/>
        </w:rPr>
        <w:t>.</w:t>
      </w:r>
      <w:r w:rsidRPr="005A1B87">
        <w:rPr>
          <w:rFonts w:ascii="Arial" w:hAnsi="Arial" w:cs="Arial"/>
          <w:sz w:val="36"/>
          <w:szCs w:val="36"/>
        </w:rPr>
        <w:t>C</w:t>
      </w:r>
      <w:r w:rsidR="00C570FC">
        <w:rPr>
          <w:rFonts w:ascii="Arial" w:hAnsi="Arial" w:cs="Arial"/>
          <w:sz w:val="36"/>
          <w:szCs w:val="36"/>
        </w:rPr>
        <w:t>.</w:t>
      </w:r>
      <w:r w:rsidRPr="005A1B87">
        <w:rPr>
          <w:rFonts w:ascii="Arial" w:hAnsi="Arial" w:cs="Arial"/>
          <w:sz w:val="36"/>
          <w:szCs w:val="36"/>
        </w:rPr>
        <w:t xml:space="preserve"> Leadership Conference have been posted to the ACB Business Podcast feed.</w:t>
      </w:r>
    </w:p>
    <w:p w14:paraId="5636B7E3" w14:textId="77777777" w:rsidR="005A1B87" w:rsidRDefault="005A1B87" w:rsidP="004F42D6">
      <w:pPr>
        <w:spacing w:after="0" w:line="276" w:lineRule="auto"/>
        <w:rPr>
          <w:rFonts w:ascii="Arial" w:hAnsi="Arial" w:cs="Arial"/>
          <w:sz w:val="36"/>
          <w:szCs w:val="36"/>
        </w:rPr>
      </w:pPr>
    </w:p>
    <w:p w14:paraId="785802D2" w14:textId="77777777" w:rsidR="005A1B87" w:rsidRPr="005A1B87" w:rsidRDefault="005A1B87" w:rsidP="005A1B87">
      <w:pPr>
        <w:spacing w:after="0" w:line="276" w:lineRule="auto"/>
        <w:rPr>
          <w:rFonts w:ascii="Arial" w:hAnsi="Arial" w:cs="Arial"/>
          <w:sz w:val="36"/>
          <w:szCs w:val="36"/>
        </w:rPr>
      </w:pPr>
      <w:r w:rsidRPr="005A1B87">
        <w:rPr>
          <w:rFonts w:ascii="Arial" w:hAnsi="Arial" w:cs="Arial"/>
          <w:sz w:val="36"/>
          <w:szCs w:val="36"/>
        </w:rPr>
        <w:lastRenderedPageBreak/>
        <w:t xml:space="preserve">Below are links to each of the podcasts. These links will take you to a page where you can read the show notes for that session </w:t>
      </w:r>
      <w:proofErr w:type="gramStart"/>
      <w:r w:rsidRPr="005A1B87">
        <w:rPr>
          <w:rFonts w:ascii="Arial" w:hAnsi="Arial" w:cs="Arial"/>
          <w:sz w:val="36"/>
          <w:szCs w:val="36"/>
        </w:rPr>
        <w:t>and also</w:t>
      </w:r>
      <w:proofErr w:type="gramEnd"/>
      <w:r w:rsidRPr="005A1B87">
        <w:rPr>
          <w:rFonts w:ascii="Arial" w:hAnsi="Arial" w:cs="Arial"/>
          <w:sz w:val="36"/>
          <w:szCs w:val="36"/>
        </w:rPr>
        <w:t xml:space="preserve"> play the podcast through an embedded player on the web page.</w:t>
      </w:r>
    </w:p>
    <w:p w14:paraId="6BD1F640" w14:textId="77777777" w:rsidR="005A1B87" w:rsidRDefault="005A1B87" w:rsidP="004F42D6">
      <w:pPr>
        <w:spacing w:after="0" w:line="276" w:lineRule="auto"/>
        <w:rPr>
          <w:rFonts w:ascii="Arial" w:hAnsi="Arial" w:cs="Arial"/>
          <w:sz w:val="36"/>
          <w:szCs w:val="36"/>
        </w:rPr>
      </w:pPr>
    </w:p>
    <w:p w14:paraId="477E3588" w14:textId="15346447" w:rsidR="005A1B87" w:rsidRDefault="005A1B87" w:rsidP="004F42D6">
      <w:pPr>
        <w:spacing w:after="0" w:line="276" w:lineRule="auto"/>
        <w:rPr>
          <w:rFonts w:ascii="Arial" w:hAnsi="Arial" w:cs="Arial"/>
          <w:sz w:val="36"/>
          <w:szCs w:val="36"/>
        </w:rPr>
      </w:pPr>
      <w:r>
        <w:rPr>
          <w:rFonts w:ascii="Arial" w:hAnsi="Arial" w:cs="Arial"/>
          <w:b/>
          <w:bCs/>
          <w:sz w:val="36"/>
          <w:szCs w:val="36"/>
        </w:rPr>
        <w:t>English Podcasts</w:t>
      </w:r>
    </w:p>
    <w:p w14:paraId="584FF4CD" w14:textId="24B854EB" w:rsidR="005A1B87" w:rsidRPr="00A807B7" w:rsidRDefault="005A1B87" w:rsidP="00A807B7">
      <w:pPr>
        <w:spacing w:after="0" w:line="276" w:lineRule="auto"/>
        <w:rPr>
          <w:rFonts w:ascii="Arial" w:hAnsi="Arial" w:cs="Arial"/>
          <w:color w:val="0070C0"/>
          <w:sz w:val="36"/>
          <w:szCs w:val="36"/>
        </w:rPr>
      </w:pPr>
      <w:hyperlink r:id="rId5" w:history="1">
        <w:r w:rsidRPr="00A807B7">
          <w:rPr>
            <w:rStyle w:val="Hyperlink"/>
            <w:rFonts w:ascii="Arial" w:hAnsi="Arial" w:cs="Arial"/>
            <w:color w:val="0070C0"/>
            <w:sz w:val="36"/>
            <w:szCs w:val="36"/>
          </w:rPr>
          <w:t>ACB Business RSS Feed</w:t>
        </w:r>
      </w:hyperlink>
    </w:p>
    <w:p w14:paraId="696A2E91" w14:textId="5CDD2DAB" w:rsidR="005A1B87" w:rsidRPr="00A807B7" w:rsidRDefault="005A1B87" w:rsidP="00A807B7">
      <w:pPr>
        <w:spacing w:after="0" w:line="276" w:lineRule="auto"/>
        <w:rPr>
          <w:rFonts w:ascii="Arial" w:hAnsi="Arial" w:cs="Arial"/>
          <w:color w:val="0070C0"/>
          <w:sz w:val="36"/>
          <w:szCs w:val="36"/>
        </w:rPr>
      </w:pPr>
      <w:hyperlink r:id="rId6" w:history="1">
        <w:r w:rsidRPr="00A807B7">
          <w:rPr>
            <w:rStyle w:val="Hyperlink"/>
            <w:rFonts w:ascii="Arial" w:hAnsi="Arial" w:cs="Arial"/>
            <w:color w:val="0070C0"/>
            <w:sz w:val="36"/>
            <w:szCs w:val="36"/>
          </w:rPr>
          <w:t>ACB Board Meeting: Morning Session</w:t>
        </w:r>
      </w:hyperlink>
    </w:p>
    <w:p w14:paraId="3C653676" w14:textId="2BE8B4AE" w:rsidR="005A1B87" w:rsidRPr="00A807B7" w:rsidRDefault="005A1B87" w:rsidP="00A807B7">
      <w:pPr>
        <w:spacing w:after="0" w:line="276" w:lineRule="auto"/>
        <w:rPr>
          <w:rFonts w:ascii="Arial" w:hAnsi="Arial" w:cs="Arial"/>
          <w:color w:val="0070C0"/>
          <w:sz w:val="36"/>
          <w:szCs w:val="36"/>
        </w:rPr>
      </w:pPr>
      <w:hyperlink r:id="rId7" w:history="1">
        <w:r w:rsidRPr="00A807B7">
          <w:rPr>
            <w:rStyle w:val="Hyperlink"/>
            <w:rFonts w:ascii="Arial" w:hAnsi="Arial" w:cs="Arial"/>
            <w:color w:val="0070C0"/>
            <w:sz w:val="36"/>
            <w:szCs w:val="36"/>
          </w:rPr>
          <w:t>ACB Board Meeting: Afternoon Session</w:t>
        </w:r>
      </w:hyperlink>
    </w:p>
    <w:p w14:paraId="62B0CF6C" w14:textId="3041051B" w:rsidR="005A1B87" w:rsidRPr="00A807B7" w:rsidRDefault="005A1B87" w:rsidP="00A807B7">
      <w:pPr>
        <w:spacing w:after="0" w:line="276" w:lineRule="auto"/>
        <w:rPr>
          <w:rFonts w:ascii="Arial" w:hAnsi="Arial" w:cs="Arial"/>
          <w:color w:val="0070C0"/>
          <w:sz w:val="36"/>
          <w:szCs w:val="36"/>
        </w:rPr>
      </w:pPr>
      <w:hyperlink r:id="rId8" w:history="1">
        <w:r w:rsidRPr="00A807B7">
          <w:rPr>
            <w:rStyle w:val="Hyperlink"/>
            <w:rFonts w:ascii="Arial" w:hAnsi="Arial" w:cs="Arial"/>
            <w:color w:val="0070C0"/>
            <w:sz w:val="36"/>
            <w:szCs w:val="36"/>
          </w:rPr>
          <w:t>DC Leadership Welcome Reception</w:t>
        </w:r>
      </w:hyperlink>
    </w:p>
    <w:p w14:paraId="2408F337" w14:textId="2D95615A" w:rsidR="005A1B87" w:rsidRPr="00A807B7" w:rsidRDefault="005A1B87" w:rsidP="00A807B7">
      <w:pPr>
        <w:spacing w:after="0" w:line="276" w:lineRule="auto"/>
        <w:rPr>
          <w:rFonts w:ascii="Arial" w:hAnsi="Arial" w:cs="Arial"/>
          <w:color w:val="0070C0"/>
          <w:sz w:val="36"/>
          <w:szCs w:val="36"/>
        </w:rPr>
      </w:pPr>
      <w:hyperlink r:id="rId9" w:history="1">
        <w:r w:rsidRPr="00A807B7">
          <w:rPr>
            <w:rStyle w:val="Hyperlink"/>
            <w:rFonts w:ascii="Arial" w:hAnsi="Arial" w:cs="Arial"/>
            <w:color w:val="0070C0"/>
            <w:sz w:val="36"/>
            <w:szCs w:val="36"/>
          </w:rPr>
          <w:t>Presidents’ Meeting Morning</w:t>
        </w:r>
      </w:hyperlink>
    </w:p>
    <w:p w14:paraId="70F6124D" w14:textId="77777777" w:rsidR="00A807B7" w:rsidRDefault="005A1B87" w:rsidP="00A807B7">
      <w:pPr>
        <w:spacing w:after="0" w:line="276" w:lineRule="auto"/>
        <w:rPr>
          <w:rFonts w:ascii="Arial" w:hAnsi="Arial" w:cs="Arial"/>
          <w:color w:val="0070C0"/>
          <w:sz w:val="36"/>
          <w:szCs w:val="36"/>
        </w:rPr>
      </w:pPr>
      <w:hyperlink r:id="rId10" w:history="1">
        <w:r w:rsidRPr="00A807B7">
          <w:rPr>
            <w:rStyle w:val="Hyperlink"/>
            <w:rFonts w:ascii="Arial" w:hAnsi="Arial" w:cs="Arial"/>
            <w:color w:val="0070C0"/>
            <w:sz w:val="36"/>
            <w:szCs w:val="36"/>
          </w:rPr>
          <w:t>Presidents’ Meeting Afternoon</w:t>
        </w:r>
      </w:hyperlink>
    </w:p>
    <w:p w14:paraId="3A9666DF" w14:textId="05E302FB" w:rsidR="005A1B87" w:rsidRPr="00A807B7" w:rsidRDefault="005A1B87" w:rsidP="00A807B7">
      <w:pPr>
        <w:spacing w:after="0" w:line="276" w:lineRule="auto"/>
        <w:rPr>
          <w:rFonts w:ascii="Arial" w:hAnsi="Arial" w:cs="Arial"/>
          <w:color w:val="0070C0"/>
          <w:sz w:val="36"/>
          <w:szCs w:val="36"/>
        </w:rPr>
      </w:pPr>
      <w:hyperlink r:id="rId11" w:history="1">
        <w:r w:rsidRPr="00A807B7">
          <w:rPr>
            <w:rStyle w:val="Hyperlink"/>
            <w:rFonts w:ascii="Arial" w:hAnsi="Arial" w:cs="Arial"/>
            <w:color w:val="0070C0"/>
            <w:sz w:val="36"/>
            <w:szCs w:val="36"/>
          </w:rPr>
          <w:t>Legislative Seminar Morning</w:t>
        </w:r>
      </w:hyperlink>
    </w:p>
    <w:p w14:paraId="46F5A616" w14:textId="05504F48" w:rsidR="005A1B87" w:rsidRPr="00A807B7" w:rsidRDefault="005A1B87" w:rsidP="00A807B7">
      <w:pPr>
        <w:spacing w:after="0" w:line="276" w:lineRule="auto"/>
        <w:rPr>
          <w:rFonts w:ascii="Arial" w:hAnsi="Arial" w:cs="Arial"/>
          <w:color w:val="0070C0"/>
          <w:sz w:val="36"/>
          <w:szCs w:val="36"/>
        </w:rPr>
      </w:pPr>
      <w:hyperlink r:id="rId12" w:history="1">
        <w:r w:rsidRPr="00A807B7">
          <w:rPr>
            <w:rStyle w:val="Hyperlink"/>
            <w:rFonts w:ascii="Arial" w:hAnsi="Arial" w:cs="Arial"/>
            <w:color w:val="0070C0"/>
            <w:sz w:val="36"/>
            <w:szCs w:val="36"/>
          </w:rPr>
          <w:t>Legislative Seminar Afternoon</w:t>
        </w:r>
      </w:hyperlink>
    </w:p>
    <w:p w14:paraId="0E2CE769" w14:textId="77777777" w:rsidR="005A1B87" w:rsidRDefault="005A1B87" w:rsidP="004F42D6">
      <w:pPr>
        <w:spacing w:after="0" w:line="276" w:lineRule="auto"/>
        <w:rPr>
          <w:rFonts w:ascii="Arial" w:hAnsi="Arial" w:cs="Arial"/>
          <w:sz w:val="36"/>
          <w:szCs w:val="36"/>
        </w:rPr>
      </w:pPr>
    </w:p>
    <w:p w14:paraId="4EF8A956" w14:textId="5AF1E11F" w:rsidR="005A1B87" w:rsidRDefault="005A1B87" w:rsidP="004F42D6">
      <w:pPr>
        <w:spacing w:after="0" w:line="276" w:lineRule="auto"/>
        <w:rPr>
          <w:rFonts w:ascii="Arial" w:hAnsi="Arial" w:cs="Arial"/>
          <w:sz w:val="36"/>
          <w:szCs w:val="36"/>
        </w:rPr>
      </w:pPr>
      <w:r>
        <w:rPr>
          <w:rFonts w:ascii="Arial" w:hAnsi="Arial" w:cs="Arial"/>
          <w:b/>
          <w:bCs/>
          <w:sz w:val="36"/>
          <w:szCs w:val="36"/>
        </w:rPr>
        <w:t>Spanish Podcasts</w:t>
      </w:r>
    </w:p>
    <w:p w14:paraId="65E4853E" w14:textId="0E4F6D62" w:rsidR="005A1B87" w:rsidRPr="00A807B7" w:rsidRDefault="005A1B87" w:rsidP="005A1B87">
      <w:pPr>
        <w:spacing w:after="0" w:line="276" w:lineRule="auto"/>
        <w:rPr>
          <w:rFonts w:ascii="Arial" w:hAnsi="Arial" w:cs="Arial"/>
          <w:color w:val="0070C0"/>
          <w:sz w:val="36"/>
          <w:szCs w:val="36"/>
          <w:u w:val="single"/>
        </w:rPr>
      </w:pPr>
      <w:hyperlink r:id="rId13" w:history="1">
        <w:r w:rsidRPr="00A807B7">
          <w:rPr>
            <w:rStyle w:val="Hyperlink"/>
            <w:rFonts w:ascii="Arial" w:hAnsi="Arial" w:cs="Arial"/>
            <w:color w:val="0070C0"/>
            <w:sz w:val="36"/>
            <w:szCs w:val="36"/>
          </w:rPr>
          <w:t xml:space="preserve">Podcasts </w:t>
        </w:r>
        <w:proofErr w:type="spellStart"/>
        <w:r w:rsidRPr="00A807B7">
          <w:rPr>
            <w:rStyle w:val="Hyperlink"/>
            <w:rFonts w:ascii="Arial" w:hAnsi="Arial" w:cs="Arial"/>
            <w:color w:val="0070C0"/>
            <w:sz w:val="36"/>
            <w:szCs w:val="36"/>
          </w:rPr>
          <w:t>en</w:t>
        </w:r>
        <w:proofErr w:type="spellEnd"/>
        <w:r w:rsidRPr="00A807B7">
          <w:rPr>
            <w:rStyle w:val="Hyperlink"/>
            <w:rFonts w:ascii="Arial" w:hAnsi="Arial" w:cs="Arial"/>
            <w:color w:val="0070C0"/>
            <w:sz w:val="36"/>
            <w:szCs w:val="36"/>
          </w:rPr>
          <w:t xml:space="preserve"> </w:t>
        </w:r>
        <w:proofErr w:type="spellStart"/>
        <w:r w:rsidRPr="00A807B7">
          <w:rPr>
            <w:rStyle w:val="Hyperlink"/>
            <w:rFonts w:ascii="Arial" w:hAnsi="Arial" w:cs="Arial"/>
            <w:color w:val="0070C0"/>
            <w:sz w:val="36"/>
            <w:szCs w:val="36"/>
          </w:rPr>
          <w:t>español</w:t>
        </w:r>
        <w:proofErr w:type="spellEnd"/>
        <w:r w:rsidRPr="00A807B7">
          <w:rPr>
            <w:rStyle w:val="Hyperlink"/>
            <w:rFonts w:ascii="Arial" w:hAnsi="Arial" w:cs="Arial"/>
            <w:color w:val="0070C0"/>
            <w:sz w:val="36"/>
            <w:szCs w:val="36"/>
          </w:rPr>
          <w:t xml:space="preserve"> de la ACB RSS Feed</w:t>
        </w:r>
      </w:hyperlink>
    </w:p>
    <w:p w14:paraId="3839B50D" w14:textId="177E5EF5" w:rsidR="005A1B87" w:rsidRPr="00A807B7" w:rsidRDefault="005A1B87" w:rsidP="005A1B87">
      <w:pPr>
        <w:spacing w:after="0" w:line="276" w:lineRule="auto"/>
        <w:rPr>
          <w:rFonts w:ascii="Arial" w:hAnsi="Arial" w:cs="Arial"/>
          <w:color w:val="0070C0"/>
          <w:sz w:val="36"/>
          <w:szCs w:val="36"/>
          <w:u w:val="single"/>
        </w:rPr>
      </w:pPr>
      <w:hyperlink r:id="rId14" w:history="1">
        <w:r w:rsidRPr="00A807B7">
          <w:rPr>
            <w:rStyle w:val="Hyperlink"/>
            <w:rFonts w:ascii="Arial" w:hAnsi="Arial" w:cs="Arial"/>
            <w:color w:val="0070C0"/>
            <w:sz w:val="36"/>
            <w:szCs w:val="36"/>
          </w:rPr>
          <w:t>Presidents’ Meeting - Morning ES</w:t>
        </w:r>
      </w:hyperlink>
    </w:p>
    <w:p w14:paraId="274EFC08" w14:textId="4CD3A283" w:rsidR="005A1B87" w:rsidRPr="00A807B7" w:rsidRDefault="005A1B87" w:rsidP="005A1B87">
      <w:pPr>
        <w:spacing w:after="0" w:line="276" w:lineRule="auto"/>
        <w:rPr>
          <w:rFonts w:ascii="Arial" w:hAnsi="Arial" w:cs="Arial"/>
          <w:color w:val="0070C0"/>
          <w:sz w:val="36"/>
          <w:szCs w:val="36"/>
          <w:u w:val="single"/>
        </w:rPr>
      </w:pPr>
      <w:hyperlink r:id="rId15" w:history="1">
        <w:r w:rsidRPr="00A807B7">
          <w:rPr>
            <w:rStyle w:val="Hyperlink"/>
            <w:rFonts w:ascii="Arial" w:hAnsi="Arial" w:cs="Arial"/>
            <w:color w:val="0070C0"/>
            <w:sz w:val="36"/>
            <w:szCs w:val="36"/>
          </w:rPr>
          <w:t>Presidents’ Meeting – Afternoon ES</w:t>
        </w:r>
      </w:hyperlink>
    </w:p>
    <w:p w14:paraId="59BEC561" w14:textId="5ADE7F78" w:rsidR="005A1B87" w:rsidRPr="00A807B7" w:rsidRDefault="005A1B87" w:rsidP="005A1B87">
      <w:pPr>
        <w:spacing w:after="0" w:line="276" w:lineRule="auto"/>
        <w:rPr>
          <w:rFonts w:ascii="Arial" w:hAnsi="Arial" w:cs="Arial"/>
          <w:color w:val="0070C0"/>
          <w:sz w:val="36"/>
          <w:szCs w:val="36"/>
          <w:u w:val="single"/>
        </w:rPr>
      </w:pPr>
      <w:hyperlink r:id="rId16" w:history="1">
        <w:r w:rsidRPr="00A807B7">
          <w:rPr>
            <w:rStyle w:val="Hyperlink"/>
            <w:rFonts w:ascii="Arial" w:hAnsi="Arial" w:cs="Arial"/>
            <w:color w:val="0070C0"/>
            <w:sz w:val="36"/>
            <w:szCs w:val="36"/>
          </w:rPr>
          <w:t>Legislative Seminar - Morning ES</w:t>
        </w:r>
      </w:hyperlink>
    </w:p>
    <w:p w14:paraId="6CAAE53A" w14:textId="6AC061AC" w:rsidR="005A1B87" w:rsidRPr="00A807B7" w:rsidRDefault="005A1B87" w:rsidP="005A1B87">
      <w:pPr>
        <w:spacing w:after="0" w:line="276" w:lineRule="auto"/>
        <w:rPr>
          <w:rFonts w:ascii="Arial" w:hAnsi="Arial" w:cs="Arial"/>
          <w:color w:val="0070C0"/>
          <w:sz w:val="36"/>
          <w:szCs w:val="36"/>
          <w:u w:val="single"/>
        </w:rPr>
      </w:pPr>
      <w:hyperlink r:id="rId17" w:history="1">
        <w:r w:rsidRPr="00A807B7">
          <w:rPr>
            <w:rStyle w:val="Hyperlink"/>
            <w:rFonts w:ascii="Arial" w:hAnsi="Arial" w:cs="Arial"/>
            <w:color w:val="0070C0"/>
            <w:sz w:val="36"/>
            <w:szCs w:val="36"/>
          </w:rPr>
          <w:t>Legislative Seminar - Afternoon ES</w:t>
        </w:r>
      </w:hyperlink>
    </w:p>
    <w:p w14:paraId="11A1FA4D" w14:textId="77777777" w:rsidR="005A1B87" w:rsidRDefault="005A1B87" w:rsidP="005A1B87">
      <w:pPr>
        <w:spacing w:after="0" w:line="276" w:lineRule="auto"/>
        <w:rPr>
          <w:rFonts w:ascii="Arial" w:hAnsi="Arial" w:cs="Arial"/>
          <w:sz w:val="36"/>
          <w:szCs w:val="36"/>
        </w:rPr>
      </w:pPr>
    </w:p>
    <w:p w14:paraId="109695F6" w14:textId="053609E3" w:rsidR="00303BCC" w:rsidRPr="00303BCC" w:rsidRDefault="00303BCC" w:rsidP="00303BCC">
      <w:pPr>
        <w:pStyle w:val="Heading1"/>
        <w:spacing w:before="0" w:after="0" w:line="276" w:lineRule="auto"/>
        <w:rPr>
          <w:rFonts w:ascii="Arial" w:hAnsi="Arial" w:cs="Arial"/>
          <w:b/>
          <w:bCs/>
          <w:color w:val="auto"/>
          <w:sz w:val="44"/>
          <w:szCs w:val="44"/>
        </w:rPr>
      </w:pPr>
      <w:bookmarkStart w:id="3" w:name="DCLCSatisfactionSurveyAvailable"/>
      <w:r w:rsidRPr="00303BCC">
        <w:rPr>
          <w:rFonts w:ascii="Arial" w:hAnsi="Arial" w:cs="Arial"/>
          <w:b/>
          <w:bCs/>
          <w:color w:val="auto"/>
          <w:sz w:val="44"/>
          <w:szCs w:val="44"/>
        </w:rPr>
        <w:t>D.C. Leadership Conference Satisfaction Survey Now Available</w:t>
      </w:r>
    </w:p>
    <w:bookmarkEnd w:id="3"/>
    <w:p w14:paraId="6C716F30" w14:textId="77777777" w:rsidR="00303BCC" w:rsidRDefault="00303BCC" w:rsidP="005A1B87">
      <w:pPr>
        <w:spacing w:after="0" w:line="276" w:lineRule="auto"/>
        <w:rPr>
          <w:rFonts w:ascii="Arial" w:hAnsi="Arial" w:cs="Arial"/>
          <w:sz w:val="36"/>
          <w:szCs w:val="36"/>
        </w:rPr>
      </w:pPr>
    </w:p>
    <w:p w14:paraId="4C1CBAD8" w14:textId="3BFEB846" w:rsidR="00303BCC" w:rsidRPr="00303BCC" w:rsidRDefault="00303BCC" w:rsidP="00303BCC">
      <w:pPr>
        <w:spacing w:after="0" w:line="276" w:lineRule="auto"/>
        <w:rPr>
          <w:rFonts w:ascii="Arial" w:hAnsi="Arial" w:cs="Arial"/>
          <w:sz w:val="36"/>
          <w:szCs w:val="36"/>
        </w:rPr>
      </w:pPr>
      <w:r>
        <w:rPr>
          <w:rFonts w:ascii="Arial" w:hAnsi="Arial" w:cs="Arial"/>
          <w:sz w:val="36"/>
          <w:szCs w:val="36"/>
        </w:rPr>
        <w:lastRenderedPageBreak/>
        <w:t>T</w:t>
      </w:r>
      <w:r w:rsidRPr="00303BCC">
        <w:rPr>
          <w:rFonts w:ascii="Arial" w:hAnsi="Arial" w:cs="Arial"/>
          <w:sz w:val="36"/>
          <w:szCs w:val="36"/>
        </w:rPr>
        <w:t xml:space="preserve">he 2026 D.C. Leadership Conference satisfaction survey is now available for registered attendees. A link to the survey is provided at the bottom of the email. The survey is open </w:t>
      </w:r>
      <w:r w:rsidR="00BF34AA">
        <w:rPr>
          <w:rFonts w:ascii="Arial" w:hAnsi="Arial" w:cs="Arial"/>
          <w:sz w:val="36"/>
          <w:szCs w:val="36"/>
        </w:rPr>
        <w:t>now through</w:t>
      </w:r>
      <w:r w:rsidRPr="00303BCC">
        <w:rPr>
          <w:rFonts w:ascii="Arial" w:hAnsi="Arial" w:cs="Arial"/>
          <w:sz w:val="36"/>
          <w:szCs w:val="36"/>
        </w:rPr>
        <w:t xml:space="preserve"> Friday, April 1</w:t>
      </w:r>
      <w:r w:rsidR="00BF34AA">
        <w:rPr>
          <w:rFonts w:ascii="Arial" w:hAnsi="Arial" w:cs="Arial"/>
          <w:sz w:val="36"/>
          <w:szCs w:val="36"/>
        </w:rPr>
        <w:t xml:space="preserve">7 </w:t>
      </w:r>
      <w:r w:rsidRPr="00303BCC">
        <w:rPr>
          <w:rFonts w:ascii="Arial" w:hAnsi="Arial" w:cs="Arial"/>
          <w:sz w:val="36"/>
          <w:szCs w:val="36"/>
        </w:rPr>
        <w:t>at 11:59 p</w:t>
      </w:r>
      <w:r w:rsidR="00345B61">
        <w:rPr>
          <w:rFonts w:ascii="Arial" w:hAnsi="Arial" w:cs="Arial"/>
          <w:sz w:val="36"/>
          <w:szCs w:val="36"/>
        </w:rPr>
        <w:t>.</w:t>
      </w:r>
      <w:r w:rsidRPr="00303BCC">
        <w:rPr>
          <w:rFonts w:ascii="Arial" w:hAnsi="Arial" w:cs="Arial"/>
          <w:sz w:val="36"/>
          <w:szCs w:val="36"/>
        </w:rPr>
        <w:t>m</w:t>
      </w:r>
      <w:r w:rsidR="00345B61">
        <w:rPr>
          <w:rFonts w:ascii="Arial" w:hAnsi="Arial" w:cs="Arial"/>
          <w:sz w:val="36"/>
          <w:szCs w:val="36"/>
        </w:rPr>
        <w:t>.</w:t>
      </w:r>
      <w:r w:rsidRPr="00303BCC">
        <w:rPr>
          <w:rFonts w:ascii="Arial" w:hAnsi="Arial" w:cs="Arial"/>
          <w:sz w:val="36"/>
          <w:szCs w:val="36"/>
        </w:rPr>
        <w:t xml:space="preserve"> E</w:t>
      </w:r>
      <w:r w:rsidR="000858F7">
        <w:rPr>
          <w:rFonts w:ascii="Arial" w:hAnsi="Arial" w:cs="Arial"/>
          <w:sz w:val="36"/>
          <w:szCs w:val="36"/>
        </w:rPr>
        <w:t>astern</w:t>
      </w:r>
      <w:r w:rsidRPr="00303BCC">
        <w:rPr>
          <w:rFonts w:ascii="Arial" w:hAnsi="Arial" w:cs="Arial"/>
          <w:sz w:val="36"/>
          <w:szCs w:val="36"/>
        </w:rPr>
        <w:t>. For households with multiple registrants, it’s perfectly fine to submit more than one survey from the same device</w:t>
      </w:r>
      <w:r w:rsidR="00345B61">
        <w:rPr>
          <w:rFonts w:ascii="Arial" w:hAnsi="Arial" w:cs="Arial"/>
          <w:sz w:val="36"/>
          <w:szCs w:val="36"/>
        </w:rPr>
        <w:t xml:space="preserve"> </w:t>
      </w:r>
      <w:r w:rsidRPr="00303BCC">
        <w:rPr>
          <w:rFonts w:ascii="Arial" w:hAnsi="Arial" w:cs="Arial"/>
          <w:sz w:val="36"/>
          <w:szCs w:val="36"/>
        </w:rPr>
        <w:t>—</w:t>
      </w:r>
      <w:r w:rsidR="00345B61">
        <w:rPr>
          <w:rFonts w:ascii="Arial" w:hAnsi="Arial" w:cs="Arial"/>
          <w:sz w:val="36"/>
          <w:szCs w:val="36"/>
        </w:rPr>
        <w:t xml:space="preserve"> </w:t>
      </w:r>
      <w:r w:rsidRPr="00303BCC">
        <w:rPr>
          <w:rFonts w:ascii="Arial" w:hAnsi="Arial" w:cs="Arial"/>
          <w:b/>
          <w:bCs/>
          <w:sz w:val="36"/>
          <w:szCs w:val="36"/>
        </w:rPr>
        <w:t>however</w:t>
      </w:r>
      <w:r w:rsidR="00345B61">
        <w:rPr>
          <w:rFonts w:ascii="Arial" w:hAnsi="Arial" w:cs="Arial"/>
          <w:b/>
          <w:bCs/>
          <w:sz w:val="36"/>
          <w:szCs w:val="36"/>
        </w:rPr>
        <w:t>,</w:t>
      </w:r>
      <w:r w:rsidRPr="00303BCC">
        <w:rPr>
          <w:rFonts w:ascii="Arial" w:hAnsi="Arial" w:cs="Arial"/>
          <w:b/>
          <w:bCs/>
          <w:sz w:val="36"/>
          <w:szCs w:val="36"/>
        </w:rPr>
        <w:t> each attendee can only complete the survey once.</w:t>
      </w:r>
      <w:r w:rsidRPr="00303BCC">
        <w:rPr>
          <w:rFonts w:ascii="Arial" w:hAnsi="Arial" w:cs="Arial"/>
          <w:sz w:val="36"/>
          <w:szCs w:val="36"/>
        </w:rPr>
        <w:t xml:space="preserve"> If </w:t>
      </w:r>
      <w:proofErr w:type="spellStart"/>
      <w:r w:rsidR="000858F7">
        <w:rPr>
          <w:rFonts w:ascii="Arial" w:hAnsi="Arial" w:cs="Arial"/>
          <w:sz w:val="36"/>
          <w:szCs w:val="36"/>
        </w:rPr>
        <w:t>you</w:t>
      </w:r>
      <w:proofErr w:type="spellEnd"/>
      <w:r w:rsidR="000858F7">
        <w:rPr>
          <w:rFonts w:ascii="Arial" w:hAnsi="Arial" w:cs="Arial"/>
          <w:sz w:val="36"/>
          <w:szCs w:val="36"/>
        </w:rPr>
        <w:t xml:space="preserve"> need</w:t>
      </w:r>
      <w:r w:rsidRPr="00303BCC">
        <w:rPr>
          <w:rFonts w:ascii="Arial" w:hAnsi="Arial" w:cs="Arial"/>
          <w:sz w:val="36"/>
          <w:szCs w:val="36"/>
        </w:rPr>
        <w:t xml:space="preserve"> assistance filling out the survey, call the Alexandria office at </w:t>
      </w:r>
      <w:r w:rsidR="000858F7">
        <w:rPr>
          <w:rFonts w:ascii="Arial" w:hAnsi="Arial" w:cs="Arial"/>
          <w:sz w:val="36"/>
          <w:szCs w:val="36"/>
        </w:rPr>
        <w:t>(</w:t>
      </w:r>
      <w:r w:rsidRPr="00303BCC">
        <w:rPr>
          <w:rFonts w:ascii="Arial" w:hAnsi="Arial" w:cs="Arial"/>
          <w:sz w:val="36"/>
          <w:szCs w:val="36"/>
        </w:rPr>
        <w:t>202</w:t>
      </w:r>
      <w:r w:rsidR="000858F7">
        <w:rPr>
          <w:rFonts w:ascii="Arial" w:hAnsi="Arial" w:cs="Arial"/>
          <w:sz w:val="36"/>
          <w:szCs w:val="36"/>
        </w:rPr>
        <w:t xml:space="preserve">) </w:t>
      </w:r>
      <w:r w:rsidRPr="00303BCC">
        <w:rPr>
          <w:rFonts w:ascii="Arial" w:hAnsi="Arial" w:cs="Arial"/>
          <w:sz w:val="36"/>
          <w:szCs w:val="36"/>
        </w:rPr>
        <w:t>467-5081. The Alexandria office is open Monday through Friday from 9 a</w:t>
      </w:r>
      <w:r w:rsidR="000858F7">
        <w:rPr>
          <w:rFonts w:ascii="Arial" w:hAnsi="Arial" w:cs="Arial"/>
          <w:sz w:val="36"/>
          <w:szCs w:val="36"/>
        </w:rPr>
        <w:t>.</w:t>
      </w:r>
      <w:r w:rsidRPr="00303BCC">
        <w:rPr>
          <w:rFonts w:ascii="Arial" w:hAnsi="Arial" w:cs="Arial"/>
          <w:sz w:val="36"/>
          <w:szCs w:val="36"/>
        </w:rPr>
        <w:t>m</w:t>
      </w:r>
      <w:r w:rsidR="000858F7">
        <w:rPr>
          <w:rFonts w:ascii="Arial" w:hAnsi="Arial" w:cs="Arial"/>
          <w:sz w:val="36"/>
          <w:szCs w:val="36"/>
        </w:rPr>
        <w:t>.</w:t>
      </w:r>
      <w:r w:rsidRPr="00303BCC">
        <w:rPr>
          <w:rFonts w:ascii="Arial" w:hAnsi="Arial" w:cs="Arial"/>
          <w:sz w:val="36"/>
          <w:szCs w:val="36"/>
        </w:rPr>
        <w:t xml:space="preserve"> to 5 p</w:t>
      </w:r>
      <w:r w:rsidR="000858F7">
        <w:rPr>
          <w:rFonts w:ascii="Arial" w:hAnsi="Arial" w:cs="Arial"/>
          <w:sz w:val="36"/>
          <w:szCs w:val="36"/>
        </w:rPr>
        <w:t>.</w:t>
      </w:r>
      <w:r w:rsidRPr="00303BCC">
        <w:rPr>
          <w:rFonts w:ascii="Arial" w:hAnsi="Arial" w:cs="Arial"/>
          <w:sz w:val="36"/>
          <w:szCs w:val="36"/>
        </w:rPr>
        <w:t>m</w:t>
      </w:r>
      <w:r w:rsidR="000858F7">
        <w:rPr>
          <w:rFonts w:ascii="Arial" w:hAnsi="Arial" w:cs="Arial"/>
          <w:sz w:val="36"/>
          <w:szCs w:val="36"/>
        </w:rPr>
        <w:t>.</w:t>
      </w:r>
      <w:r w:rsidRPr="00303BCC">
        <w:rPr>
          <w:rFonts w:ascii="Arial" w:hAnsi="Arial" w:cs="Arial"/>
          <w:sz w:val="36"/>
          <w:szCs w:val="36"/>
        </w:rPr>
        <w:t xml:space="preserve"> </w:t>
      </w:r>
      <w:r w:rsidR="000858F7">
        <w:rPr>
          <w:rFonts w:ascii="Arial" w:hAnsi="Arial" w:cs="Arial"/>
          <w:sz w:val="36"/>
          <w:szCs w:val="36"/>
        </w:rPr>
        <w:t>Eastern.</w:t>
      </w:r>
    </w:p>
    <w:p w14:paraId="0538D34E" w14:textId="77777777" w:rsidR="00303BCC" w:rsidRPr="00303BCC" w:rsidRDefault="00303BCC" w:rsidP="00303BCC">
      <w:pPr>
        <w:spacing w:after="0" w:line="276" w:lineRule="auto"/>
        <w:rPr>
          <w:rFonts w:ascii="Arial" w:hAnsi="Arial" w:cs="Arial"/>
          <w:sz w:val="36"/>
          <w:szCs w:val="36"/>
        </w:rPr>
      </w:pPr>
      <w:r w:rsidRPr="00303BCC">
        <w:rPr>
          <w:rFonts w:ascii="Arial" w:hAnsi="Arial" w:cs="Arial"/>
          <w:sz w:val="36"/>
          <w:szCs w:val="36"/>
        </w:rPr>
        <w:t> </w:t>
      </w:r>
    </w:p>
    <w:p w14:paraId="700EFAD9" w14:textId="77777777" w:rsidR="00303BCC" w:rsidRPr="00303BCC" w:rsidRDefault="00303BCC" w:rsidP="00303BCC">
      <w:pPr>
        <w:spacing w:after="0" w:line="276" w:lineRule="auto"/>
        <w:rPr>
          <w:rFonts w:ascii="Arial" w:hAnsi="Arial" w:cs="Arial"/>
          <w:sz w:val="36"/>
          <w:szCs w:val="36"/>
        </w:rPr>
      </w:pPr>
      <w:r w:rsidRPr="00303BCC">
        <w:rPr>
          <w:rFonts w:ascii="Arial" w:hAnsi="Arial" w:cs="Arial"/>
          <w:sz w:val="36"/>
          <w:szCs w:val="36"/>
        </w:rPr>
        <w:t xml:space="preserve">The survey will take about 5 to 10 minutes to finish. </w:t>
      </w:r>
      <w:r w:rsidRPr="00303BCC">
        <w:rPr>
          <w:rFonts w:ascii="Arial" w:hAnsi="Arial" w:cs="Arial"/>
          <w:b/>
          <w:bCs/>
          <w:sz w:val="36"/>
          <w:szCs w:val="36"/>
        </w:rPr>
        <w:t>Please note that it is important that only registered attendees complete the survey.</w:t>
      </w:r>
      <w:r w:rsidRPr="00303BCC">
        <w:rPr>
          <w:rFonts w:ascii="Arial" w:hAnsi="Arial" w:cs="Arial"/>
          <w:sz w:val="36"/>
          <w:szCs w:val="36"/>
        </w:rPr>
        <w:t> Thank you again for attending the D.C. Leadership Conference!</w:t>
      </w:r>
    </w:p>
    <w:p w14:paraId="09BA5AC9" w14:textId="77777777" w:rsidR="00303BCC" w:rsidRPr="00303BCC" w:rsidRDefault="00303BCC" w:rsidP="00303BCC">
      <w:pPr>
        <w:spacing w:after="0" w:line="276" w:lineRule="auto"/>
        <w:rPr>
          <w:rFonts w:ascii="Arial" w:hAnsi="Arial" w:cs="Arial"/>
          <w:sz w:val="36"/>
          <w:szCs w:val="36"/>
        </w:rPr>
      </w:pPr>
      <w:r w:rsidRPr="00303BCC">
        <w:rPr>
          <w:rFonts w:ascii="Arial" w:hAnsi="Arial" w:cs="Arial"/>
          <w:sz w:val="36"/>
          <w:szCs w:val="36"/>
        </w:rPr>
        <w:t> </w:t>
      </w:r>
    </w:p>
    <w:p w14:paraId="4D397F8D" w14:textId="0EE409B1" w:rsidR="00303BCC" w:rsidRPr="00303BCC" w:rsidRDefault="000858F7" w:rsidP="00303BCC">
      <w:pPr>
        <w:spacing w:after="0" w:line="276" w:lineRule="auto"/>
        <w:rPr>
          <w:rFonts w:ascii="Arial" w:hAnsi="Arial" w:cs="Arial"/>
          <w:sz w:val="36"/>
          <w:szCs w:val="36"/>
        </w:rPr>
      </w:pPr>
      <w:r>
        <w:rPr>
          <w:rFonts w:ascii="Arial" w:hAnsi="Arial" w:cs="Arial"/>
          <w:sz w:val="36"/>
          <w:szCs w:val="36"/>
        </w:rPr>
        <w:t>Survey link</w:t>
      </w:r>
      <w:r w:rsidR="00303BCC" w:rsidRPr="00303BCC">
        <w:rPr>
          <w:rFonts w:ascii="Arial" w:hAnsi="Arial" w:cs="Arial"/>
          <w:sz w:val="36"/>
          <w:szCs w:val="36"/>
        </w:rPr>
        <w:t>: </w:t>
      </w:r>
      <w:hyperlink r:id="rId18" w:tgtFrame="_blank" w:tooltip="https://www.surveymonkey.com/r/DFD5RC2" w:history="1">
        <w:r w:rsidR="00303BCC" w:rsidRPr="00FB4A73">
          <w:rPr>
            <w:rStyle w:val="Hyperlink"/>
            <w:rFonts w:ascii="Arial" w:hAnsi="Arial" w:cs="Arial"/>
            <w:b/>
            <w:bCs/>
            <w:color w:val="0070C0"/>
            <w:sz w:val="36"/>
            <w:szCs w:val="36"/>
          </w:rPr>
          <w:t>2026 DC Leadership Satisfaction Survey</w:t>
        </w:r>
      </w:hyperlink>
    </w:p>
    <w:p w14:paraId="3ACA4EC2" w14:textId="77777777" w:rsidR="003C4091" w:rsidRDefault="003C4091" w:rsidP="005A1B87">
      <w:pPr>
        <w:spacing w:after="0" w:line="276" w:lineRule="auto"/>
        <w:rPr>
          <w:rFonts w:ascii="Arial" w:hAnsi="Arial" w:cs="Arial"/>
          <w:sz w:val="36"/>
          <w:szCs w:val="36"/>
        </w:rPr>
      </w:pPr>
    </w:p>
    <w:p w14:paraId="406278C9" w14:textId="77777777" w:rsidR="00FB4A73" w:rsidRPr="00FB4A73" w:rsidRDefault="00FB4A73" w:rsidP="00FB4A73">
      <w:pPr>
        <w:pStyle w:val="Heading1"/>
        <w:spacing w:before="0" w:after="0" w:line="276" w:lineRule="auto"/>
        <w:rPr>
          <w:rFonts w:ascii="Arial" w:hAnsi="Arial" w:cs="Arial"/>
          <w:b/>
          <w:bCs/>
          <w:color w:val="auto"/>
          <w:sz w:val="44"/>
          <w:szCs w:val="44"/>
          <w:lang w:val="en"/>
        </w:rPr>
      </w:pPr>
      <w:bookmarkStart w:id="4" w:name="ADPPeoplesChoiceAwards"/>
      <w:r w:rsidRPr="00FB4A73">
        <w:rPr>
          <w:rFonts w:ascii="Arial" w:hAnsi="Arial" w:cs="Arial"/>
          <w:b/>
          <w:bCs/>
          <w:color w:val="auto"/>
          <w:sz w:val="44"/>
          <w:szCs w:val="44"/>
          <w:lang w:val="en"/>
        </w:rPr>
        <w:t>Nominate a Film and Series for the 2026 Audio Description People’s Choice Awards</w:t>
      </w:r>
    </w:p>
    <w:bookmarkEnd w:id="4"/>
    <w:p w14:paraId="51F5BA16" w14:textId="77777777" w:rsidR="00FB4A73" w:rsidRDefault="00FB4A73" w:rsidP="00FB4A73">
      <w:pPr>
        <w:spacing w:after="0" w:line="276" w:lineRule="auto"/>
        <w:rPr>
          <w:rFonts w:ascii="Arial" w:hAnsi="Arial" w:cs="Arial"/>
          <w:sz w:val="36"/>
          <w:szCs w:val="36"/>
          <w:lang w:val="en"/>
        </w:rPr>
      </w:pPr>
    </w:p>
    <w:p w14:paraId="1CC08D90" w14:textId="709A4EEB" w:rsidR="00FB4A73" w:rsidRPr="00FB4A73" w:rsidRDefault="00FB4A73" w:rsidP="00FB4A73">
      <w:pPr>
        <w:spacing w:after="0" w:line="276" w:lineRule="auto"/>
        <w:rPr>
          <w:rFonts w:ascii="Arial" w:hAnsi="Arial" w:cs="Arial"/>
          <w:sz w:val="36"/>
          <w:szCs w:val="36"/>
          <w:lang w:val="en"/>
        </w:rPr>
      </w:pPr>
      <w:r w:rsidRPr="00FB4A73">
        <w:rPr>
          <w:rFonts w:ascii="Arial" w:hAnsi="Arial" w:cs="Arial"/>
          <w:sz w:val="36"/>
          <w:szCs w:val="36"/>
          <w:lang w:val="en"/>
        </w:rPr>
        <w:t xml:space="preserve">The Audio Description Project’s (ADP) People’s Choice Awards is accepting nominations from Saturday, April 4, 2026, through Sunday, April 19. The winners will be announced during the 2026 ACB Audio Description </w:t>
      </w:r>
      <w:r w:rsidRPr="00FB4A73">
        <w:rPr>
          <w:rFonts w:ascii="Arial" w:hAnsi="Arial" w:cs="Arial"/>
          <w:sz w:val="36"/>
          <w:szCs w:val="36"/>
          <w:lang w:val="en"/>
        </w:rPr>
        <w:lastRenderedPageBreak/>
        <w:t xml:space="preserve">Awards Gala, airing virtually on Thursday, November 12, at 7:30 </w:t>
      </w:r>
      <w:r w:rsidR="00C570FC">
        <w:rPr>
          <w:rFonts w:ascii="Arial" w:hAnsi="Arial" w:cs="Arial"/>
          <w:sz w:val="36"/>
          <w:szCs w:val="36"/>
          <w:lang w:val="en"/>
        </w:rPr>
        <w:t>p.m. Eastern</w:t>
      </w:r>
      <w:r w:rsidRPr="00FB4A73">
        <w:rPr>
          <w:rFonts w:ascii="Arial" w:hAnsi="Arial" w:cs="Arial"/>
          <w:sz w:val="36"/>
          <w:szCs w:val="36"/>
          <w:lang w:val="en"/>
        </w:rPr>
        <w:t xml:space="preserve">. </w:t>
      </w:r>
      <w:hyperlink r:id="rId19">
        <w:r w:rsidRPr="00FB4A73">
          <w:rPr>
            <w:rStyle w:val="Hyperlink"/>
            <w:rFonts w:ascii="Arial" w:hAnsi="Arial" w:cs="Arial"/>
            <w:b/>
            <w:bCs/>
            <w:color w:val="0070C0"/>
            <w:sz w:val="36"/>
            <w:szCs w:val="36"/>
            <w:lang w:val="en"/>
          </w:rPr>
          <w:t>Click here</w:t>
        </w:r>
      </w:hyperlink>
      <w:r w:rsidRPr="00FB4A73">
        <w:rPr>
          <w:rFonts w:ascii="Arial" w:hAnsi="Arial" w:cs="Arial"/>
          <w:sz w:val="36"/>
          <w:szCs w:val="36"/>
          <w:lang w:val="en"/>
        </w:rPr>
        <w:t xml:space="preserve"> to submit your nominations.</w:t>
      </w:r>
    </w:p>
    <w:p w14:paraId="5F3F3E42" w14:textId="77777777" w:rsidR="00FB4A73" w:rsidRDefault="00FB4A73" w:rsidP="00FB4A73">
      <w:pPr>
        <w:spacing w:after="0" w:line="276" w:lineRule="auto"/>
        <w:rPr>
          <w:rFonts w:ascii="Arial" w:hAnsi="Arial" w:cs="Arial"/>
          <w:sz w:val="36"/>
          <w:szCs w:val="36"/>
          <w:lang w:val="en"/>
        </w:rPr>
      </w:pPr>
    </w:p>
    <w:p w14:paraId="22039F49" w14:textId="0FC6F228" w:rsidR="00FB4A73" w:rsidRPr="00FB4A73" w:rsidRDefault="00FB4A73" w:rsidP="00FB4A73">
      <w:pPr>
        <w:spacing w:after="0" w:line="276" w:lineRule="auto"/>
        <w:rPr>
          <w:rFonts w:ascii="Arial" w:hAnsi="Arial" w:cs="Arial"/>
          <w:sz w:val="36"/>
          <w:szCs w:val="36"/>
          <w:lang w:val="en"/>
        </w:rPr>
      </w:pPr>
      <w:r w:rsidRPr="00FB4A73">
        <w:rPr>
          <w:rFonts w:ascii="Arial" w:hAnsi="Arial" w:cs="Arial"/>
          <w:sz w:val="36"/>
          <w:szCs w:val="36"/>
          <w:lang w:val="en"/>
        </w:rPr>
        <w:t>There are two phases in the selection process for the Audio Description People’s Choice Awards. First, the ADP will accept nominations in two categories, film and series, from April 4</w:t>
      </w:r>
      <w:r w:rsidR="00345B61">
        <w:rPr>
          <w:rFonts w:ascii="Arial" w:hAnsi="Arial" w:cs="Arial"/>
          <w:sz w:val="36"/>
          <w:szCs w:val="36"/>
          <w:lang w:val="en"/>
        </w:rPr>
        <w:t>-</w:t>
      </w:r>
      <w:r w:rsidRPr="00FB4A73">
        <w:rPr>
          <w:rFonts w:ascii="Arial" w:hAnsi="Arial" w:cs="Arial"/>
          <w:sz w:val="36"/>
          <w:szCs w:val="36"/>
          <w:lang w:val="en"/>
        </w:rPr>
        <w:t>19. Second, the top titles in each category will compete for the grand prize during a two-week voting period in July.</w:t>
      </w:r>
    </w:p>
    <w:p w14:paraId="0EBF3108" w14:textId="77777777" w:rsidR="00FB4A73" w:rsidRDefault="00FB4A73" w:rsidP="00FB4A73">
      <w:pPr>
        <w:spacing w:after="0" w:line="276" w:lineRule="auto"/>
        <w:rPr>
          <w:rFonts w:ascii="Arial" w:hAnsi="Arial" w:cs="Arial"/>
          <w:sz w:val="36"/>
          <w:szCs w:val="36"/>
          <w:lang w:val="en"/>
        </w:rPr>
      </w:pPr>
    </w:p>
    <w:p w14:paraId="7B5226F9" w14:textId="1844495D" w:rsidR="00FB4A73" w:rsidRPr="00FB4A73" w:rsidRDefault="00FB4A73" w:rsidP="00FB4A73">
      <w:pPr>
        <w:spacing w:after="0" w:line="276" w:lineRule="auto"/>
        <w:rPr>
          <w:rFonts w:ascii="Arial" w:hAnsi="Arial" w:cs="Arial"/>
          <w:sz w:val="36"/>
          <w:szCs w:val="36"/>
          <w:lang w:val="en"/>
        </w:rPr>
      </w:pPr>
      <w:r w:rsidRPr="00FB4A73">
        <w:rPr>
          <w:rFonts w:ascii="Arial" w:hAnsi="Arial" w:cs="Arial"/>
          <w:sz w:val="36"/>
          <w:szCs w:val="36"/>
          <w:lang w:val="en"/>
        </w:rPr>
        <w:t xml:space="preserve">Be sure to review the </w:t>
      </w:r>
      <w:hyperlink r:id="rId20">
        <w:r w:rsidRPr="00FB4A73">
          <w:rPr>
            <w:rStyle w:val="Hyperlink"/>
            <w:rFonts w:ascii="Arial" w:hAnsi="Arial" w:cs="Arial"/>
            <w:b/>
            <w:bCs/>
            <w:color w:val="0070C0"/>
            <w:sz w:val="36"/>
            <w:szCs w:val="36"/>
            <w:lang w:val="en"/>
          </w:rPr>
          <w:t>nomination criteria</w:t>
        </w:r>
      </w:hyperlink>
      <w:r w:rsidRPr="00FB4A73">
        <w:rPr>
          <w:rFonts w:ascii="Arial" w:hAnsi="Arial" w:cs="Arial"/>
          <w:sz w:val="36"/>
          <w:szCs w:val="36"/>
          <w:lang w:val="en"/>
        </w:rPr>
        <w:t xml:space="preserve"> before submitting your nominations. Remember that the focus is on the quality of the audio description, not the show itself, and you may nominate a film or series only once. The Audio Description People’s Choice Awards nomination form can be found at:</w:t>
      </w:r>
      <w:r>
        <w:rPr>
          <w:rFonts w:ascii="Arial" w:hAnsi="Arial" w:cs="Arial"/>
          <w:sz w:val="36"/>
          <w:szCs w:val="36"/>
          <w:lang w:val="en"/>
        </w:rPr>
        <w:t xml:space="preserve"> </w:t>
      </w:r>
      <w:hyperlink r:id="rId21">
        <w:r w:rsidRPr="00FB4A73">
          <w:rPr>
            <w:rStyle w:val="Hyperlink"/>
            <w:rFonts w:ascii="Arial" w:hAnsi="Arial" w:cs="Arial"/>
            <w:b/>
            <w:bCs/>
            <w:color w:val="0070C0"/>
            <w:sz w:val="36"/>
            <w:szCs w:val="36"/>
            <w:lang w:val="en"/>
          </w:rPr>
          <w:t>https://www.surveymonkey.com/r/AD-Awards-Nominations-2026</w:t>
        </w:r>
      </w:hyperlink>
    </w:p>
    <w:p w14:paraId="7E8ED6AA" w14:textId="77777777" w:rsidR="00FB4A73" w:rsidRDefault="00FB4A73" w:rsidP="00FB4A73">
      <w:pPr>
        <w:spacing w:after="0" w:line="276" w:lineRule="auto"/>
        <w:rPr>
          <w:rFonts w:ascii="Arial" w:hAnsi="Arial" w:cs="Arial"/>
          <w:sz w:val="36"/>
          <w:szCs w:val="36"/>
          <w:lang w:val="en"/>
        </w:rPr>
      </w:pPr>
    </w:p>
    <w:p w14:paraId="19AE1213" w14:textId="45D54581" w:rsidR="00FB4A73" w:rsidRPr="00FB4A73" w:rsidRDefault="00FB4A73" w:rsidP="00FB4A73">
      <w:pPr>
        <w:spacing w:after="0" w:line="276" w:lineRule="auto"/>
        <w:rPr>
          <w:rFonts w:ascii="Arial" w:hAnsi="Arial" w:cs="Arial"/>
          <w:sz w:val="36"/>
          <w:szCs w:val="36"/>
          <w:lang w:val="en"/>
        </w:rPr>
      </w:pPr>
      <w:r w:rsidRPr="00FB4A73">
        <w:rPr>
          <w:rFonts w:ascii="Arial" w:hAnsi="Arial" w:cs="Arial"/>
          <w:sz w:val="36"/>
          <w:szCs w:val="36"/>
          <w:lang w:val="en"/>
        </w:rPr>
        <w:t xml:space="preserve">To make your nominations by phone, call </w:t>
      </w:r>
      <w:r>
        <w:rPr>
          <w:rFonts w:ascii="Arial" w:hAnsi="Arial" w:cs="Arial"/>
          <w:sz w:val="36"/>
          <w:szCs w:val="36"/>
          <w:lang w:val="en"/>
        </w:rPr>
        <w:t>(</w:t>
      </w:r>
      <w:r w:rsidRPr="00FB4A73">
        <w:rPr>
          <w:rFonts w:ascii="Arial" w:hAnsi="Arial" w:cs="Arial"/>
          <w:sz w:val="36"/>
          <w:szCs w:val="36"/>
          <w:lang w:val="en"/>
        </w:rPr>
        <w:t>202</w:t>
      </w:r>
      <w:r>
        <w:rPr>
          <w:rFonts w:ascii="Arial" w:hAnsi="Arial" w:cs="Arial"/>
          <w:sz w:val="36"/>
          <w:szCs w:val="36"/>
          <w:lang w:val="en"/>
        </w:rPr>
        <w:t xml:space="preserve">) </w:t>
      </w:r>
      <w:r w:rsidRPr="00FB4A73">
        <w:rPr>
          <w:rFonts w:ascii="Arial" w:hAnsi="Arial" w:cs="Arial"/>
          <w:sz w:val="36"/>
          <w:szCs w:val="36"/>
          <w:lang w:val="en"/>
        </w:rPr>
        <w:t>467-5081.</w:t>
      </w:r>
    </w:p>
    <w:p w14:paraId="135BBDD3" w14:textId="77777777" w:rsidR="00FB4A73" w:rsidRDefault="00FB4A73" w:rsidP="00FB4A73">
      <w:pPr>
        <w:spacing w:after="0" w:line="276" w:lineRule="auto"/>
        <w:rPr>
          <w:rFonts w:ascii="Arial" w:hAnsi="Arial" w:cs="Arial"/>
          <w:sz w:val="36"/>
          <w:szCs w:val="36"/>
          <w:lang w:val="en"/>
        </w:rPr>
      </w:pPr>
    </w:p>
    <w:p w14:paraId="45F82EA8" w14:textId="35B24708" w:rsidR="00FB4A73" w:rsidRPr="00FB4A73" w:rsidRDefault="00FB4A73" w:rsidP="00FB4A73">
      <w:pPr>
        <w:spacing w:after="0" w:line="276" w:lineRule="auto"/>
        <w:rPr>
          <w:rFonts w:ascii="Arial" w:hAnsi="Arial" w:cs="Arial"/>
          <w:sz w:val="36"/>
          <w:szCs w:val="36"/>
          <w:lang w:val="en"/>
        </w:rPr>
      </w:pPr>
      <w:r w:rsidRPr="00FB4A73">
        <w:rPr>
          <w:rFonts w:ascii="Arial" w:hAnsi="Arial" w:cs="Arial"/>
          <w:sz w:val="36"/>
          <w:szCs w:val="36"/>
          <w:lang w:val="en"/>
        </w:rPr>
        <w:t xml:space="preserve">The Audio Description Awards Gala celebrates inclusivity and recognizes the entertainment industry’s role in providing access to film and television through audio description for people who are blind or have low vision. The Audio Description People’s Choice Award is a unique </w:t>
      </w:r>
      <w:r w:rsidRPr="00FB4A73">
        <w:rPr>
          <w:rFonts w:ascii="Arial" w:hAnsi="Arial" w:cs="Arial"/>
          <w:sz w:val="36"/>
          <w:szCs w:val="36"/>
          <w:lang w:val="en"/>
        </w:rPr>
        <w:lastRenderedPageBreak/>
        <w:t xml:space="preserve">opportunity for fans to get involved by showing their support for the audio description they love the most. </w:t>
      </w:r>
    </w:p>
    <w:p w14:paraId="1CD1BFA8" w14:textId="77777777" w:rsidR="00FB4A73" w:rsidRDefault="00FB4A73" w:rsidP="00FB4A73">
      <w:pPr>
        <w:spacing w:after="0" w:line="276" w:lineRule="auto"/>
        <w:rPr>
          <w:rFonts w:ascii="Arial" w:hAnsi="Arial" w:cs="Arial"/>
          <w:sz w:val="36"/>
          <w:szCs w:val="36"/>
          <w:lang w:val="en"/>
        </w:rPr>
      </w:pPr>
    </w:p>
    <w:p w14:paraId="5D22AF02" w14:textId="456D5614" w:rsidR="00FB4A73" w:rsidRDefault="00FB4A73" w:rsidP="00FB4A73">
      <w:pPr>
        <w:spacing w:after="0" w:line="276" w:lineRule="auto"/>
        <w:rPr>
          <w:rFonts w:ascii="Arial" w:hAnsi="Arial" w:cs="Arial"/>
          <w:sz w:val="36"/>
          <w:szCs w:val="36"/>
          <w:lang w:val="en"/>
        </w:rPr>
      </w:pPr>
      <w:r w:rsidRPr="00FB4A73">
        <w:rPr>
          <w:rFonts w:ascii="Arial" w:hAnsi="Arial" w:cs="Arial"/>
          <w:sz w:val="36"/>
          <w:szCs w:val="36"/>
          <w:lang w:val="en"/>
        </w:rPr>
        <w:t xml:space="preserve">Learn more at </w:t>
      </w:r>
      <w:hyperlink r:id="rId22">
        <w:r w:rsidRPr="00FB4A73">
          <w:rPr>
            <w:rStyle w:val="Hyperlink"/>
            <w:rFonts w:ascii="Arial" w:hAnsi="Arial" w:cs="Arial"/>
            <w:color w:val="0070C0"/>
            <w:sz w:val="36"/>
            <w:szCs w:val="36"/>
            <w:lang w:val="en"/>
          </w:rPr>
          <w:t>www.ADAwardsGala.org</w:t>
        </w:r>
      </w:hyperlink>
      <w:r>
        <w:rPr>
          <w:rFonts w:ascii="Arial" w:hAnsi="Arial" w:cs="Arial"/>
          <w:color w:val="0070C0"/>
          <w:sz w:val="36"/>
          <w:szCs w:val="36"/>
        </w:rPr>
        <w:t xml:space="preserve">. </w:t>
      </w:r>
      <w:r>
        <w:rPr>
          <w:rFonts w:ascii="Arial" w:hAnsi="Arial" w:cs="Arial"/>
          <w:sz w:val="36"/>
          <w:szCs w:val="36"/>
          <w:lang w:val="en"/>
        </w:rPr>
        <w:t>S</w:t>
      </w:r>
      <w:r w:rsidRPr="00FB4A73">
        <w:rPr>
          <w:rFonts w:ascii="Arial" w:hAnsi="Arial" w:cs="Arial"/>
          <w:sz w:val="36"/>
          <w:szCs w:val="36"/>
          <w:lang w:val="en"/>
        </w:rPr>
        <w:t xml:space="preserve">ubmit your nominations by April 19: </w:t>
      </w:r>
      <w:hyperlink r:id="rId23">
        <w:r w:rsidRPr="00FB4A73">
          <w:rPr>
            <w:rStyle w:val="Hyperlink"/>
            <w:rFonts w:ascii="Arial" w:hAnsi="Arial" w:cs="Arial"/>
            <w:b/>
            <w:bCs/>
            <w:color w:val="0070C0"/>
            <w:sz w:val="36"/>
            <w:szCs w:val="36"/>
            <w:lang w:val="en"/>
          </w:rPr>
          <w:t>https://www.surveymonkey.com/r/AD-Awards-Nominations-2026</w:t>
        </w:r>
      </w:hyperlink>
      <w:r w:rsidRPr="00FB4A73">
        <w:rPr>
          <w:rFonts w:ascii="Arial" w:hAnsi="Arial" w:cs="Arial"/>
          <w:sz w:val="36"/>
          <w:szCs w:val="36"/>
          <w:lang w:val="en"/>
        </w:rPr>
        <w:t xml:space="preserve">. </w:t>
      </w:r>
    </w:p>
    <w:p w14:paraId="6A9903EA" w14:textId="77777777" w:rsidR="00C138CD" w:rsidRDefault="00C138CD" w:rsidP="00FB4A73">
      <w:pPr>
        <w:spacing w:after="0" w:line="276" w:lineRule="auto"/>
        <w:rPr>
          <w:rFonts w:ascii="Arial" w:hAnsi="Arial" w:cs="Arial"/>
          <w:sz w:val="36"/>
          <w:szCs w:val="36"/>
          <w:lang w:val="en"/>
        </w:rPr>
      </w:pPr>
    </w:p>
    <w:p w14:paraId="28860D6D" w14:textId="0E43B421" w:rsidR="00C138CD" w:rsidRPr="00C138CD" w:rsidRDefault="00C138CD" w:rsidP="00C138CD">
      <w:pPr>
        <w:pStyle w:val="Heading1"/>
        <w:spacing w:before="0" w:after="0" w:line="276" w:lineRule="auto"/>
        <w:rPr>
          <w:rFonts w:ascii="Arial" w:hAnsi="Arial" w:cs="Arial"/>
          <w:b/>
          <w:bCs/>
          <w:color w:val="auto"/>
          <w:sz w:val="44"/>
          <w:szCs w:val="44"/>
          <w:lang w:val="en"/>
        </w:rPr>
      </w:pPr>
      <w:bookmarkStart w:id="5" w:name="LastCallforApplicationsforDKMJPMC"/>
      <w:r w:rsidRPr="00C138CD">
        <w:rPr>
          <w:rFonts w:ascii="Arial" w:hAnsi="Arial" w:cs="Arial"/>
          <w:b/>
          <w:bCs/>
          <w:color w:val="auto"/>
          <w:sz w:val="44"/>
          <w:szCs w:val="44"/>
          <w:lang w:val="en"/>
        </w:rPr>
        <w:t>Last Call for Applications from the DKM Fund Committee</w:t>
      </w:r>
    </w:p>
    <w:bookmarkEnd w:id="5"/>
    <w:p w14:paraId="43B65771" w14:textId="77777777" w:rsidR="00C138CD" w:rsidRDefault="00C138CD" w:rsidP="00FB4A73">
      <w:pPr>
        <w:spacing w:after="0" w:line="276" w:lineRule="auto"/>
        <w:rPr>
          <w:rFonts w:ascii="Arial" w:hAnsi="Arial" w:cs="Arial"/>
          <w:sz w:val="36"/>
          <w:szCs w:val="36"/>
          <w:lang w:val="en"/>
        </w:rPr>
      </w:pPr>
    </w:p>
    <w:p w14:paraId="3FF20D77" w14:textId="2440AB1D" w:rsidR="00C138CD" w:rsidRPr="00C138CD" w:rsidRDefault="00C138CD" w:rsidP="00C138CD">
      <w:pPr>
        <w:spacing w:after="0" w:line="276" w:lineRule="auto"/>
        <w:rPr>
          <w:rFonts w:ascii="Arial" w:hAnsi="Arial" w:cs="Arial"/>
          <w:sz w:val="36"/>
          <w:szCs w:val="36"/>
        </w:rPr>
      </w:pPr>
      <w:r w:rsidRPr="00C138CD">
        <w:rPr>
          <w:rFonts w:ascii="Arial" w:hAnsi="Arial" w:cs="Arial"/>
          <w:sz w:val="36"/>
          <w:szCs w:val="36"/>
        </w:rPr>
        <w:t xml:space="preserve">Still thinking about applying for the DKM First-Timer or JPMorgan Chase Leadership Fellows Awards? Time is running out! All completed applications are due by Wednesday, April 1, 2026 at 11:59 </w:t>
      </w:r>
      <w:r w:rsidR="00A807B7">
        <w:rPr>
          <w:rFonts w:ascii="Arial" w:hAnsi="Arial" w:cs="Arial"/>
          <w:sz w:val="36"/>
          <w:szCs w:val="36"/>
        </w:rPr>
        <w:t>p.m.</w:t>
      </w:r>
      <w:r w:rsidRPr="00C138CD">
        <w:rPr>
          <w:rFonts w:ascii="Arial" w:hAnsi="Arial" w:cs="Arial"/>
          <w:sz w:val="36"/>
          <w:szCs w:val="36"/>
        </w:rPr>
        <w:t xml:space="preserve"> Eastern</w:t>
      </w:r>
      <w:r w:rsidR="00316761">
        <w:rPr>
          <w:rFonts w:ascii="Arial" w:hAnsi="Arial" w:cs="Arial"/>
          <w:sz w:val="36"/>
          <w:szCs w:val="36"/>
        </w:rPr>
        <w:t xml:space="preserve"> — no fooling! </w:t>
      </w:r>
    </w:p>
    <w:p w14:paraId="43FB6C6A" w14:textId="77777777" w:rsidR="00C138CD" w:rsidRPr="00C138CD" w:rsidRDefault="00C138CD" w:rsidP="00C138CD">
      <w:pPr>
        <w:spacing w:after="0" w:line="276" w:lineRule="auto"/>
        <w:rPr>
          <w:rFonts w:ascii="Arial" w:hAnsi="Arial" w:cs="Arial"/>
          <w:sz w:val="36"/>
          <w:szCs w:val="36"/>
        </w:rPr>
      </w:pPr>
    </w:p>
    <w:p w14:paraId="1F7B04B6" w14:textId="77777777" w:rsidR="00C138CD" w:rsidRPr="00C138CD" w:rsidRDefault="00C138CD" w:rsidP="00C138CD">
      <w:pPr>
        <w:spacing w:after="0" w:line="276" w:lineRule="auto"/>
        <w:rPr>
          <w:rFonts w:ascii="Arial" w:hAnsi="Arial" w:cs="Arial"/>
          <w:sz w:val="36"/>
          <w:szCs w:val="36"/>
        </w:rPr>
      </w:pPr>
      <w:r w:rsidRPr="00C138CD">
        <w:rPr>
          <w:rFonts w:ascii="Arial" w:hAnsi="Arial" w:cs="Arial"/>
          <w:sz w:val="36"/>
          <w:szCs w:val="36"/>
        </w:rPr>
        <w:t>If selected for either award, you'll attend the 65th ACB Conference and Convention in St. Louis, MO from July 24-31, 2026, where you'll participate in valuable leadership activities and experience personal growth while networking with other attendees. Recipients receive round-trip air travel and supporting transportation, hotel accommodations (double occupancy), a per diem allowance, and more.</w:t>
      </w:r>
    </w:p>
    <w:p w14:paraId="4D708AAA" w14:textId="77777777" w:rsidR="00C138CD" w:rsidRPr="00C138CD" w:rsidRDefault="00C138CD" w:rsidP="00C138CD">
      <w:pPr>
        <w:spacing w:after="0" w:line="276" w:lineRule="auto"/>
        <w:rPr>
          <w:rFonts w:ascii="Arial" w:hAnsi="Arial" w:cs="Arial"/>
          <w:sz w:val="36"/>
          <w:szCs w:val="36"/>
        </w:rPr>
      </w:pPr>
    </w:p>
    <w:p w14:paraId="71847FB6" w14:textId="77777777" w:rsidR="00C138CD" w:rsidRPr="00C138CD" w:rsidRDefault="00C138CD" w:rsidP="00C138CD">
      <w:pPr>
        <w:spacing w:after="0" w:line="276" w:lineRule="auto"/>
        <w:rPr>
          <w:rFonts w:ascii="Arial" w:hAnsi="Arial" w:cs="Arial"/>
          <w:sz w:val="36"/>
          <w:szCs w:val="36"/>
        </w:rPr>
      </w:pPr>
      <w:r w:rsidRPr="00C138CD">
        <w:rPr>
          <w:rFonts w:ascii="Arial" w:hAnsi="Arial" w:cs="Arial"/>
          <w:sz w:val="36"/>
          <w:szCs w:val="36"/>
        </w:rPr>
        <w:lastRenderedPageBreak/>
        <w:t>Members must submit an online application and have the president of their affiliate or chair of an ACB committee submit a recommendation form on their behalf.</w:t>
      </w:r>
    </w:p>
    <w:p w14:paraId="03244ECD" w14:textId="77777777" w:rsidR="00C138CD" w:rsidRPr="00C138CD" w:rsidRDefault="00C138CD" w:rsidP="00C138CD">
      <w:pPr>
        <w:spacing w:after="0" w:line="276" w:lineRule="auto"/>
        <w:rPr>
          <w:rFonts w:ascii="Arial" w:hAnsi="Arial" w:cs="Arial"/>
          <w:sz w:val="36"/>
          <w:szCs w:val="36"/>
        </w:rPr>
      </w:pPr>
    </w:p>
    <w:p w14:paraId="22EFAE52" w14:textId="77777777" w:rsidR="00C138CD" w:rsidRPr="00C138CD" w:rsidRDefault="00C138CD" w:rsidP="00C138CD">
      <w:pPr>
        <w:spacing w:after="0" w:line="276" w:lineRule="auto"/>
        <w:rPr>
          <w:rFonts w:ascii="Arial" w:hAnsi="Arial" w:cs="Arial"/>
          <w:sz w:val="36"/>
          <w:szCs w:val="36"/>
        </w:rPr>
      </w:pPr>
      <w:r w:rsidRPr="00C138CD">
        <w:rPr>
          <w:rFonts w:ascii="Arial" w:hAnsi="Arial" w:cs="Arial"/>
          <w:sz w:val="36"/>
          <w:szCs w:val="36"/>
        </w:rPr>
        <w:t>2026 DKM/Chase Award Application:</w:t>
      </w:r>
    </w:p>
    <w:p w14:paraId="5FFF3AD5" w14:textId="77777777" w:rsidR="00C138CD" w:rsidRPr="00C138CD" w:rsidRDefault="00C138CD" w:rsidP="00C138CD">
      <w:pPr>
        <w:spacing w:after="0" w:line="276" w:lineRule="auto"/>
        <w:rPr>
          <w:rFonts w:ascii="Arial" w:hAnsi="Arial" w:cs="Arial"/>
          <w:b/>
          <w:bCs/>
          <w:color w:val="0070C0"/>
          <w:sz w:val="36"/>
          <w:szCs w:val="36"/>
        </w:rPr>
      </w:pPr>
      <w:hyperlink r:id="rId24" w:tgtFrame="_blank" w:history="1">
        <w:r w:rsidRPr="00C138CD">
          <w:rPr>
            <w:rStyle w:val="Hyperlink"/>
            <w:rFonts w:ascii="Arial" w:hAnsi="Arial" w:cs="Arial"/>
            <w:b/>
            <w:bCs/>
            <w:color w:val="0070C0"/>
            <w:sz w:val="36"/>
            <w:szCs w:val="36"/>
          </w:rPr>
          <w:t>https://forms.gle/U64TKDkxSiRbmwYs8</w:t>
        </w:r>
      </w:hyperlink>
    </w:p>
    <w:p w14:paraId="5D80F351" w14:textId="77777777" w:rsidR="00C138CD" w:rsidRPr="00C138CD" w:rsidRDefault="00C138CD" w:rsidP="00C138CD">
      <w:pPr>
        <w:spacing w:after="0" w:line="276" w:lineRule="auto"/>
        <w:rPr>
          <w:rFonts w:ascii="Arial" w:hAnsi="Arial" w:cs="Arial"/>
          <w:sz w:val="36"/>
          <w:szCs w:val="36"/>
        </w:rPr>
      </w:pPr>
    </w:p>
    <w:p w14:paraId="37034085" w14:textId="77777777" w:rsidR="00C138CD" w:rsidRPr="00C138CD" w:rsidRDefault="00C138CD" w:rsidP="00C138CD">
      <w:pPr>
        <w:spacing w:after="0" w:line="276" w:lineRule="auto"/>
        <w:rPr>
          <w:rFonts w:ascii="Arial" w:hAnsi="Arial" w:cs="Arial"/>
          <w:b/>
          <w:bCs/>
          <w:color w:val="0070C0"/>
          <w:sz w:val="36"/>
          <w:szCs w:val="36"/>
        </w:rPr>
      </w:pPr>
      <w:r w:rsidRPr="00C138CD">
        <w:rPr>
          <w:rFonts w:ascii="Arial" w:hAnsi="Arial" w:cs="Arial"/>
          <w:sz w:val="36"/>
          <w:szCs w:val="36"/>
        </w:rPr>
        <w:t xml:space="preserve">2026 DKM / Chase Recommendation Form: </w:t>
      </w:r>
      <w:hyperlink r:id="rId25" w:tgtFrame="_blank" w:history="1">
        <w:r w:rsidRPr="00C138CD">
          <w:rPr>
            <w:rStyle w:val="Hyperlink"/>
            <w:rFonts w:ascii="Arial" w:hAnsi="Arial" w:cs="Arial"/>
            <w:b/>
            <w:bCs/>
            <w:color w:val="0070C0"/>
            <w:sz w:val="36"/>
            <w:szCs w:val="36"/>
          </w:rPr>
          <w:t>https://forms.gle/EqfMsJMuQncdj6mm8</w:t>
        </w:r>
      </w:hyperlink>
    </w:p>
    <w:p w14:paraId="0F89BCD0" w14:textId="77777777" w:rsidR="00FB4A73" w:rsidRDefault="00FB4A73" w:rsidP="005A1B87">
      <w:pPr>
        <w:spacing w:after="0" w:line="276" w:lineRule="auto"/>
        <w:rPr>
          <w:rFonts w:ascii="Arial" w:hAnsi="Arial" w:cs="Arial"/>
          <w:sz w:val="36"/>
          <w:szCs w:val="36"/>
        </w:rPr>
      </w:pPr>
    </w:p>
    <w:p w14:paraId="22CC61A4" w14:textId="77777777" w:rsidR="001641A8" w:rsidRPr="006B7F8A" w:rsidRDefault="001641A8" w:rsidP="001641A8">
      <w:pPr>
        <w:pStyle w:val="Heading1"/>
        <w:spacing w:before="0" w:after="0" w:line="276" w:lineRule="auto"/>
        <w:rPr>
          <w:rFonts w:ascii="Arial" w:hAnsi="Arial" w:cs="Arial"/>
          <w:b/>
          <w:bCs/>
          <w:color w:val="auto"/>
          <w:sz w:val="44"/>
          <w:szCs w:val="44"/>
        </w:rPr>
      </w:pPr>
      <w:bookmarkStart w:id="6" w:name="SendinYourAwardNominations"/>
      <w:proofErr w:type="gramStart"/>
      <w:r w:rsidRPr="006B7F8A">
        <w:rPr>
          <w:rFonts w:ascii="Arial" w:hAnsi="Arial" w:cs="Arial"/>
          <w:b/>
          <w:bCs/>
          <w:color w:val="auto"/>
          <w:sz w:val="44"/>
          <w:szCs w:val="44"/>
        </w:rPr>
        <w:t>Send in</w:t>
      </w:r>
      <w:proofErr w:type="gramEnd"/>
      <w:r w:rsidRPr="006B7F8A">
        <w:rPr>
          <w:rFonts w:ascii="Arial" w:hAnsi="Arial" w:cs="Arial"/>
          <w:b/>
          <w:bCs/>
          <w:color w:val="auto"/>
          <w:sz w:val="44"/>
          <w:szCs w:val="44"/>
        </w:rPr>
        <w:t xml:space="preserve"> Your Award Nominations</w:t>
      </w:r>
    </w:p>
    <w:bookmarkEnd w:id="6"/>
    <w:p w14:paraId="15CA9FA1" w14:textId="77777777" w:rsidR="001641A8" w:rsidRPr="009B1CEE" w:rsidRDefault="001641A8" w:rsidP="001641A8">
      <w:pPr>
        <w:spacing w:after="0" w:line="276" w:lineRule="auto"/>
        <w:rPr>
          <w:rFonts w:ascii="Arial" w:hAnsi="Arial" w:cs="Arial"/>
          <w:sz w:val="44"/>
          <w:szCs w:val="44"/>
        </w:rPr>
      </w:pPr>
    </w:p>
    <w:p w14:paraId="195AAF2B" w14:textId="4E169CD8" w:rsidR="001641A8" w:rsidRDefault="001641A8" w:rsidP="001641A8">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The Awards Committee is searching for nominees who you feel are deserving of national recognition for their work in ACB or the blindness community. Awards will be presented at the 2026 conference and convention in St. Louis, M</w:t>
      </w:r>
      <w:r>
        <w:rPr>
          <w:rFonts w:ascii="Arial" w:eastAsia="Times New Roman" w:hAnsi="Arial" w:cs="Arial"/>
          <w:color w:val="000000"/>
          <w:sz w:val="36"/>
          <w:szCs w:val="36"/>
        </w:rPr>
        <w:t>o</w:t>
      </w:r>
      <w:r w:rsidRPr="009B1CEE">
        <w:rPr>
          <w:rFonts w:ascii="Arial" w:eastAsia="Times New Roman" w:hAnsi="Arial" w:cs="Arial"/>
          <w:color w:val="000000"/>
          <w:sz w:val="36"/>
          <w:szCs w:val="36"/>
        </w:rPr>
        <w:t>.</w:t>
      </w:r>
    </w:p>
    <w:p w14:paraId="46FEC9A1" w14:textId="77777777" w:rsidR="001641A8" w:rsidRPr="009B1CEE" w:rsidRDefault="001641A8" w:rsidP="001641A8">
      <w:pPr>
        <w:shd w:val="clear" w:color="auto" w:fill="FFFFFF"/>
        <w:spacing w:after="0" w:line="276" w:lineRule="auto"/>
        <w:rPr>
          <w:rFonts w:ascii="Arial" w:eastAsia="Times New Roman" w:hAnsi="Arial" w:cs="Arial"/>
          <w:color w:val="000000"/>
          <w:sz w:val="36"/>
          <w:szCs w:val="36"/>
        </w:rPr>
      </w:pPr>
    </w:p>
    <w:p w14:paraId="378A0A7E" w14:textId="77777777" w:rsidR="001641A8" w:rsidRDefault="001641A8" w:rsidP="001641A8">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 xml:space="preserve">All nomination letters MUST be received electronically by </w:t>
      </w:r>
      <w:r w:rsidRPr="001641A8">
        <w:rPr>
          <w:rFonts w:ascii="Arial" w:eastAsia="Times New Roman" w:hAnsi="Arial" w:cs="Arial"/>
          <w:b/>
          <w:bCs/>
          <w:color w:val="000000"/>
          <w:sz w:val="36"/>
          <w:szCs w:val="36"/>
        </w:rPr>
        <w:t>11:59 p.m. Eastern on April 1st, 2026.</w:t>
      </w:r>
      <w:r w:rsidRPr="009B1CEE">
        <w:rPr>
          <w:rFonts w:ascii="Arial" w:eastAsia="Times New Roman" w:hAnsi="Arial" w:cs="Arial"/>
          <w:color w:val="000000"/>
          <w:sz w:val="36"/>
          <w:szCs w:val="36"/>
        </w:rPr>
        <w:t xml:space="preserve"> Letters received after that date will </w:t>
      </w:r>
      <w:r w:rsidRPr="009B1CEE">
        <w:rPr>
          <w:rFonts w:ascii="Arial" w:eastAsia="Times New Roman" w:hAnsi="Arial" w:cs="Arial"/>
          <w:b/>
          <w:bCs/>
          <w:color w:val="000000"/>
          <w:sz w:val="36"/>
          <w:szCs w:val="36"/>
        </w:rPr>
        <w:t>not</w:t>
      </w:r>
      <w:r w:rsidRPr="009B1CEE">
        <w:rPr>
          <w:rFonts w:ascii="Arial" w:eastAsia="Times New Roman" w:hAnsi="Arial" w:cs="Arial"/>
          <w:color w:val="000000"/>
          <w:sz w:val="36"/>
          <w:szCs w:val="36"/>
        </w:rPr>
        <w:t xml:space="preserve"> be accepted. We ask that they be limited to no more than 750 words. Tell us who your nominee is and why you feel they are deserving of a national award. Email your nomination letters to </w:t>
      </w:r>
      <w:hyperlink r:id="rId26" w:tooltip="mailto:awards@mail.acb.org" w:history="1">
        <w:r w:rsidRPr="009B1CEE">
          <w:rPr>
            <w:rFonts w:ascii="Arial" w:eastAsia="Times New Roman" w:hAnsi="Arial" w:cs="Arial"/>
            <w:b/>
            <w:bCs/>
            <w:color w:val="0070C0"/>
            <w:sz w:val="36"/>
            <w:szCs w:val="36"/>
            <w:u w:val="single"/>
          </w:rPr>
          <w:t>awards@mail.acb.org</w:t>
        </w:r>
      </w:hyperlink>
      <w:r w:rsidRPr="009B1CEE">
        <w:rPr>
          <w:rFonts w:ascii="Arial" w:eastAsia="Times New Roman" w:hAnsi="Arial" w:cs="Arial"/>
          <w:color w:val="000000"/>
          <w:sz w:val="36"/>
          <w:szCs w:val="36"/>
        </w:rPr>
        <w:t>.</w:t>
      </w:r>
    </w:p>
    <w:p w14:paraId="45C157EB" w14:textId="77777777" w:rsidR="001641A8" w:rsidRDefault="001641A8" w:rsidP="001641A8">
      <w:pPr>
        <w:shd w:val="clear" w:color="auto" w:fill="FFFFFF"/>
        <w:spacing w:after="0" w:line="276" w:lineRule="auto"/>
        <w:rPr>
          <w:rFonts w:ascii="Arial" w:eastAsia="Times New Roman" w:hAnsi="Arial" w:cs="Arial"/>
          <w:sz w:val="36"/>
          <w:szCs w:val="36"/>
        </w:rPr>
      </w:pPr>
    </w:p>
    <w:p w14:paraId="67B32D0C" w14:textId="3FA2B78E" w:rsidR="001641A8" w:rsidRPr="009B1CEE" w:rsidRDefault="001641A8" w:rsidP="001641A8">
      <w:pPr>
        <w:shd w:val="clear" w:color="auto" w:fill="FFFFFF"/>
        <w:spacing w:after="0" w:line="276" w:lineRule="auto"/>
        <w:rPr>
          <w:rFonts w:ascii="Arial" w:eastAsia="Times New Roman" w:hAnsi="Arial" w:cs="Arial"/>
          <w:sz w:val="36"/>
          <w:szCs w:val="36"/>
        </w:rPr>
      </w:pPr>
      <w:r>
        <w:rPr>
          <w:rFonts w:ascii="Arial" w:eastAsia="Times New Roman" w:hAnsi="Arial" w:cs="Arial"/>
          <w:sz w:val="36"/>
          <w:szCs w:val="36"/>
        </w:rPr>
        <w:lastRenderedPageBreak/>
        <w:t xml:space="preserve">To view the criteria, visit </w:t>
      </w:r>
      <w:hyperlink r:id="rId27" w:history="1">
        <w:r w:rsidRPr="001641A8">
          <w:rPr>
            <w:rStyle w:val="Hyperlink"/>
            <w:rFonts w:ascii="Arial" w:eastAsia="Times New Roman" w:hAnsi="Arial" w:cs="Arial"/>
            <w:b/>
            <w:bCs/>
            <w:color w:val="0070C0"/>
            <w:sz w:val="36"/>
            <w:szCs w:val="36"/>
          </w:rPr>
          <w:t>https://www.acb.org/call-for-nominations-2026-annual-awards</w:t>
        </w:r>
      </w:hyperlink>
      <w:r>
        <w:rPr>
          <w:rFonts w:ascii="Arial" w:eastAsia="Times New Roman" w:hAnsi="Arial" w:cs="Arial"/>
          <w:sz w:val="36"/>
          <w:szCs w:val="36"/>
        </w:rPr>
        <w:t xml:space="preserve">. </w:t>
      </w:r>
    </w:p>
    <w:p w14:paraId="68046A06" w14:textId="77777777" w:rsidR="001641A8" w:rsidRDefault="001641A8" w:rsidP="005A1B87">
      <w:pPr>
        <w:spacing w:after="0" w:line="276" w:lineRule="auto"/>
        <w:rPr>
          <w:rFonts w:ascii="Arial" w:hAnsi="Arial" w:cs="Arial"/>
          <w:sz w:val="36"/>
          <w:szCs w:val="36"/>
        </w:rPr>
      </w:pPr>
    </w:p>
    <w:p w14:paraId="04CC9ABF" w14:textId="0CFE11C5" w:rsidR="001641A8" w:rsidRDefault="001641A8" w:rsidP="001641A8">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 xml:space="preserve">Submit your letters as soon as possible; late submissions will </w:t>
      </w:r>
      <w:r w:rsidRPr="009B1CEE">
        <w:rPr>
          <w:rFonts w:ascii="Arial" w:eastAsia="Times New Roman" w:hAnsi="Arial" w:cs="Arial"/>
          <w:b/>
          <w:bCs/>
          <w:color w:val="000000"/>
          <w:sz w:val="36"/>
          <w:szCs w:val="36"/>
        </w:rPr>
        <w:t>not</w:t>
      </w:r>
      <w:r w:rsidRPr="009B1CEE">
        <w:rPr>
          <w:rFonts w:ascii="Arial" w:eastAsia="Times New Roman" w:hAnsi="Arial" w:cs="Arial"/>
          <w:color w:val="000000"/>
          <w:sz w:val="36"/>
          <w:szCs w:val="36"/>
        </w:rPr>
        <w:t xml:space="preserve"> be considered. Remember that these individuals will be considered for </w:t>
      </w:r>
      <w:r w:rsidRPr="00C138CD">
        <w:rPr>
          <w:rFonts w:ascii="Arial" w:eastAsia="Times New Roman" w:hAnsi="Arial" w:cs="Arial"/>
          <w:b/>
          <w:bCs/>
          <w:color w:val="000000"/>
          <w:sz w:val="36"/>
          <w:szCs w:val="36"/>
        </w:rPr>
        <w:t>national</w:t>
      </w:r>
      <w:r w:rsidRPr="009B1CEE">
        <w:rPr>
          <w:rFonts w:ascii="Arial" w:eastAsia="Times New Roman" w:hAnsi="Arial" w:cs="Arial"/>
          <w:color w:val="000000"/>
          <w:sz w:val="36"/>
          <w:szCs w:val="36"/>
        </w:rPr>
        <w:t xml:space="preserve"> recognition. The email address is </w:t>
      </w:r>
      <w:hyperlink r:id="rId28" w:tooltip="mailto:awards@mail.acb.org" w:history="1">
        <w:r w:rsidRPr="009B1CEE">
          <w:rPr>
            <w:rFonts w:ascii="Arial" w:eastAsia="Times New Roman" w:hAnsi="Arial" w:cs="Arial"/>
            <w:b/>
            <w:bCs/>
            <w:color w:val="0070C0"/>
            <w:sz w:val="36"/>
            <w:szCs w:val="36"/>
            <w:u w:val="single"/>
          </w:rPr>
          <w:t>awards@mail.acb.org</w:t>
        </w:r>
      </w:hyperlink>
      <w:r w:rsidRPr="009B1CEE">
        <w:rPr>
          <w:rFonts w:ascii="Arial" w:eastAsia="Times New Roman" w:hAnsi="Arial" w:cs="Arial"/>
          <w:color w:val="000000"/>
          <w:sz w:val="36"/>
          <w:szCs w:val="36"/>
        </w:rPr>
        <w:t>. We hope we’ll hear from many of you soon.</w:t>
      </w:r>
    </w:p>
    <w:p w14:paraId="38593341" w14:textId="77777777" w:rsidR="001641A8" w:rsidRPr="009B1CEE" w:rsidRDefault="001641A8" w:rsidP="001641A8">
      <w:pPr>
        <w:shd w:val="clear" w:color="auto" w:fill="FFFFFF"/>
        <w:spacing w:after="0" w:line="276" w:lineRule="auto"/>
        <w:rPr>
          <w:rFonts w:ascii="Arial" w:eastAsia="Times New Roman" w:hAnsi="Arial" w:cs="Arial"/>
          <w:sz w:val="36"/>
          <w:szCs w:val="36"/>
        </w:rPr>
      </w:pPr>
    </w:p>
    <w:p w14:paraId="51102259" w14:textId="77777777" w:rsidR="001641A8" w:rsidRDefault="001641A8" w:rsidP="001641A8">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If you have any questions, contact Carrie Muth at (541) 269-1993, or Koni Sims at (605) 941-9512.</w:t>
      </w:r>
    </w:p>
    <w:p w14:paraId="344515C3" w14:textId="77777777" w:rsidR="001641A8" w:rsidRDefault="001641A8" w:rsidP="001641A8">
      <w:pPr>
        <w:shd w:val="clear" w:color="auto" w:fill="FFFFFF"/>
        <w:spacing w:after="0" w:line="276" w:lineRule="auto"/>
        <w:rPr>
          <w:rFonts w:ascii="Arial" w:eastAsia="Times New Roman" w:hAnsi="Arial" w:cs="Arial"/>
          <w:color w:val="000000"/>
          <w:sz w:val="36"/>
          <w:szCs w:val="36"/>
        </w:rPr>
      </w:pPr>
    </w:p>
    <w:p w14:paraId="78D14DA9" w14:textId="77777777" w:rsidR="00C138CD" w:rsidRPr="00C57650" w:rsidRDefault="00C138CD" w:rsidP="00C138CD">
      <w:pPr>
        <w:pStyle w:val="Heading1"/>
        <w:spacing w:before="0" w:after="0" w:line="276" w:lineRule="auto"/>
        <w:rPr>
          <w:rFonts w:ascii="Arial" w:hAnsi="Arial" w:cs="Arial"/>
          <w:b/>
          <w:bCs/>
          <w:color w:val="auto"/>
          <w:sz w:val="44"/>
          <w:szCs w:val="44"/>
        </w:rPr>
      </w:pPr>
      <w:bookmarkStart w:id="7" w:name="BOPSeekstoAwardExcellenceinMedia"/>
      <w:r w:rsidRPr="00C57650">
        <w:rPr>
          <w:rFonts w:ascii="Arial" w:hAnsi="Arial" w:cs="Arial"/>
          <w:b/>
          <w:bCs/>
          <w:color w:val="auto"/>
          <w:sz w:val="44"/>
          <w:szCs w:val="44"/>
        </w:rPr>
        <w:t>BOP Seeks to Award Excellence in Writing, Media</w:t>
      </w:r>
    </w:p>
    <w:bookmarkEnd w:id="7"/>
    <w:p w14:paraId="109D42EF" w14:textId="77777777" w:rsidR="00C138CD" w:rsidRPr="00C57650" w:rsidRDefault="00C138CD" w:rsidP="00C138CD">
      <w:pPr>
        <w:spacing w:after="0" w:line="276" w:lineRule="auto"/>
        <w:rPr>
          <w:rFonts w:ascii="Arial" w:hAnsi="Arial" w:cs="Arial"/>
          <w:sz w:val="36"/>
          <w:szCs w:val="36"/>
        </w:rPr>
      </w:pPr>
    </w:p>
    <w:p w14:paraId="7C1D8C15" w14:textId="77777777" w:rsidR="00C138CD" w:rsidRPr="00C57650" w:rsidRDefault="00C138CD" w:rsidP="00C138CD">
      <w:pPr>
        <w:spacing w:after="0" w:line="276" w:lineRule="auto"/>
        <w:rPr>
          <w:rFonts w:ascii="Arial" w:hAnsi="Arial" w:cs="Arial"/>
          <w:sz w:val="36"/>
          <w:szCs w:val="36"/>
        </w:rPr>
      </w:pPr>
      <w:r w:rsidRPr="00C57650">
        <w:rPr>
          <w:rFonts w:ascii="Arial" w:hAnsi="Arial" w:cs="Arial"/>
          <w:sz w:val="36"/>
          <w:szCs w:val="36"/>
        </w:rPr>
        <w:t>The ACB Board of Publications proudly recognizes excellence each year with three annual writing awards. We are seeking nominations for the Ned E. Freeman Excellence in Writing Award, the Vernon Henley Media Award, and the Hollis Liggett Braille Free Press Award.</w:t>
      </w:r>
    </w:p>
    <w:p w14:paraId="6C8F5AC1" w14:textId="77777777" w:rsidR="001641A8" w:rsidRDefault="001641A8" w:rsidP="001641A8">
      <w:pPr>
        <w:shd w:val="clear" w:color="auto" w:fill="FFFFFF"/>
        <w:spacing w:after="0" w:line="276" w:lineRule="auto"/>
        <w:rPr>
          <w:rFonts w:ascii="Arial" w:eastAsia="Times New Roman" w:hAnsi="Arial" w:cs="Arial"/>
          <w:color w:val="000000"/>
          <w:sz w:val="36"/>
          <w:szCs w:val="36"/>
        </w:rPr>
      </w:pPr>
    </w:p>
    <w:p w14:paraId="64955B17" w14:textId="26F119D9" w:rsidR="00C138CD" w:rsidRDefault="00C138CD" w:rsidP="001641A8">
      <w:pPr>
        <w:shd w:val="clear" w:color="auto" w:fill="FFFFFF"/>
        <w:spacing w:after="0" w:line="276" w:lineRule="auto"/>
        <w:rPr>
          <w:rFonts w:ascii="Arial" w:hAnsi="Arial" w:cs="Arial"/>
          <w:sz w:val="36"/>
          <w:szCs w:val="36"/>
        </w:rPr>
      </w:pPr>
      <w:r w:rsidRPr="00C57650">
        <w:rPr>
          <w:rFonts w:ascii="Arial" w:hAnsi="Arial" w:cs="Arial"/>
          <w:sz w:val="36"/>
          <w:szCs w:val="36"/>
        </w:rPr>
        <w:t>The Ned E. Freeman Excellence in Writing Award was instituted in 1970</w:t>
      </w:r>
      <w:r>
        <w:rPr>
          <w:rFonts w:ascii="Arial" w:hAnsi="Arial" w:cs="Arial"/>
          <w:sz w:val="36"/>
          <w:szCs w:val="36"/>
        </w:rPr>
        <w:t>. To be eligible, a</w:t>
      </w:r>
      <w:r w:rsidRPr="00C138CD">
        <w:rPr>
          <w:rFonts w:ascii="Arial" w:hAnsi="Arial" w:cs="Arial"/>
          <w:sz w:val="36"/>
          <w:szCs w:val="36"/>
        </w:rPr>
        <w:t>n article must have been published between April of 2025 and March of 2026</w:t>
      </w:r>
      <w:r>
        <w:rPr>
          <w:rFonts w:ascii="Arial" w:hAnsi="Arial" w:cs="Arial"/>
          <w:sz w:val="36"/>
          <w:szCs w:val="36"/>
        </w:rPr>
        <w:t>, either in “The ACB Braille Forum” or an affiliate newsletter</w:t>
      </w:r>
      <w:r w:rsidRPr="00C138CD">
        <w:rPr>
          <w:rFonts w:ascii="Arial" w:hAnsi="Arial" w:cs="Arial"/>
          <w:sz w:val="36"/>
          <w:szCs w:val="36"/>
        </w:rPr>
        <w:t>.</w:t>
      </w:r>
    </w:p>
    <w:p w14:paraId="6CD0C7C3" w14:textId="77777777" w:rsidR="00C138CD" w:rsidRDefault="00C138CD" w:rsidP="001641A8">
      <w:pPr>
        <w:shd w:val="clear" w:color="auto" w:fill="FFFFFF"/>
        <w:spacing w:after="0" w:line="276" w:lineRule="auto"/>
        <w:rPr>
          <w:rFonts w:ascii="Arial" w:hAnsi="Arial" w:cs="Arial"/>
          <w:sz w:val="36"/>
          <w:szCs w:val="36"/>
        </w:rPr>
      </w:pPr>
    </w:p>
    <w:p w14:paraId="48147E5E" w14:textId="716FE82D" w:rsidR="00C138CD" w:rsidRDefault="00C138CD" w:rsidP="001641A8">
      <w:pPr>
        <w:shd w:val="clear" w:color="auto" w:fill="FFFFFF"/>
        <w:spacing w:after="0" w:line="276" w:lineRule="auto"/>
        <w:rPr>
          <w:rFonts w:ascii="Arial" w:hAnsi="Arial" w:cs="Arial"/>
          <w:sz w:val="36"/>
          <w:szCs w:val="36"/>
        </w:rPr>
      </w:pPr>
      <w:r w:rsidRPr="00C138CD">
        <w:rPr>
          <w:rFonts w:ascii="Arial" w:eastAsia="Times New Roman" w:hAnsi="Arial" w:cs="Arial"/>
          <w:color w:val="000000"/>
          <w:sz w:val="36"/>
          <w:szCs w:val="36"/>
        </w:rPr>
        <w:lastRenderedPageBreak/>
        <w:t>The Vernon Henley Media Award is intended to be a vehicle for publicizing ACB throughout the general media and to encourage excellence and accuracy in electronic and print coverage of items relating to blindness.</w:t>
      </w:r>
      <w:r>
        <w:rPr>
          <w:rFonts w:ascii="Arial" w:eastAsia="Times New Roman" w:hAnsi="Arial" w:cs="Arial"/>
          <w:color w:val="000000"/>
          <w:sz w:val="36"/>
          <w:szCs w:val="36"/>
        </w:rPr>
        <w:t xml:space="preserve"> </w:t>
      </w:r>
      <w:r w:rsidRPr="00C57650">
        <w:rPr>
          <w:rFonts w:ascii="Arial" w:hAnsi="Arial" w:cs="Arial"/>
          <w:sz w:val="36"/>
          <w:szCs w:val="36"/>
        </w:rPr>
        <w:t>A variety of media are eligible for nomination for the Vernon Henley Media Award</w:t>
      </w:r>
      <w:r w:rsidR="00345B61">
        <w:rPr>
          <w:rFonts w:ascii="Arial" w:hAnsi="Arial" w:cs="Arial"/>
          <w:sz w:val="36"/>
          <w:szCs w:val="36"/>
        </w:rPr>
        <w:t>, including:</w:t>
      </w:r>
      <w:r w:rsidRPr="00C57650">
        <w:rPr>
          <w:rFonts w:ascii="Arial" w:hAnsi="Arial" w:cs="Arial"/>
          <w:sz w:val="36"/>
          <w:szCs w:val="36"/>
        </w:rPr>
        <w:t xml:space="preserve"> television or radio programs; commercials or public service announcements; videos; articles from magazines, newspapers, newsletters, posters, or any other new or emerging media sources. Submissions such as books or recurring columns or blogs from the same person should include a synopsis and no more than three sample chapters for books and no more than three samples of the recurring columns or blogs nominated. Submissions should be </w:t>
      </w:r>
      <w:proofErr w:type="gramStart"/>
      <w:r w:rsidRPr="00C57650">
        <w:rPr>
          <w:rFonts w:ascii="Arial" w:hAnsi="Arial" w:cs="Arial"/>
          <w:sz w:val="36"/>
          <w:szCs w:val="36"/>
        </w:rPr>
        <w:t>accompanied</w:t>
      </w:r>
      <w:proofErr w:type="gramEnd"/>
      <w:r w:rsidRPr="00C57650">
        <w:rPr>
          <w:rFonts w:ascii="Arial" w:hAnsi="Arial" w:cs="Arial"/>
          <w:sz w:val="36"/>
          <w:szCs w:val="36"/>
        </w:rPr>
        <w:t xml:space="preserve"> by a letter of nomination as well as the sample copy of the item being nominated.</w:t>
      </w:r>
    </w:p>
    <w:p w14:paraId="13CE65C9" w14:textId="77777777" w:rsidR="00C138CD" w:rsidRDefault="00C138CD" w:rsidP="001641A8">
      <w:pPr>
        <w:shd w:val="clear" w:color="auto" w:fill="FFFFFF"/>
        <w:spacing w:after="0" w:line="276" w:lineRule="auto"/>
        <w:rPr>
          <w:rFonts w:ascii="Arial" w:hAnsi="Arial" w:cs="Arial"/>
          <w:sz w:val="36"/>
          <w:szCs w:val="36"/>
        </w:rPr>
      </w:pPr>
    </w:p>
    <w:p w14:paraId="7792B71B" w14:textId="34224D20" w:rsidR="00C138CD" w:rsidRPr="00C57650" w:rsidRDefault="00C138CD" w:rsidP="00C138CD">
      <w:pPr>
        <w:spacing w:after="0" w:line="276" w:lineRule="auto"/>
        <w:rPr>
          <w:rFonts w:ascii="Arial" w:hAnsi="Arial" w:cs="Arial"/>
          <w:sz w:val="36"/>
          <w:szCs w:val="36"/>
        </w:rPr>
      </w:pPr>
      <w:r w:rsidRPr="00C57650">
        <w:rPr>
          <w:rFonts w:ascii="Arial" w:hAnsi="Arial" w:cs="Arial"/>
          <w:sz w:val="36"/>
          <w:szCs w:val="36"/>
        </w:rPr>
        <w:t>The Hollis Liggett Braille Free Press Award is intended to promote best journalistic practices and excellence in writing in publications of ACB’s state and special-interest affiliates.</w:t>
      </w:r>
      <w:r>
        <w:rPr>
          <w:rFonts w:ascii="Arial" w:hAnsi="Arial" w:cs="Arial"/>
          <w:sz w:val="36"/>
          <w:szCs w:val="36"/>
        </w:rPr>
        <w:t xml:space="preserve"> </w:t>
      </w:r>
      <w:r w:rsidRPr="00C57650">
        <w:rPr>
          <w:rFonts w:ascii="Arial" w:hAnsi="Arial" w:cs="Arial"/>
          <w:sz w:val="36"/>
          <w:szCs w:val="36"/>
        </w:rPr>
        <w:t>All periodicals of ACB affiliates, distributed no less than semi-annually, are eligible.</w:t>
      </w:r>
      <w:r>
        <w:rPr>
          <w:rFonts w:ascii="Arial" w:hAnsi="Arial" w:cs="Arial"/>
          <w:sz w:val="36"/>
          <w:szCs w:val="36"/>
        </w:rPr>
        <w:t xml:space="preserve"> </w:t>
      </w:r>
      <w:r w:rsidRPr="00C57650">
        <w:rPr>
          <w:rFonts w:ascii="Arial" w:hAnsi="Arial" w:cs="Arial"/>
          <w:sz w:val="36"/>
          <w:szCs w:val="36"/>
        </w:rPr>
        <w:t>Nominations must be submitted by the affiliate’s newsletter editor or president.</w:t>
      </w:r>
    </w:p>
    <w:p w14:paraId="0292471A" w14:textId="77777777" w:rsidR="00C138CD" w:rsidRDefault="00C138CD" w:rsidP="001641A8">
      <w:pPr>
        <w:shd w:val="clear" w:color="auto" w:fill="FFFFFF"/>
        <w:spacing w:after="0" w:line="276" w:lineRule="auto"/>
        <w:rPr>
          <w:rFonts w:ascii="Arial" w:eastAsia="Times New Roman" w:hAnsi="Arial" w:cs="Arial"/>
          <w:color w:val="000000"/>
          <w:sz w:val="36"/>
          <w:szCs w:val="36"/>
        </w:rPr>
      </w:pPr>
    </w:p>
    <w:p w14:paraId="6167566B" w14:textId="77777777" w:rsidR="00C138CD" w:rsidRPr="00C57650" w:rsidRDefault="00C138CD" w:rsidP="00C138CD">
      <w:pPr>
        <w:spacing w:after="0" w:line="276" w:lineRule="auto"/>
        <w:rPr>
          <w:rFonts w:ascii="Arial" w:hAnsi="Arial" w:cs="Arial"/>
          <w:sz w:val="36"/>
          <w:szCs w:val="36"/>
        </w:rPr>
      </w:pPr>
      <w:r w:rsidRPr="00C57650">
        <w:rPr>
          <w:rFonts w:ascii="Arial" w:hAnsi="Arial" w:cs="Arial"/>
          <w:sz w:val="36"/>
          <w:szCs w:val="36"/>
        </w:rPr>
        <w:t xml:space="preserve">All nominations must be submitted to the ACB Braille Forum Editor, Sharon Lovering, with a postmark of no later than </w:t>
      </w:r>
      <w:r w:rsidRPr="00114AD0">
        <w:rPr>
          <w:rFonts w:ascii="Arial" w:hAnsi="Arial" w:cs="Arial"/>
          <w:b/>
          <w:bCs/>
          <w:sz w:val="36"/>
          <w:szCs w:val="36"/>
        </w:rPr>
        <w:t>April 1, 2026.</w:t>
      </w:r>
      <w:r w:rsidRPr="00C57650">
        <w:rPr>
          <w:rFonts w:ascii="Arial" w:hAnsi="Arial" w:cs="Arial"/>
          <w:sz w:val="36"/>
          <w:szCs w:val="36"/>
        </w:rPr>
        <w:t xml:space="preserve"> You may also submit your nomination </w:t>
      </w:r>
      <w:r w:rsidRPr="00C57650">
        <w:rPr>
          <w:rFonts w:ascii="Arial" w:hAnsi="Arial" w:cs="Arial"/>
          <w:sz w:val="36"/>
          <w:szCs w:val="36"/>
        </w:rPr>
        <w:lastRenderedPageBreak/>
        <w:t xml:space="preserve">electronically to </w:t>
      </w:r>
      <w:hyperlink r:id="rId29" w:history="1">
        <w:r w:rsidRPr="00C57650">
          <w:rPr>
            <w:rStyle w:val="Hyperlink"/>
            <w:rFonts w:ascii="Arial" w:hAnsi="Arial" w:cs="Arial"/>
            <w:b/>
            <w:bCs/>
            <w:color w:val="0070C0"/>
            <w:sz w:val="36"/>
            <w:szCs w:val="36"/>
          </w:rPr>
          <w:t>slovering@acb.org</w:t>
        </w:r>
      </w:hyperlink>
      <w:r w:rsidRPr="00C57650">
        <w:rPr>
          <w:rFonts w:ascii="Arial" w:hAnsi="Arial" w:cs="Arial"/>
          <w:sz w:val="36"/>
          <w:szCs w:val="36"/>
        </w:rPr>
        <w:t>. All submissions should be accompanied by a cover letter providing details about the nominee, including name, address, telephone number and email address of the nominee, if known, and details about the submission, its origin, and any other pertinent information. The return address of the person making the nomination should be included in the cover letter.</w:t>
      </w:r>
    </w:p>
    <w:p w14:paraId="32181841" w14:textId="77777777" w:rsidR="00C138CD" w:rsidRDefault="00C138CD" w:rsidP="001641A8">
      <w:pPr>
        <w:shd w:val="clear" w:color="auto" w:fill="FFFFFF"/>
        <w:spacing w:after="0" w:line="276" w:lineRule="auto"/>
        <w:rPr>
          <w:rFonts w:ascii="Arial" w:eastAsia="Times New Roman" w:hAnsi="Arial" w:cs="Arial"/>
          <w:color w:val="000000"/>
          <w:sz w:val="36"/>
          <w:szCs w:val="36"/>
        </w:rPr>
      </w:pPr>
    </w:p>
    <w:p w14:paraId="71BD3E55" w14:textId="4F9DD049" w:rsidR="00C138CD" w:rsidRPr="009B1CEE" w:rsidRDefault="00C138CD" w:rsidP="001641A8">
      <w:pPr>
        <w:shd w:val="clear" w:color="auto" w:fill="FFFFFF"/>
        <w:spacing w:after="0" w:line="276" w:lineRule="auto"/>
        <w:rPr>
          <w:rFonts w:ascii="Arial" w:eastAsia="Times New Roman" w:hAnsi="Arial" w:cs="Arial"/>
          <w:color w:val="000000"/>
          <w:sz w:val="36"/>
          <w:szCs w:val="36"/>
        </w:rPr>
      </w:pPr>
      <w:r>
        <w:rPr>
          <w:rFonts w:ascii="Arial" w:eastAsia="Times New Roman" w:hAnsi="Arial" w:cs="Arial"/>
          <w:color w:val="000000"/>
          <w:sz w:val="36"/>
          <w:szCs w:val="36"/>
        </w:rPr>
        <w:t xml:space="preserve">For more details, visit </w:t>
      </w:r>
      <w:hyperlink r:id="rId30" w:history="1">
        <w:r w:rsidRPr="00C138CD">
          <w:rPr>
            <w:rStyle w:val="Hyperlink"/>
            <w:rFonts w:ascii="Arial" w:eastAsia="Times New Roman" w:hAnsi="Arial" w:cs="Arial"/>
            <w:b/>
            <w:bCs/>
            <w:color w:val="0070C0"/>
            <w:sz w:val="36"/>
            <w:szCs w:val="36"/>
          </w:rPr>
          <w:t>https://www.acb.org/bop-seeks-to-award-excellence-writing-media</w:t>
        </w:r>
      </w:hyperlink>
      <w:r>
        <w:rPr>
          <w:rFonts w:ascii="Arial" w:eastAsia="Times New Roman" w:hAnsi="Arial" w:cs="Arial"/>
          <w:color w:val="000000"/>
          <w:sz w:val="36"/>
          <w:szCs w:val="36"/>
        </w:rPr>
        <w:t xml:space="preserve">. </w:t>
      </w:r>
    </w:p>
    <w:p w14:paraId="00D1E2A0" w14:textId="77777777" w:rsidR="001641A8" w:rsidRDefault="001641A8" w:rsidP="005A1B87">
      <w:pPr>
        <w:spacing w:after="0" w:line="276" w:lineRule="auto"/>
        <w:rPr>
          <w:rFonts w:ascii="Arial" w:hAnsi="Arial" w:cs="Arial"/>
          <w:sz w:val="36"/>
          <w:szCs w:val="36"/>
        </w:rPr>
      </w:pPr>
    </w:p>
    <w:p w14:paraId="361D3B80" w14:textId="77777777" w:rsidR="00334373" w:rsidRPr="00334373" w:rsidRDefault="00334373" w:rsidP="00334373">
      <w:pPr>
        <w:pStyle w:val="Heading1"/>
        <w:spacing w:before="0" w:after="0" w:line="276" w:lineRule="auto"/>
        <w:rPr>
          <w:rFonts w:ascii="Arial" w:hAnsi="Arial" w:cs="Arial"/>
          <w:b/>
          <w:bCs/>
          <w:color w:val="auto"/>
          <w:sz w:val="44"/>
          <w:szCs w:val="44"/>
        </w:rPr>
      </w:pPr>
      <w:bookmarkStart w:id="8" w:name="CallforNominationsADPAwards"/>
      <w:r w:rsidRPr="00334373">
        <w:rPr>
          <w:rFonts w:ascii="Arial" w:hAnsi="Arial" w:cs="Arial"/>
          <w:b/>
          <w:bCs/>
          <w:color w:val="auto"/>
          <w:sz w:val="44"/>
          <w:szCs w:val="44"/>
        </w:rPr>
        <w:t>Call to Submit Nominations for the ADP Awards!</w:t>
      </w:r>
    </w:p>
    <w:bookmarkEnd w:id="8"/>
    <w:p w14:paraId="1A80782A" w14:textId="77777777" w:rsidR="00334373" w:rsidRPr="00334373" w:rsidRDefault="00334373" w:rsidP="00334373">
      <w:pPr>
        <w:spacing w:after="0" w:line="276" w:lineRule="auto"/>
        <w:rPr>
          <w:rFonts w:ascii="Arial" w:hAnsi="Arial" w:cs="Arial"/>
          <w:sz w:val="36"/>
          <w:szCs w:val="36"/>
        </w:rPr>
      </w:pPr>
    </w:p>
    <w:p w14:paraId="4D8EB4DB" w14:textId="77777777" w:rsidR="00334373" w:rsidRDefault="00334373" w:rsidP="00334373">
      <w:pPr>
        <w:spacing w:after="0" w:line="276" w:lineRule="auto"/>
        <w:rPr>
          <w:rFonts w:ascii="Arial" w:hAnsi="Arial" w:cs="Arial"/>
          <w:sz w:val="36"/>
          <w:szCs w:val="36"/>
        </w:rPr>
      </w:pPr>
      <w:r w:rsidRPr="00334373">
        <w:rPr>
          <w:rFonts w:ascii="Arial" w:hAnsi="Arial" w:cs="Arial"/>
          <w:sz w:val="36"/>
          <w:szCs w:val="36"/>
        </w:rPr>
        <w:t xml:space="preserve">Remember that amazing audio description experience you had last year? The Audio Description Project wants to hear about it! Now is your chance to nominate the best AD you’ve encountered for an ADP Award. Nominate by clicking on the link here: </w:t>
      </w:r>
      <w:hyperlink r:id="rId31" w:history="1">
        <w:r w:rsidRPr="00334373">
          <w:rPr>
            <w:rStyle w:val="Hyperlink"/>
            <w:rFonts w:ascii="Arial" w:hAnsi="Arial" w:cs="Arial"/>
            <w:b/>
            <w:bCs/>
            <w:color w:val="0070C0"/>
            <w:sz w:val="36"/>
            <w:szCs w:val="36"/>
          </w:rPr>
          <w:t>https://docs.google.com/forms/d/e/1FAIpQLSdhaHdzlNDE4q99zeEvw5D2E2A_9ByQVVNyAHqDA4JJYKHBUQ/viewform</w:t>
        </w:r>
      </w:hyperlink>
      <w:r w:rsidRPr="00334373">
        <w:rPr>
          <w:rFonts w:ascii="Arial" w:hAnsi="Arial" w:cs="Arial"/>
          <w:sz w:val="36"/>
          <w:szCs w:val="36"/>
        </w:rPr>
        <w:t>.  </w:t>
      </w:r>
    </w:p>
    <w:p w14:paraId="51511384" w14:textId="77777777" w:rsidR="00334373" w:rsidRPr="00334373" w:rsidRDefault="00334373" w:rsidP="00334373">
      <w:pPr>
        <w:spacing w:after="0" w:line="276" w:lineRule="auto"/>
        <w:rPr>
          <w:rFonts w:ascii="Arial" w:hAnsi="Arial" w:cs="Arial"/>
          <w:sz w:val="36"/>
          <w:szCs w:val="36"/>
        </w:rPr>
      </w:pPr>
    </w:p>
    <w:p w14:paraId="76BD07FA" w14:textId="77777777" w:rsidR="00334373" w:rsidRPr="00334373" w:rsidRDefault="00334373" w:rsidP="00334373">
      <w:pPr>
        <w:spacing w:after="0" w:line="276" w:lineRule="auto"/>
        <w:rPr>
          <w:rFonts w:ascii="Arial" w:hAnsi="Arial" w:cs="Arial"/>
          <w:sz w:val="36"/>
          <w:szCs w:val="36"/>
        </w:rPr>
      </w:pPr>
      <w:r w:rsidRPr="00334373">
        <w:rPr>
          <w:rFonts w:ascii="Arial" w:hAnsi="Arial" w:cs="Arial"/>
          <w:sz w:val="36"/>
          <w:szCs w:val="36"/>
        </w:rPr>
        <w:t xml:space="preserve">The ADP Awards are sponsored by the ACB’s Audio Description Project to recognize achievement in audio </w:t>
      </w:r>
      <w:r w:rsidRPr="00334373">
        <w:rPr>
          <w:rFonts w:ascii="Arial" w:hAnsi="Arial" w:cs="Arial"/>
          <w:sz w:val="36"/>
          <w:szCs w:val="36"/>
        </w:rPr>
        <w:lastRenderedPageBreak/>
        <w:t xml:space="preserve">description in seven categories, including media, performing arts, museums, the public sector, and research and development. Nominations will be accepted through </w:t>
      </w:r>
      <w:r w:rsidRPr="00334373">
        <w:rPr>
          <w:rFonts w:ascii="Arial" w:hAnsi="Arial" w:cs="Arial"/>
          <w:b/>
          <w:bCs/>
          <w:sz w:val="36"/>
          <w:szCs w:val="36"/>
        </w:rPr>
        <w:t>April 6, 2026 (that's one week away!)</w:t>
      </w:r>
      <w:r w:rsidRPr="00334373">
        <w:rPr>
          <w:rFonts w:ascii="Arial" w:hAnsi="Arial" w:cs="Arial"/>
          <w:sz w:val="36"/>
          <w:szCs w:val="36"/>
        </w:rPr>
        <w:t xml:space="preserve">, and the winners will be announced in July at the American Council of the Blind’s conference and convention. For more information on the nomination process, go to </w:t>
      </w:r>
      <w:hyperlink r:id="rId32" w:history="1">
        <w:r w:rsidRPr="00334373">
          <w:rPr>
            <w:rStyle w:val="Hyperlink"/>
            <w:rFonts w:ascii="Arial" w:hAnsi="Arial" w:cs="Arial"/>
            <w:b/>
            <w:bCs/>
            <w:color w:val="0070C0"/>
            <w:sz w:val="36"/>
            <w:szCs w:val="36"/>
          </w:rPr>
          <w:t>https://adp.acb.org/2026-adp-awards-call-nominations</w:t>
        </w:r>
      </w:hyperlink>
      <w:r w:rsidRPr="00334373">
        <w:rPr>
          <w:rFonts w:ascii="Arial" w:hAnsi="Arial" w:cs="Arial"/>
          <w:sz w:val="36"/>
          <w:szCs w:val="36"/>
        </w:rPr>
        <w:t>.</w:t>
      </w:r>
    </w:p>
    <w:p w14:paraId="56844D2A" w14:textId="77777777" w:rsidR="00334373" w:rsidRDefault="00334373" w:rsidP="00334373">
      <w:pPr>
        <w:spacing w:after="0" w:line="276" w:lineRule="auto"/>
        <w:rPr>
          <w:rFonts w:ascii="Arial" w:hAnsi="Arial" w:cs="Arial"/>
          <w:b/>
          <w:bCs/>
          <w:sz w:val="36"/>
          <w:szCs w:val="36"/>
        </w:rPr>
      </w:pPr>
    </w:p>
    <w:p w14:paraId="4CE7FA88" w14:textId="1C8C8984" w:rsidR="00334373" w:rsidRPr="00334373" w:rsidRDefault="00334373" w:rsidP="00334373">
      <w:pPr>
        <w:pStyle w:val="Heading2"/>
        <w:spacing w:before="0" w:after="0" w:line="276" w:lineRule="auto"/>
        <w:rPr>
          <w:rFonts w:ascii="Arial" w:hAnsi="Arial" w:cs="Arial"/>
          <w:b/>
          <w:bCs/>
          <w:color w:val="auto"/>
          <w:sz w:val="40"/>
          <w:szCs w:val="40"/>
        </w:rPr>
      </w:pPr>
      <w:r w:rsidRPr="00334373">
        <w:rPr>
          <w:rFonts w:ascii="Arial" w:hAnsi="Arial" w:cs="Arial"/>
          <w:b/>
          <w:bCs/>
          <w:color w:val="auto"/>
          <w:sz w:val="40"/>
          <w:szCs w:val="40"/>
        </w:rPr>
        <w:t>Who Can Submit a Nomination?</w:t>
      </w:r>
    </w:p>
    <w:p w14:paraId="5A10AAA7" w14:textId="77777777" w:rsidR="00334373" w:rsidRDefault="00334373" w:rsidP="00334373">
      <w:pPr>
        <w:spacing w:after="0" w:line="276" w:lineRule="auto"/>
        <w:rPr>
          <w:rFonts w:ascii="Arial" w:hAnsi="Arial" w:cs="Arial"/>
          <w:sz w:val="36"/>
          <w:szCs w:val="36"/>
        </w:rPr>
      </w:pPr>
    </w:p>
    <w:p w14:paraId="7A82FEDB" w14:textId="2C9137A6" w:rsidR="00334373" w:rsidRPr="00334373" w:rsidRDefault="00334373" w:rsidP="00334373">
      <w:pPr>
        <w:spacing w:after="0" w:line="276" w:lineRule="auto"/>
        <w:rPr>
          <w:rFonts w:ascii="Arial" w:hAnsi="Arial" w:cs="Arial"/>
          <w:sz w:val="36"/>
          <w:szCs w:val="36"/>
        </w:rPr>
      </w:pPr>
      <w:r w:rsidRPr="00334373">
        <w:rPr>
          <w:rFonts w:ascii="Arial" w:hAnsi="Arial" w:cs="Arial"/>
          <w:sz w:val="36"/>
          <w:szCs w:val="36"/>
        </w:rPr>
        <w:t>Everyone! You are welcome to nominate yourself, your local theatre or museum, or a well-known institution.</w:t>
      </w:r>
    </w:p>
    <w:p w14:paraId="7122C42F" w14:textId="77777777" w:rsidR="00334373" w:rsidRDefault="00334373" w:rsidP="00334373">
      <w:pPr>
        <w:spacing w:after="0" w:line="276" w:lineRule="auto"/>
        <w:rPr>
          <w:rFonts w:ascii="Arial" w:hAnsi="Arial" w:cs="Arial"/>
          <w:b/>
          <w:bCs/>
          <w:sz w:val="36"/>
          <w:szCs w:val="36"/>
        </w:rPr>
      </w:pPr>
    </w:p>
    <w:p w14:paraId="0E781464" w14:textId="0802DE9C" w:rsidR="00334373" w:rsidRPr="00334373" w:rsidRDefault="00334373" w:rsidP="00334373">
      <w:pPr>
        <w:pStyle w:val="Heading2"/>
        <w:spacing w:before="0" w:after="0" w:line="276" w:lineRule="auto"/>
        <w:rPr>
          <w:rFonts w:ascii="Arial" w:hAnsi="Arial" w:cs="Arial"/>
          <w:b/>
          <w:bCs/>
          <w:color w:val="auto"/>
          <w:sz w:val="40"/>
          <w:szCs w:val="40"/>
        </w:rPr>
      </w:pPr>
      <w:r w:rsidRPr="00334373">
        <w:rPr>
          <w:rFonts w:ascii="Arial" w:hAnsi="Arial" w:cs="Arial"/>
          <w:b/>
          <w:bCs/>
          <w:color w:val="auto"/>
          <w:sz w:val="40"/>
          <w:szCs w:val="40"/>
        </w:rPr>
        <w:t>Who Is Eligible for an Award?</w:t>
      </w:r>
    </w:p>
    <w:p w14:paraId="26BC300F" w14:textId="77777777" w:rsidR="00334373" w:rsidRDefault="00334373" w:rsidP="00334373">
      <w:pPr>
        <w:spacing w:after="0" w:line="276" w:lineRule="auto"/>
        <w:rPr>
          <w:rFonts w:ascii="Arial" w:hAnsi="Arial" w:cs="Arial"/>
          <w:sz w:val="36"/>
          <w:szCs w:val="36"/>
        </w:rPr>
      </w:pPr>
    </w:p>
    <w:p w14:paraId="2FB30B7C" w14:textId="5DCD4425" w:rsidR="00334373" w:rsidRDefault="00334373" w:rsidP="00334373">
      <w:pPr>
        <w:spacing w:after="0" w:line="276" w:lineRule="auto"/>
        <w:rPr>
          <w:rFonts w:ascii="Arial" w:hAnsi="Arial" w:cs="Arial"/>
          <w:sz w:val="36"/>
          <w:szCs w:val="36"/>
        </w:rPr>
      </w:pPr>
      <w:r w:rsidRPr="00334373">
        <w:rPr>
          <w:rFonts w:ascii="Arial" w:hAnsi="Arial" w:cs="Arial"/>
          <w:sz w:val="36"/>
          <w:szCs w:val="36"/>
        </w:rPr>
        <w:t>Any person, organization, or institution that fits in one of the categories below and is involved in the research, development, production, design, creation, and/or delivery of great audio description is eligible.</w:t>
      </w:r>
    </w:p>
    <w:p w14:paraId="4673F2AE" w14:textId="77777777" w:rsidR="00334373" w:rsidRPr="00334373" w:rsidRDefault="00334373" w:rsidP="00334373">
      <w:pPr>
        <w:spacing w:after="0" w:line="276" w:lineRule="auto"/>
        <w:rPr>
          <w:rFonts w:ascii="Arial" w:hAnsi="Arial" w:cs="Arial"/>
          <w:sz w:val="36"/>
          <w:szCs w:val="36"/>
        </w:rPr>
      </w:pPr>
    </w:p>
    <w:p w14:paraId="02CC4EA5" w14:textId="77777777" w:rsidR="00334373" w:rsidRPr="00334373" w:rsidRDefault="00334373" w:rsidP="00334373">
      <w:pPr>
        <w:pStyle w:val="Heading2"/>
        <w:spacing w:before="0" w:after="0" w:line="276" w:lineRule="auto"/>
        <w:rPr>
          <w:rFonts w:ascii="Arial" w:hAnsi="Arial" w:cs="Arial"/>
          <w:b/>
          <w:bCs/>
          <w:color w:val="auto"/>
          <w:sz w:val="40"/>
          <w:szCs w:val="40"/>
        </w:rPr>
      </w:pPr>
      <w:r w:rsidRPr="00334373">
        <w:rPr>
          <w:rFonts w:ascii="Arial" w:hAnsi="Arial" w:cs="Arial"/>
          <w:b/>
          <w:bCs/>
          <w:color w:val="auto"/>
          <w:sz w:val="40"/>
          <w:szCs w:val="40"/>
        </w:rPr>
        <w:t>Submit Your Nomination!</w:t>
      </w:r>
    </w:p>
    <w:p w14:paraId="38DFF637" w14:textId="77777777" w:rsidR="00334373" w:rsidRDefault="00334373" w:rsidP="00334373">
      <w:pPr>
        <w:spacing w:after="0" w:line="276" w:lineRule="auto"/>
        <w:rPr>
          <w:rFonts w:ascii="Arial" w:hAnsi="Arial" w:cs="Arial"/>
          <w:sz w:val="36"/>
          <w:szCs w:val="36"/>
        </w:rPr>
      </w:pPr>
    </w:p>
    <w:p w14:paraId="72F1C510" w14:textId="6931DC5E" w:rsidR="00334373" w:rsidRDefault="00334373" w:rsidP="00334373">
      <w:pPr>
        <w:spacing w:after="0" w:line="276" w:lineRule="auto"/>
        <w:rPr>
          <w:rFonts w:ascii="Arial" w:hAnsi="Arial" w:cs="Arial"/>
          <w:sz w:val="36"/>
          <w:szCs w:val="36"/>
        </w:rPr>
      </w:pPr>
      <w:r w:rsidRPr="00334373">
        <w:rPr>
          <w:rFonts w:ascii="Arial" w:hAnsi="Arial" w:cs="Arial"/>
          <w:sz w:val="36"/>
          <w:szCs w:val="36"/>
        </w:rPr>
        <w:t xml:space="preserve">Help us celebrate the people and organizations that are contributing significantly to the growth of high-quality audio description. Submit your nomination online with the this link: </w:t>
      </w:r>
      <w:hyperlink r:id="rId33" w:history="1">
        <w:r w:rsidRPr="00334373">
          <w:rPr>
            <w:rStyle w:val="Hyperlink"/>
            <w:rFonts w:ascii="Arial" w:hAnsi="Arial" w:cs="Arial"/>
            <w:b/>
            <w:bCs/>
            <w:color w:val="0070C0"/>
            <w:sz w:val="36"/>
            <w:szCs w:val="36"/>
          </w:rPr>
          <w:t>https://docs.google.com/forms/d/e/1FAIpQLSdhaHdzlNDE4q99zeEvw5D2E2A_9ByQVVNyAHqDA4JJYKHBUQ/viewform</w:t>
        </w:r>
      </w:hyperlink>
      <w:r w:rsidRPr="00334373">
        <w:rPr>
          <w:rFonts w:ascii="Arial" w:hAnsi="Arial" w:cs="Arial"/>
          <w:sz w:val="36"/>
          <w:szCs w:val="36"/>
        </w:rPr>
        <w:t xml:space="preserve"> or go to adp.acb.org and click on the "Nominate" button on the homepage banner by </w:t>
      </w:r>
      <w:r w:rsidRPr="00334373">
        <w:rPr>
          <w:rFonts w:ascii="Arial" w:hAnsi="Arial" w:cs="Arial"/>
          <w:b/>
          <w:bCs/>
          <w:sz w:val="36"/>
          <w:szCs w:val="36"/>
        </w:rPr>
        <w:t>April 6, 2026</w:t>
      </w:r>
      <w:r w:rsidRPr="00334373">
        <w:rPr>
          <w:rFonts w:ascii="Arial" w:hAnsi="Arial" w:cs="Arial"/>
          <w:sz w:val="36"/>
          <w:szCs w:val="36"/>
        </w:rPr>
        <w:t xml:space="preserve">. If you have questions or would like assistance, contact </w:t>
      </w:r>
      <w:hyperlink r:id="rId34" w:history="1">
        <w:r w:rsidRPr="00334373">
          <w:rPr>
            <w:rStyle w:val="Hyperlink"/>
            <w:rFonts w:ascii="Arial" w:hAnsi="Arial" w:cs="Arial"/>
            <w:b/>
            <w:bCs/>
            <w:color w:val="0070C0"/>
            <w:sz w:val="36"/>
            <w:szCs w:val="36"/>
          </w:rPr>
          <w:t>audiodescription@acb.org</w:t>
        </w:r>
      </w:hyperlink>
      <w:r w:rsidRPr="00334373">
        <w:rPr>
          <w:rFonts w:ascii="Arial" w:hAnsi="Arial" w:cs="Arial"/>
          <w:sz w:val="36"/>
          <w:szCs w:val="36"/>
        </w:rPr>
        <w:t>.</w:t>
      </w:r>
    </w:p>
    <w:p w14:paraId="7A6BB44D" w14:textId="77777777" w:rsidR="00334373" w:rsidRPr="00334373" w:rsidRDefault="00334373" w:rsidP="00334373">
      <w:pPr>
        <w:spacing w:after="0" w:line="276" w:lineRule="auto"/>
        <w:rPr>
          <w:rFonts w:ascii="Arial" w:hAnsi="Arial" w:cs="Arial"/>
          <w:sz w:val="36"/>
          <w:szCs w:val="36"/>
        </w:rPr>
      </w:pPr>
    </w:p>
    <w:p w14:paraId="4021EEB3" w14:textId="77777777" w:rsidR="00334373" w:rsidRPr="00334373" w:rsidRDefault="00334373" w:rsidP="00334373">
      <w:pPr>
        <w:spacing w:after="0" w:line="276" w:lineRule="auto"/>
        <w:rPr>
          <w:rFonts w:ascii="Arial" w:hAnsi="Arial" w:cs="Arial"/>
          <w:sz w:val="36"/>
          <w:szCs w:val="36"/>
        </w:rPr>
      </w:pPr>
      <w:r w:rsidRPr="00334373">
        <w:rPr>
          <w:rFonts w:ascii="Arial" w:hAnsi="Arial" w:cs="Arial"/>
          <w:sz w:val="36"/>
          <w:szCs w:val="36"/>
        </w:rPr>
        <w:t xml:space="preserve">For more information on the nomination process, go to </w:t>
      </w:r>
      <w:hyperlink r:id="rId35" w:history="1">
        <w:r w:rsidRPr="00334373">
          <w:rPr>
            <w:rStyle w:val="Hyperlink"/>
            <w:rFonts w:ascii="Arial" w:hAnsi="Arial" w:cs="Arial"/>
            <w:b/>
            <w:bCs/>
            <w:color w:val="0070C0"/>
            <w:sz w:val="36"/>
            <w:szCs w:val="36"/>
          </w:rPr>
          <w:t>https://adp.acb.org/2026-adp-awards-call-nominations</w:t>
        </w:r>
      </w:hyperlink>
      <w:r w:rsidRPr="00334373">
        <w:rPr>
          <w:rFonts w:ascii="Arial" w:hAnsi="Arial" w:cs="Arial"/>
          <w:sz w:val="36"/>
          <w:szCs w:val="36"/>
        </w:rPr>
        <w:t>. Happy voting!</w:t>
      </w:r>
    </w:p>
    <w:p w14:paraId="57CA9051" w14:textId="77777777" w:rsidR="00334373" w:rsidRDefault="00334373" w:rsidP="005A1B87">
      <w:pPr>
        <w:spacing w:after="0" w:line="276" w:lineRule="auto"/>
        <w:rPr>
          <w:rFonts w:ascii="Arial" w:hAnsi="Arial" w:cs="Arial"/>
          <w:sz w:val="36"/>
          <w:szCs w:val="36"/>
        </w:rPr>
      </w:pPr>
    </w:p>
    <w:p w14:paraId="7EB891DE" w14:textId="77777777" w:rsidR="006454CB" w:rsidRPr="006454CB" w:rsidRDefault="006454CB" w:rsidP="006454CB">
      <w:pPr>
        <w:pStyle w:val="Heading1"/>
        <w:spacing w:before="0" w:after="0" w:line="276" w:lineRule="auto"/>
        <w:rPr>
          <w:rFonts w:ascii="Arial" w:hAnsi="Arial" w:cs="Arial"/>
          <w:b/>
          <w:bCs/>
          <w:color w:val="auto"/>
          <w:sz w:val="44"/>
          <w:szCs w:val="44"/>
        </w:rPr>
      </w:pPr>
      <w:bookmarkStart w:id="9" w:name="HonoraLegacyThroughACBAngels"/>
      <w:r w:rsidRPr="006454CB">
        <w:rPr>
          <w:rFonts w:ascii="Arial" w:hAnsi="Arial" w:cs="Arial"/>
          <w:b/>
          <w:bCs/>
          <w:color w:val="auto"/>
          <w:sz w:val="44"/>
          <w:szCs w:val="44"/>
        </w:rPr>
        <w:t>Honor a Legacy Through ACB Angels</w:t>
      </w:r>
    </w:p>
    <w:bookmarkEnd w:id="9"/>
    <w:p w14:paraId="09C0E558" w14:textId="77777777" w:rsidR="006454CB" w:rsidRPr="006454CB" w:rsidRDefault="006454CB" w:rsidP="006454CB">
      <w:pPr>
        <w:spacing w:after="0" w:line="276" w:lineRule="auto"/>
        <w:rPr>
          <w:rFonts w:ascii="Arial" w:hAnsi="Arial" w:cs="Arial"/>
          <w:sz w:val="36"/>
          <w:szCs w:val="36"/>
        </w:rPr>
      </w:pPr>
      <w:r w:rsidRPr="006454CB">
        <w:rPr>
          <w:rFonts w:ascii="Arial" w:hAnsi="Arial" w:cs="Arial"/>
          <w:sz w:val="36"/>
          <w:szCs w:val="36"/>
        </w:rPr>
        <w:t> </w:t>
      </w:r>
    </w:p>
    <w:p w14:paraId="482B0B01" w14:textId="77777777" w:rsidR="006454CB" w:rsidRPr="006454CB" w:rsidRDefault="006454CB" w:rsidP="006454CB">
      <w:pPr>
        <w:spacing w:after="0" w:line="276" w:lineRule="auto"/>
        <w:rPr>
          <w:rFonts w:ascii="Arial" w:hAnsi="Arial" w:cs="Arial"/>
          <w:sz w:val="36"/>
          <w:szCs w:val="36"/>
        </w:rPr>
      </w:pPr>
      <w:r w:rsidRPr="006454CB">
        <w:rPr>
          <w:rFonts w:ascii="Arial" w:hAnsi="Arial" w:cs="Arial"/>
          <w:sz w:val="36"/>
          <w:szCs w:val="36"/>
        </w:rPr>
        <w:t>The ACB Angels program offers a meaningful way to celebrate and remember someone special while supporting the mission of the American Council of the Blind. Each ACB Angel is recognized on ACB’s website with a photo and a personalized written tribute, ensuring their story and impact continue to inspire the ACB community.</w:t>
      </w:r>
    </w:p>
    <w:p w14:paraId="3651FB62" w14:textId="77777777" w:rsidR="006454CB" w:rsidRPr="006454CB" w:rsidRDefault="006454CB" w:rsidP="006454CB">
      <w:pPr>
        <w:spacing w:after="0" w:line="276" w:lineRule="auto"/>
        <w:rPr>
          <w:rFonts w:ascii="Arial" w:hAnsi="Arial" w:cs="Arial"/>
          <w:sz w:val="36"/>
          <w:szCs w:val="36"/>
        </w:rPr>
      </w:pPr>
      <w:r w:rsidRPr="006454CB">
        <w:rPr>
          <w:rFonts w:ascii="Arial" w:hAnsi="Arial" w:cs="Arial"/>
          <w:sz w:val="36"/>
          <w:szCs w:val="36"/>
        </w:rPr>
        <w:t> </w:t>
      </w:r>
    </w:p>
    <w:p w14:paraId="0225A62A" w14:textId="77777777" w:rsidR="006454CB" w:rsidRPr="006454CB" w:rsidRDefault="006454CB" w:rsidP="006454CB">
      <w:pPr>
        <w:spacing w:after="0" w:line="276" w:lineRule="auto"/>
        <w:rPr>
          <w:rFonts w:ascii="Arial" w:hAnsi="Arial" w:cs="Arial"/>
          <w:sz w:val="36"/>
          <w:szCs w:val="36"/>
        </w:rPr>
      </w:pPr>
      <w:r w:rsidRPr="006454CB">
        <w:rPr>
          <w:rFonts w:ascii="Arial" w:hAnsi="Arial" w:cs="Arial"/>
          <w:sz w:val="36"/>
          <w:szCs w:val="36"/>
        </w:rPr>
        <w:t>Gifts can be made by individuals or collectively as a group, making it easy to come together in honor of a shared connection. Contributions of any size are welcome and can be combined to reach the $500 minimum donation.</w:t>
      </w:r>
    </w:p>
    <w:p w14:paraId="79643846" w14:textId="77777777" w:rsidR="006454CB" w:rsidRPr="006454CB" w:rsidRDefault="006454CB" w:rsidP="006454CB">
      <w:pPr>
        <w:spacing w:after="0" w:line="276" w:lineRule="auto"/>
        <w:rPr>
          <w:rFonts w:ascii="Arial" w:hAnsi="Arial" w:cs="Arial"/>
          <w:sz w:val="36"/>
          <w:szCs w:val="36"/>
        </w:rPr>
      </w:pPr>
      <w:r w:rsidRPr="006454CB">
        <w:rPr>
          <w:rFonts w:ascii="Arial" w:hAnsi="Arial" w:cs="Arial"/>
          <w:sz w:val="36"/>
          <w:szCs w:val="36"/>
        </w:rPr>
        <w:t> </w:t>
      </w:r>
    </w:p>
    <w:p w14:paraId="14CFDD48" w14:textId="77777777" w:rsidR="006454CB" w:rsidRPr="006454CB" w:rsidRDefault="006454CB" w:rsidP="006454CB">
      <w:pPr>
        <w:spacing w:after="0" w:line="276" w:lineRule="auto"/>
        <w:rPr>
          <w:rFonts w:ascii="Arial" w:hAnsi="Arial" w:cs="Arial"/>
          <w:sz w:val="36"/>
          <w:szCs w:val="36"/>
        </w:rPr>
      </w:pPr>
      <w:r w:rsidRPr="006454CB">
        <w:rPr>
          <w:rFonts w:ascii="Arial" w:hAnsi="Arial" w:cs="Arial"/>
          <w:sz w:val="36"/>
          <w:szCs w:val="36"/>
        </w:rPr>
        <w:lastRenderedPageBreak/>
        <w:t xml:space="preserve">Through ACB Angels, you create a lasting tribute that keeps a loved one’s memory alive while advancing a more accessible and inclusive world. To start the process, please visit the </w:t>
      </w:r>
      <w:hyperlink r:id="rId36" w:history="1">
        <w:r w:rsidRPr="006454CB">
          <w:rPr>
            <w:rStyle w:val="Hyperlink"/>
            <w:rFonts w:ascii="Arial" w:hAnsi="Arial" w:cs="Arial"/>
            <w:b/>
            <w:bCs/>
            <w:color w:val="0070C0"/>
            <w:sz w:val="36"/>
            <w:szCs w:val="36"/>
          </w:rPr>
          <w:t>ACB Angels page</w:t>
        </w:r>
      </w:hyperlink>
      <w:r w:rsidRPr="006454CB">
        <w:rPr>
          <w:rFonts w:ascii="Arial" w:hAnsi="Arial" w:cs="Arial"/>
          <w:sz w:val="36"/>
          <w:szCs w:val="36"/>
        </w:rPr>
        <w:t>. </w:t>
      </w:r>
    </w:p>
    <w:p w14:paraId="5CD19079" w14:textId="77777777" w:rsidR="006454CB" w:rsidRPr="006454CB" w:rsidRDefault="006454CB" w:rsidP="005A1B87">
      <w:pPr>
        <w:spacing w:after="0" w:line="276" w:lineRule="auto"/>
        <w:rPr>
          <w:rFonts w:ascii="Arial" w:hAnsi="Arial" w:cs="Arial"/>
          <w:sz w:val="36"/>
          <w:szCs w:val="36"/>
        </w:rPr>
      </w:pPr>
    </w:p>
    <w:p w14:paraId="1EF6792F" w14:textId="6FD2FD75" w:rsidR="003C4091" w:rsidRPr="003C4091" w:rsidRDefault="003C4091" w:rsidP="003C4091">
      <w:pPr>
        <w:pStyle w:val="Heading1"/>
        <w:spacing w:before="0" w:after="0" w:line="276" w:lineRule="auto"/>
        <w:rPr>
          <w:rFonts w:ascii="Arial" w:hAnsi="Arial" w:cs="Arial"/>
          <w:b/>
          <w:bCs/>
          <w:color w:val="auto"/>
          <w:sz w:val="44"/>
          <w:szCs w:val="44"/>
        </w:rPr>
      </w:pPr>
      <w:bookmarkStart w:id="10" w:name="LetsMakeDeniseColleyanACBAngel"/>
      <w:r w:rsidRPr="003C4091">
        <w:rPr>
          <w:rFonts w:ascii="Arial" w:hAnsi="Arial" w:cs="Arial"/>
          <w:b/>
          <w:bCs/>
          <w:color w:val="auto"/>
          <w:sz w:val="44"/>
          <w:szCs w:val="44"/>
        </w:rPr>
        <w:t>Let’s Make Denise Colley an ACB Angel</w:t>
      </w:r>
    </w:p>
    <w:bookmarkEnd w:id="10"/>
    <w:p w14:paraId="6E1C913A" w14:textId="77777777" w:rsidR="003C4091" w:rsidRDefault="003C4091" w:rsidP="004F42D6">
      <w:pPr>
        <w:spacing w:after="0" w:line="276" w:lineRule="auto"/>
        <w:rPr>
          <w:rFonts w:ascii="Arial" w:hAnsi="Arial" w:cs="Arial"/>
          <w:sz w:val="36"/>
          <w:szCs w:val="36"/>
        </w:rPr>
      </w:pPr>
    </w:p>
    <w:p w14:paraId="67396112" w14:textId="23AF5117" w:rsidR="003C4091" w:rsidRDefault="003C4091" w:rsidP="004F42D6">
      <w:pPr>
        <w:spacing w:after="0" w:line="276" w:lineRule="auto"/>
        <w:rPr>
          <w:rFonts w:ascii="Arial" w:hAnsi="Arial" w:cs="Arial"/>
          <w:sz w:val="36"/>
          <w:szCs w:val="36"/>
        </w:rPr>
      </w:pPr>
      <w:r w:rsidRPr="003C4091">
        <w:rPr>
          <w:rFonts w:ascii="Arial" w:hAnsi="Arial" w:cs="Arial"/>
          <w:sz w:val="36"/>
          <w:szCs w:val="36"/>
        </w:rPr>
        <w:t xml:space="preserve">Last summer after Denise Colley’s passing, there was a flurry to get an angel started on her behalf. Timing was kind of tough with the convention and all, and I’m sure people got distracted. </w:t>
      </w:r>
      <w:r w:rsidR="00C570FC">
        <w:rPr>
          <w:rFonts w:ascii="Arial" w:hAnsi="Arial" w:cs="Arial"/>
          <w:sz w:val="36"/>
          <w:szCs w:val="36"/>
        </w:rPr>
        <w:t>We</w:t>
      </w:r>
      <w:r w:rsidRPr="003C4091">
        <w:rPr>
          <w:rFonts w:ascii="Arial" w:hAnsi="Arial" w:cs="Arial"/>
          <w:sz w:val="36"/>
          <w:szCs w:val="36"/>
        </w:rPr>
        <w:t xml:space="preserve"> have not raised the amount needed for Denise’s </w:t>
      </w:r>
      <w:proofErr w:type="gramStart"/>
      <w:r w:rsidRPr="003C4091">
        <w:rPr>
          <w:rFonts w:ascii="Arial" w:hAnsi="Arial" w:cs="Arial"/>
          <w:sz w:val="36"/>
          <w:szCs w:val="36"/>
        </w:rPr>
        <w:t>angel</w:t>
      </w:r>
      <w:r>
        <w:rPr>
          <w:rFonts w:ascii="Arial" w:hAnsi="Arial" w:cs="Arial"/>
          <w:sz w:val="36"/>
          <w:szCs w:val="36"/>
        </w:rPr>
        <w:t>,</w:t>
      </w:r>
      <w:r w:rsidRPr="003C4091">
        <w:rPr>
          <w:rFonts w:ascii="Arial" w:hAnsi="Arial" w:cs="Arial"/>
          <w:sz w:val="36"/>
          <w:szCs w:val="36"/>
        </w:rPr>
        <w:t xml:space="preserve"> and</w:t>
      </w:r>
      <w:proofErr w:type="gramEnd"/>
      <w:r w:rsidRPr="003C4091">
        <w:rPr>
          <w:rFonts w:ascii="Arial" w:hAnsi="Arial" w:cs="Arial"/>
          <w:sz w:val="36"/>
          <w:szCs w:val="36"/>
        </w:rPr>
        <w:t xml:space="preserve"> would like to complete it this year. If you have contributed already, thank you so very much. But if it slipped past you and you just assumed it was taken care of, it would be great if you could consider this honor for Denise and make even a small contribution to her angel. You may do so o</w:t>
      </w:r>
      <w:r>
        <w:rPr>
          <w:rFonts w:ascii="Arial" w:hAnsi="Arial" w:cs="Arial"/>
          <w:sz w:val="36"/>
          <w:szCs w:val="36"/>
        </w:rPr>
        <w:t xml:space="preserve">nline at </w:t>
      </w:r>
      <w:hyperlink r:id="rId37" w:history="1">
        <w:r w:rsidRPr="003C4091">
          <w:rPr>
            <w:rStyle w:val="Hyperlink"/>
            <w:rFonts w:ascii="Arial" w:hAnsi="Arial" w:cs="Arial"/>
            <w:b/>
            <w:bCs/>
            <w:color w:val="0070C0"/>
            <w:sz w:val="36"/>
            <w:szCs w:val="36"/>
          </w:rPr>
          <w:t>https://www.acb.org/support-acb-making-donation-now</w:t>
        </w:r>
      </w:hyperlink>
      <w:r>
        <w:rPr>
          <w:rFonts w:ascii="Arial" w:hAnsi="Arial" w:cs="Arial"/>
          <w:sz w:val="36"/>
          <w:szCs w:val="36"/>
        </w:rPr>
        <w:t xml:space="preserve">, </w:t>
      </w:r>
      <w:r w:rsidRPr="003C4091">
        <w:rPr>
          <w:rFonts w:ascii="Arial" w:hAnsi="Arial" w:cs="Arial"/>
          <w:sz w:val="36"/>
          <w:szCs w:val="36"/>
        </w:rPr>
        <w:t>or by calling the M</w:t>
      </w:r>
      <w:r>
        <w:rPr>
          <w:rFonts w:ascii="Arial" w:hAnsi="Arial" w:cs="Arial"/>
          <w:sz w:val="36"/>
          <w:szCs w:val="36"/>
        </w:rPr>
        <w:t>innesota</w:t>
      </w:r>
      <w:r w:rsidRPr="003C4091">
        <w:rPr>
          <w:rFonts w:ascii="Arial" w:hAnsi="Arial" w:cs="Arial"/>
          <w:sz w:val="36"/>
          <w:szCs w:val="36"/>
        </w:rPr>
        <w:t xml:space="preserve"> office</w:t>
      </w:r>
      <w:r>
        <w:rPr>
          <w:rFonts w:ascii="Arial" w:hAnsi="Arial" w:cs="Arial"/>
          <w:sz w:val="36"/>
          <w:szCs w:val="36"/>
        </w:rPr>
        <w:t xml:space="preserve"> at (612) 332-3242</w:t>
      </w:r>
      <w:r w:rsidRPr="003C4091">
        <w:rPr>
          <w:rFonts w:ascii="Arial" w:hAnsi="Arial" w:cs="Arial"/>
          <w:sz w:val="36"/>
          <w:szCs w:val="36"/>
        </w:rPr>
        <w:t>.</w:t>
      </w:r>
      <w:r w:rsidRPr="003C4091">
        <w:rPr>
          <w:rFonts w:ascii="Arial" w:hAnsi="Arial" w:cs="Arial"/>
          <w:sz w:val="36"/>
          <w:szCs w:val="36"/>
        </w:rPr>
        <w:br/>
      </w:r>
    </w:p>
    <w:p w14:paraId="7A982E55" w14:textId="64A0F69F" w:rsidR="001726EE" w:rsidRPr="001726EE" w:rsidRDefault="001726EE" w:rsidP="001726EE">
      <w:pPr>
        <w:pStyle w:val="Heading1"/>
        <w:spacing w:before="0" w:after="0" w:line="276" w:lineRule="auto"/>
        <w:rPr>
          <w:rFonts w:ascii="Arial" w:hAnsi="Arial" w:cs="Arial"/>
          <w:b/>
          <w:bCs/>
          <w:color w:val="auto"/>
          <w:sz w:val="44"/>
          <w:szCs w:val="44"/>
        </w:rPr>
      </w:pPr>
      <w:bookmarkStart w:id="11" w:name="FIAScholarshipAppNowAvailable"/>
      <w:r w:rsidRPr="001726EE">
        <w:rPr>
          <w:rFonts w:ascii="Arial" w:hAnsi="Arial" w:cs="Arial"/>
          <w:b/>
          <w:bCs/>
          <w:color w:val="auto"/>
          <w:sz w:val="44"/>
          <w:szCs w:val="44"/>
        </w:rPr>
        <w:t xml:space="preserve">Friends in Art Scholarship Application Now </w:t>
      </w:r>
      <w:r>
        <w:rPr>
          <w:rFonts w:ascii="Arial" w:hAnsi="Arial" w:cs="Arial"/>
          <w:b/>
          <w:bCs/>
          <w:color w:val="auto"/>
          <w:sz w:val="44"/>
          <w:szCs w:val="44"/>
        </w:rPr>
        <w:t>Available</w:t>
      </w:r>
    </w:p>
    <w:bookmarkEnd w:id="11"/>
    <w:p w14:paraId="36DFE972" w14:textId="77777777" w:rsidR="001726EE" w:rsidRDefault="001726EE" w:rsidP="004F42D6">
      <w:pPr>
        <w:spacing w:after="0" w:line="276" w:lineRule="auto"/>
        <w:rPr>
          <w:rFonts w:ascii="Arial" w:hAnsi="Arial" w:cs="Arial"/>
          <w:sz w:val="36"/>
          <w:szCs w:val="36"/>
        </w:rPr>
      </w:pPr>
    </w:p>
    <w:p w14:paraId="5155DADE" w14:textId="4C3BC3DE" w:rsidR="001726EE" w:rsidRPr="001726EE" w:rsidRDefault="001726EE" w:rsidP="001726EE">
      <w:pPr>
        <w:spacing w:after="0" w:line="276" w:lineRule="auto"/>
        <w:rPr>
          <w:rFonts w:ascii="Arial" w:hAnsi="Arial" w:cs="Arial"/>
          <w:sz w:val="36"/>
          <w:szCs w:val="36"/>
        </w:rPr>
      </w:pPr>
      <w:r w:rsidRPr="001726EE">
        <w:rPr>
          <w:rFonts w:ascii="Arial" w:hAnsi="Arial" w:cs="Arial"/>
          <w:sz w:val="36"/>
          <w:szCs w:val="36"/>
        </w:rPr>
        <w:t xml:space="preserve">We are pleased to announce the opening of applications for our $2,000 </w:t>
      </w:r>
      <w:r>
        <w:rPr>
          <w:rFonts w:ascii="Arial" w:hAnsi="Arial" w:cs="Arial"/>
          <w:sz w:val="36"/>
          <w:szCs w:val="36"/>
        </w:rPr>
        <w:t>a</w:t>
      </w:r>
      <w:r w:rsidRPr="001726EE">
        <w:rPr>
          <w:rFonts w:ascii="Arial" w:hAnsi="Arial" w:cs="Arial"/>
          <w:sz w:val="36"/>
          <w:szCs w:val="36"/>
        </w:rPr>
        <w:t xml:space="preserve">nnual </w:t>
      </w:r>
      <w:r>
        <w:rPr>
          <w:rFonts w:ascii="Arial" w:hAnsi="Arial" w:cs="Arial"/>
          <w:sz w:val="36"/>
          <w:szCs w:val="36"/>
        </w:rPr>
        <w:t>s</w:t>
      </w:r>
      <w:r w:rsidRPr="001726EE">
        <w:rPr>
          <w:rFonts w:ascii="Arial" w:hAnsi="Arial" w:cs="Arial"/>
          <w:sz w:val="36"/>
          <w:szCs w:val="36"/>
        </w:rPr>
        <w:t xml:space="preserve">tudent </w:t>
      </w:r>
      <w:r>
        <w:rPr>
          <w:rFonts w:ascii="Arial" w:hAnsi="Arial" w:cs="Arial"/>
          <w:sz w:val="36"/>
          <w:szCs w:val="36"/>
        </w:rPr>
        <w:t>s</w:t>
      </w:r>
      <w:r w:rsidRPr="001726EE">
        <w:rPr>
          <w:rFonts w:ascii="Arial" w:hAnsi="Arial" w:cs="Arial"/>
          <w:sz w:val="36"/>
          <w:szCs w:val="36"/>
        </w:rPr>
        <w:t xml:space="preserve">cholarship, offered by Friends in Art, Inc. The scholarship is available to </w:t>
      </w:r>
      <w:r w:rsidRPr="001726EE">
        <w:rPr>
          <w:rFonts w:ascii="Arial" w:hAnsi="Arial" w:cs="Arial"/>
          <w:sz w:val="36"/>
          <w:szCs w:val="36"/>
        </w:rPr>
        <w:lastRenderedPageBreak/>
        <w:t>emerging artists who demonstrate both creative talent and a dedication to their craft.</w:t>
      </w:r>
    </w:p>
    <w:p w14:paraId="65BA54D5" w14:textId="77777777" w:rsidR="001726EE" w:rsidRPr="001726EE" w:rsidRDefault="001726EE" w:rsidP="001726EE">
      <w:pPr>
        <w:spacing w:after="0" w:line="276" w:lineRule="auto"/>
        <w:rPr>
          <w:rFonts w:ascii="Arial" w:hAnsi="Arial" w:cs="Arial"/>
          <w:sz w:val="36"/>
          <w:szCs w:val="36"/>
        </w:rPr>
      </w:pPr>
    </w:p>
    <w:p w14:paraId="38555595" w14:textId="77777777" w:rsidR="001726EE" w:rsidRPr="001726EE" w:rsidRDefault="001726EE" w:rsidP="001726EE">
      <w:pPr>
        <w:spacing w:after="0" w:line="276" w:lineRule="auto"/>
        <w:rPr>
          <w:rFonts w:ascii="Arial" w:hAnsi="Arial" w:cs="Arial"/>
          <w:sz w:val="36"/>
          <w:szCs w:val="36"/>
        </w:rPr>
      </w:pPr>
      <w:r w:rsidRPr="001726EE">
        <w:rPr>
          <w:rFonts w:ascii="Arial" w:hAnsi="Arial" w:cs="Arial"/>
          <w:sz w:val="36"/>
          <w:szCs w:val="36"/>
        </w:rPr>
        <w:t>We provide a financial award each year to an outstanding blind or low vision high school senior or college student who has exemplified a passion for the arts, a strong academic record, and a commitment to furthering their artistic education. Whether you’re studying fine arts, performing arts, or any other artistic discipline, we encourage you to apply.</w:t>
      </w:r>
    </w:p>
    <w:p w14:paraId="3CC105AD" w14:textId="77777777" w:rsidR="001726EE" w:rsidRPr="001726EE" w:rsidRDefault="001726EE" w:rsidP="001726EE">
      <w:pPr>
        <w:spacing w:after="0" w:line="276" w:lineRule="auto"/>
        <w:rPr>
          <w:rFonts w:ascii="Arial" w:hAnsi="Arial" w:cs="Arial"/>
          <w:bCs/>
          <w:sz w:val="36"/>
          <w:szCs w:val="36"/>
        </w:rPr>
      </w:pPr>
    </w:p>
    <w:p w14:paraId="5403A1CD" w14:textId="77777777" w:rsidR="001726EE" w:rsidRPr="001726EE" w:rsidRDefault="001726EE" w:rsidP="001726EE">
      <w:pPr>
        <w:pStyle w:val="Heading2"/>
        <w:spacing w:before="0" w:after="0" w:line="276" w:lineRule="auto"/>
        <w:rPr>
          <w:rFonts w:ascii="Arial" w:hAnsi="Arial" w:cs="Arial"/>
          <w:b/>
          <w:bCs/>
          <w:color w:val="auto"/>
          <w:sz w:val="40"/>
          <w:szCs w:val="40"/>
        </w:rPr>
      </w:pPr>
      <w:r w:rsidRPr="001726EE">
        <w:rPr>
          <w:rFonts w:ascii="Arial" w:hAnsi="Arial" w:cs="Arial"/>
          <w:b/>
          <w:bCs/>
          <w:color w:val="auto"/>
          <w:sz w:val="40"/>
          <w:szCs w:val="40"/>
        </w:rPr>
        <w:t>Eligibility Requirements:</w:t>
      </w:r>
    </w:p>
    <w:p w14:paraId="2A631B27" w14:textId="77777777" w:rsidR="001726EE" w:rsidRPr="001726EE" w:rsidRDefault="001726EE" w:rsidP="001726EE">
      <w:pPr>
        <w:pStyle w:val="ListParagraph"/>
        <w:numPr>
          <w:ilvl w:val="0"/>
          <w:numId w:val="7"/>
        </w:numPr>
        <w:spacing w:after="0" w:line="276" w:lineRule="auto"/>
        <w:rPr>
          <w:rFonts w:ascii="Arial" w:hAnsi="Arial" w:cs="Arial"/>
          <w:sz w:val="36"/>
          <w:szCs w:val="36"/>
        </w:rPr>
      </w:pPr>
      <w:r w:rsidRPr="001726EE">
        <w:rPr>
          <w:rFonts w:ascii="Arial" w:hAnsi="Arial" w:cs="Arial"/>
          <w:sz w:val="36"/>
          <w:szCs w:val="36"/>
        </w:rPr>
        <w:t xml:space="preserve">Enrollment in an undergraduate or graduate program at an accredited institution </w:t>
      </w:r>
    </w:p>
    <w:p w14:paraId="37156D4D" w14:textId="77777777" w:rsidR="001726EE" w:rsidRPr="001726EE" w:rsidRDefault="001726EE" w:rsidP="001726EE">
      <w:pPr>
        <w:pStyle w:val="ListParagraph"/>
        <w:numPr>
          <w:ilvl w:val="0"/>
          <w:numId w:val="7"/>
        </w:numPr>
        <w:spacing w:after="0" w:line="276" w:lineRule="auto"/>
        <w:rPr>
          <w:rFonts w:ascii="Arial" w:hAnsi="Arial" w:cs="Arial"/>
          <w:sz w:val="36"/>
          <w:szCs w:val="36"/>
        </w:rPr>
      </w:pPr>
      <w:r w:rsidRPr="001726EE">
        <w:rPr>
          <w:rFonts w:ascii="Arial" w:hAnsi="Arial" w:cs="Arial"/>
          <w:sz w:val="36"/>
          <w:szCs w:val="36"/>
        </w:rPr>
        <w:t>Be a full-time student or work 32 or more hours per week while attending college part-time</w:t>
      </w:r>
    </w:p>
    <w:p w14:paraId="4C0EFD69" w14:textId="77777777" w:rsidR="001726EE" w:rsidRPr="001726EE" w:rsidRDefault="001726EE" w:rsidP="001726EE">
      <w:pPr>
        <w:pStyle w:val="ListParagraph"/>
        <w:numPr>
          <w:ilvl w:val="0"/>
          <w:numId w:val="7"/>
        </w:numPr>
        <w:spacing w:after="0" w:line="276" w:lineRule="auto"/>
        <w:rPr>
          <w:rFonts w:ascii="Arial" w:hAnsi="Arial" w:cs="Arial"/>
          <w:sz w:val="36"/>
          <w:szCs w:val="36"/>
        </w:rPr>
      </w:pPr>
      <w:r w:rsidRPr="001726EE">
        <w:rPr>
          <w:rFonts w:ascii="Arial" w:hAnsi="Arial" w:cs="Arial"/>
          <w:sz w:val="36"/>
          <w:szCs w:val="36"/>
        </w:rPr>
        <w:t>A demonstrated commitment to the arts through academic work, exhibition, performance, or community involvement</w:t>
      </w:r>
    </w:p>
    <w:p w14:paraId="761C8832" w14:textId="73316BC8" w:rsidR="001726EE" w:rsidRPr="001726EE" w:rsidRDefault="001726EE" w:rsidP="001726EE">
      <w:pPr>
        <w:pStyle w:val="ListParagraph"/>
        <w:numPr>
          <w:ilvl w:val="0"/>
          <w:numId w:val="7"/>
        </w:numPr>
        <w:spacing w:after="0" w:line="276" w:lineRule="auto"/>
        <w:rPr>
          <w:rFonts w:ascii="Arial" w:hAnsi="Arial" w:cs="Arial"/>
          <w:sz w:val="36"/>
          <w:szCs w:val="36"/>
        </w:rPr>
      </w:pPr>
      <w:r w:rsidRPr="001726EE">
        <w:rPr>
          <w:rFonts w:ascii="Arial" w:hAnsi="Arial" w:cs="Arial"/>
          <w:sz w:val="36"/>
          <w:szCs w:val="36"/>
        </w:rPr>
        <w:t>A minimum GPA of 3.0</w:t>
      </w:r>
    </w:p>
    <w:p w14:paraId="3FA1EB50" w14:textId="77777777" w:rsidR="001726EE" w:rsidRPr="001726EE" w:rsidRDefault="001726EE" w:rsidP="001726EE">
      <w:pPr>
        <w:pStyle w:val="ListParagraph"/>
        <w:numPr>
          <w:ilvl w:val="0"/>
          <w:numId w:val="7"/>
        </w:numPr>
        <w:spacing w:after="0" w:line="276" w:lineRule="auto"/>
        <w:rPr>
          <w:rFonts w:ascii="Arial" w:hAnsi="Arial" w:cs="Arial"/>
          <w:sz w:val="36"/>
          <w:szCs w:val="36"/>
        </w:rPr>
      </w:pPr>
      <w:r w:rsidRPr="001726EE">
        <w:rPr>
          <w:rFonts w:ascii="Arial" w:hAnsi="Arial" w:cs="Arial"/>
          <w:sz w:val="36"/>
          <w:szCs w:val="36"/>
        </w:rPr>
        <w:t>Proof of legal blindness</w:t>
      </w:r>
    </w:p>
    <w:p w14:paraId="41CD2D5C" w14:textId="77777777" w:rsidR="001726EE" w:rsidRPr="001726EE" w:rsidRDefault="001726EE" w:rsidP="001726EE">
      <w:pPr>
        <w:spacing w:after="0" w:line="276" w:lineRule="auto"/>
        <w:rPr>
          <w:rFonts w:ascii="Arial" w:hAnsi="Arial" w:cs="Arial"/>
          <w:sz w:val="36"/>
          <w:szCs w:val="36"/>
        </w:rPr>
      </w:pPr>
    </w:p>
    <w:p w14:paraId="7751FF54" w14:textId="14074203" w:rsidR="001726EE" w:rsidRPr="001726EE" w:rsidRDefault="001726EE" w:rsidP="001726EE">
      <w:pPr>
        <w:spacing w:after="0" w:line="276" w:lineRule="auto"/>
        <w:rPr>
          <w:rFonts w:ascii="Arial" w:hAnsi="Arial" w:cs="Arial"/>
          <w:sz w:val="36"/>
          <w:szCs w:val="36"/>
        </w:rPr>
      </w:pPr>
      <w:r w:rsidRPr="001726EE">
        <w:rPr>
          <w:rFonts w:ascii="Arial" w:hAnsi="Arial" w:cs="Arial"/>
          <w:sz w:val="36"/>
          <w:szCs w:val="36"/>
        </w:rPr>
        <w:t xml:space="preserve">Students must send the </w:t>
      </w:r>
      <w:r>
        <w:rPr>
          <w:rFonts w:ascii="Arial" w:hAnsi="Arial" w:cs="Arial"/>
          <w:sz w:val="36"/>
          <w:szCs w:val="36"/>
        </w:rPr>
        <w:t>c</w:t>
      </w:r>
      <w:r w:rsidRPr="001726EE">
        <w:rPr>
          <w:rFonts w:ascii="Arial" w:hAnsi="Arial" w:cs="Arial"/>
          <w:sz w:val="36"/>
          <w:szCs w:val="36"/>
        </w:rPr>
        <w:t>ompleted application form by May 1. Visit:</w:t>
      </w:r>
    </w:p>
    <w:p w14:paraId="1FBD42B6" w14:textId="77777777" w:rsidR="001726EE" w:rsidRPr="001726EE" w:rsidRDefault="001726EE" w:rsidP="001726EE">
      <w:pPr>
        <w:spacing w:after="0" w:line="276" w:lineRule="auto"/>
        <w:rPr>
          <w:rFonts w:ascii="Arial" w:hAnsi="Arial" w:cs="Arial"/>
          <w:b/>
          <w:bCs/>
          <w:sz w:val="36"/>
          <w:szCs w:val="36"/>
        </w:rPr>
      </w:pPr>
      <w:hyperlink r:id="rId38" w:history="1">
        <w:r w:rsidRPr="001726EE">
          <w:rPr>
            <w:rStyle w:val="Hyperlink"/>
            <w:rFonts w:ascii="Arial" w:hAnsi="Arial" w:cs="Arial"/>
            <w:b/>
            <w:bCs/>
            <w:color w:val="0070C0"/>
            <w:sz w:val="36"/>
            <w:szCs w:val="36"/>
          </w:rPr>
          <w:t>Scholarship Application – Friends in Art</w:t>
        </w:r>
      </w:hyperlink>
      <w:r w:rsidRPr="001726EE">
        <w:rPr>
          <w:rFonts w:ascii="Arial" w:hAnsi="Arial" w:cs="Arial"/>
          <w:b/>
          <w:bCs/>
          <w:sz w:val="36"/>
          <w:szCs w:val="36"/>
        </w:rPr>
        <w:t xml:space="preserve"> </w:t>
      </w:r>
    </w:p>
    <w:p w14:paraId="68043CEE" w14:textId="77777777" w:rsidR="001726EE" w:rsidRDefault="001726EE" w:rsidP="001726EE">
      <w:pPr>
        <w:spacing w:after="0" w:line="276" w:lineRule="auto"/>
        <w:rPr>
          <w:rFonts w:ascii="Arial" w:hAnsi="Arial" w:cs="Arial"/>
          <w:sz w:val="36"/>
          <w:szCs w:val="36"/>
        </w:rPr>
      </w:pPr>
    </w:p>
    <w:p w14:paraId="3AB50A12" w14:textId="6F2001E3" w:rsidR="001726EE" w:rsidRPr="001726EE" w:rsidRDefault="001726EE" w:rsidP="001726EE">
      <w:pPr>
        <w:spacing w:after="0" w:line="276" w:lineRule="auto"/>
        <w:rPr>
          <w:rFonts w:ascii="Arial" w:hAnsi="Arial" w:cs="Arial"/>
          <w:sz w:val="36"/>
          <w:szCs w:val="36"/>
        </w:rPr>
      </w:pPr>
      <w:r w:rsidRPr="001726EE">
        <w:rPr>
          <w:rFonts w:ascii="Arial" w:hAnsi="Arial" w:cs="Arial"/>
          <w:sz w:val="36"/>
          <w:szCs w:val="36"/>
        </w:rPr>
        <w:lastRenderedPageBreak/>
        <w:t>For questions or comments</w:t>
      </w:r>
      <w:r>
        <w:rPr>
          <w:rFonts w:ascii="Arial" w:hAnsi="Arial" w:cs="Arial"/>
          <w:sz w:val="36"/>
          <w:szCs w:val="36"/>
        </w:rPr>
        <w:t>,</w:t>
      </w:r>
      <w:r w:rsidRPr="001726EE">
        <w:rPr>
          <w:rFonts w:ascii="Arial" w:hAnsi="Arial" w:cs="Arial"/>
          <w:sz w:val="36"/>
          <w:szCs w:val="36"/>
        </w:rPr>
        <w:t xml:space="preserve"> contact FIA Scholarship Chair Peter Altschul</w:t>
      </w:r>
      <w:r>
        <w:rPr>
          <w:rFonts w:ascii="Arial" w:hAnsi="Arial" w:cs="Arial"/>
          <w:sz w:val="36"/>
          <w:szCs w:val="36"/>
        </w:rPr>
        <w:t xml:space="preserve"> via email, </w:t>
      </w:r>
      <w:hyperlink r:id="rId39" w:history="1">
        <w:r w:rsidRPr="00D7220C">
          <w:rPr>
            <w:rStyle w:val="Hyperlink"/>
            <w:rFonts w:ascii="Arial" w:hAnsi="Arial" w:cs="Arial"/>
            <w:b/>
            <w:bCs/>
            <w:color w:val="0070C0"/>
            <w:sz w:val="36"/>
            <w:szCs w:val="36"/>
          </w:rPr>
          <w:t>creatingcommonground@outlook.com</w:t>
        </w:r>
      </w:hyperlink>
      <w:r>
        <w:rPr>
          <w:rFonts w:ascii="Arial" w:hAnsi="Arial" w:cs="Arial"/>
          <w:sz w:val="36"/>
          <w:szCs w:val="36"/>
        </w:rPr>
        <w:t>.</w:t>
      </w:r>
      <w:r w:rsidRPr="001726EE">
        <w:rPr>
          <w:rFonts w:ascii="Arial" w:hAnsi="Arial" w:cs="Arial"/>
          <w:sz w:val="36"/>
          <w:szCs w:val="36"/>
        </w:rPr>
        <w:t xml:space="preserve"> </w:t>
      </w:r>
    </w:p>
    <w:p w14:paraId="14A2A975" w14:textId="77777777" w:rsidR="004F42D6" w:rsidRDefault="004F42D6" w:rsidP="0063376F">
      <w:pPr>
        <w:spacing w:after="0" w:line="276" w:lineRule="auto"/>
        <w:rPr>
          <w:rFonts w:ascii="Arial" w:hAnsi="Arial" w:cs="Arial"/>
          <w:sz w:val="36"/>
          <w:szCs w:val="36"/>
        </w:rPr>
      </w:pPr>
    </w:p>
    <w:p w14:paraId="0A645072" w14:textId="73910137" w:rsidR="0063376F" w:rsidRPr="0063376F" w:rsidRDefault="0063376F" w:rsidP="0063376F">
      <w:pPr>
        <w:pStyle w:val="Heading1"/>
        <w:spacing w:before="0" w:after="0" w:line="276" w:lineRule="auto"/>
        <w:rPr>
          <w:rFonts w:ascii="Arial" w:hAnsi="Arial" w:cs="Arial"/>
          <w:b/>
          <w:bCs/>
          <w:color w:val="auto"/>
          <w:sz w:val="44"/>
          <w:szCs w:val="44"/>
          <w:lang w:val="en"/>
        </w:rPr>
      </w:pPr>
      <w:bookmarkStart w:id="12" w:name="ApplyNowfortheMagnificationAward"/>
      <w:r w:rsidRPr="0063376F">
        <w:rPr>
          <w:rFonts w:ascii="Arial" w:hAnsi="Arial" w:cs="Arial"/>
          <w:b/>
          <w:bCs/>
          <w:color w:val="auto"/>
          <w:sz w:val="44"/>
          <w:szCs w:val="44"/>
          <w:lang w:val="en"/>
        </w:rPr>
        <w:t>Apply Now for the Genensky-Foley Magnification Award</w:t>
      </w:r>
    </w:p>
    <w:bookmarkEnd w:id="12"/>
    <w:p w14:paraId="456EDD9C" w14:textId="77777777" w:rsidR="0063376F" w:rsidRPr="0063376F" w:rsidRDefault="0063376F" w:rsidP="0063376F">
      <w:pPr>
        <w:spacing w:after="0" w:line="276" w:lineRule="auto"/>
        <w:rPr>
          <w:rFonts w:ascii="Arial" w:hAnsi="Arial" w:cs="Arial"/>
          <w:b/>
          <w:bCs/>
          <w:sz w:val="36"/>
          <w:szCs w:val="36"/>
          <w:lang w:val="en"/>
        </w:rPr>
      </w:pPr>
    </w:p>
    <w:p w14:paraId="196D3B01" w14:textId="1374EFB5" w:rsidR="0063376F" w:rsidRPr="0063376F" w:rsidRDefault="0063376F" w:rsidP="0063376F">
      <w:pPr>
        <w:spacing w:after="0" w:line="276" w:lineRule="auto"/>
        <w:rPr>
          <w:rFonts w:ascii="Arial" w:hAnsi="Arial" w:cs="Arial"/>
          <w:sz w:val="36"/>
          <w:szCs w:val="36"/>
          <w:lang w:val="en"/>
        </w:rPr>
      </w:pPr>
      <w:r w:rsidRPr="0063376F">
        <w:rPr>
          <w:rFonts w:ascii="Arial" w:hAnsi="Arial" w:cs="Arial"/>
          <w:sz w:val="36"/>
          <w:szCs w:val="36"/>
          <w:lang w:val="en"/>
        </w:rPr>
        <w:t>The Samuel Genensky-Carl Foley Magnification Award</w:t>
      </w:r>
      <w:r>
        <w:rPr>
          <w:rFonts w:ascii="Arial" w:hAnsi="Arial" w:cs="Arial"/>
          <w:sz w:val="36"/>
          <w:szCs w:val="36"/>
          <w:lang w:val="en"/>
        </w:rPr>
        <w:t xml:space="preserve"> is now accepting applications!</w:t>
      </w:r>
      <w:r w:rsidRPr="0063376F">
        <w:rPr>
          <w:rFonts w:ascii="Arial" w:hAnsi="Arial" w:cs="Arial"/>
          <w:sz w:val="36"/>
          <w:szCs w:val="36"/>
          <w:lang w:val="en"/>
        </w:rPr>
        <w:t xml:space="preserve"> </w:t>
      </w:r>
    </w:p>
    <w:p w14:paraId="0E7D54D5" w14:textId="77777777" w:rsidR="0063376F" w:rsidRPr="0063376F" w:rsidRDefault="0063376F" w:rsidP="0063376F">
      <w:pPr>
        <w:spacing w:after="0" w:line="276" w:lineRule="auto"/>
        <w:rPr>
          <w:rFonts w:ascii="Arial" w:hAnsi="Arial" w:cs="Arial"/>
          <w:sz w:val="36"/>
          <w:szCs w:val="36"/>
          <w:lang w:val="en"/>
        </w:rPr>
      </w:pPr>
    </w:p>
    <w:p w14:paraId="792C1D15" w14:textId="77777777" w:rsidR="0063376F" w:rsidRPr="0063376F" w:rsidRDefault="0063376F" w:rsidP="0063376F">
      <w:pPr>
        <w:spacing w:after="0" w:line="276" w:lineRule="auto"/>
        <w:rPr>
          <w:rFonts w:ascii="Arial" w:hAnsi="Arial" w:cs="Arial"/>
          <w:sz w:val="36"/>
          <w:szCs w:val="36"/>
          <w:lang w:val="en"/>
        </w:rPr>
      </w:pPr>
      <w:r w:rsidRPr="0063376F">
        <w:rPr>
          <w:rFonts w:ascii="Arial" w:hAnsi="Arial" w:cs="Arial"/>
          <w:sz w:val="36"/>
          <w:szCs w:val="36"/>
          <w:lang w:val="en"/>
        </w:rPr>
        <w:t>This annual award is in honor of Samuel Genensky, an innovator in low vision technology who was the founding president of CCLVI, and Carl Foley, a very caring distributor of magnification devices, who attended many ACB conventions, and took great care in providing the correct magnification device for each person he served. This year Low Vision Alliance, formerly Council of Citizens with Low Vision International, has obtained various magnification devices that individuals with low vision can apply for.</w:t>
      </w:r>
    </w:p>
    <w:p w14:paraId="2C64A731" w14:textId="77777777" w:rsidR="0063376F" w:rsidRPr="0063376F" w:rsidRDefault="0063376F" w:rsidP="0063376F">
      <w:pPr>
        <w:spacing w:after="0" w:line="276" w:lineRule="auto"/>
        <w:rPr>
          <w:rFonts w:ascii="Arial" w:hAnsi="Arial" w:cs="Arial"/>
          <w:sz w:val="36"/>
          <w:szCs w:val="36"/>
          <w:lang w:val="en"/>
        </w:rPr>
      </w:pPr>
    </w:p>
    <w:p w14:paraId="2C6EC052" w14:textId="00D186A0" w:rsidR="0063376F" w:rsidRPr="0063376F" w:rsidRDefault="0063376F" w:rsidP="0063376F">
      <w:pPr>
        <w:spacing w:after="0" w:line="276" w:lineRule="auto"/>
        <w:rPr>
          <w:rFonts w:ascii="Arial" w:hAnsi="Arial" w:cs="Arial"/>
          <w:sz w:val="36"/>
          <w:szCs w:val="36"/>
          <w:lang w:val="en"/>
        </w:rPr>
      </w:pPr>
      <w:r w:rsidRPr="0063376F">
        <w:rPr>
          <w:rFonts w:ascii="Arial" w:hAnsi="Arial" w:cs="Arial"/>
          <w:sz w:val="36"/>
          <w:szCs w:val="36"/>
          <w:lang w:val="en"/>
        </w:rPr>
        <w:t>To be considered for this award</w:t>
      </w:r>
      <w:r>
        <w:rPr>
          <w:rFonts w:ascii="Arial" w:hAnsi="Arial" w:cs="Arial"/>
          <w:sz w:val="36"/>
          <w:szCs w:val="36"/>
          <w:lang w:val="en"/>
        </w:rPr>
        <w:t>,</w:t>
      </w:r>
      <w:r w:rsidRPr="0063376F">
        <w:rPr>
          <w:rFonts w:ascii="Arial" w:hAnsi="Arial" w:cs="Arial"/>
          <w:sz w:val="36"/>
          <w:szCs w:val="36"/>
          <w:lang w:val="en"/>
        </w:rPr>
        <w:t xml:space="preserve"> applicants must have low vision, and need the device to magnify print for educational, work, or independent living purposes. Applications are being accepted </w:t>
      </w:r>
      <w:r>
        <w:rPr>
          <w:rFonts w:ascii="Arial" w:hAnsi="Arial" w:cs="Arial"/>
          <w:sz w:val="36"/>
          <w:szCs w:val="36"/>
          <w:lang w:val="en"/>
        </w:rPr>
        <w:t xml:space="preserve">now </w:t>
      </w:r>
      <w:r w:rsidRPr="0063376F">
        <w:rPr>
          <w:rFonts w:ascii="Arial" w:hAnsi="Arial" w:cs="Arial"/>
          <w:sz w:val="36"/>
          <w:szCs w:val="36"/>
          <w:lang w:val="en"/>
        </w:rPr>
        <w:t>through Wednesday</w:t>
      </w:r>
      <w:r>
        <w:rPr>
          <w:rFonts w:ascii="Arial" w:hAnsi="Arial" w:cs="Arial"/>
          <w:sz w:val="36"/>
          <w:szCs w:val="36"/>
          <w:lang w:val="en"/>
        </w:rPr>
        <w:t>,</w:t>
      </w:r>
      <w:r w:rsidRPr="0063376F">
        <w:rPr>
          <w:rFonts w:ascii="Arial" w:hAnsi="Arial" w:cs="Arial"/>
          <w:sz w:val="36"/>
          <w:szCs w:val="36"/>
          <w:lang w:val="en"/>
        </w:rPr>
        <w:t xml:space="preserve"> April 15</w:t>
      </w:r>
      <w:r>
        <w:rPr>
          <w:rFonts w:ascii="Arial" w:hAnsi="Arial" w:cs="Arial"/>
          <w:sz w:val="36"/>
          <w:szCs w:val="36"/>
          <w:lang w:val="en"/>
        </w:rPr>
        <w:t>,</w:t>
      </w:r>
      <w:r w:rsidRPr="0063376F">
        <w:rPr>
          <w:rFonts w:ascii="Arial" w:hAnsi="Arial" w:cs="Arial"/>
          <w:sz w:val="36"/>
          <w:szCs w:val="36"/>
          <w:lang w:val="en"/>
        </w:rPr>
        <w:t xml:space="preserve"> 2026</w:t>
      </w:r>
      <w:r>
        <w:rPr>
          <w:rFonts w:ascii="Arial" w:hAnsi="Arial" w:cs="Arial"/>
          <w:sz w:val="36"/>
          <w:szCs w:val="36"/>
          <w:lang w:val="en"/>
        </w:rPr>
        <w:t xml:space="preserve">, at </w:t>
      </w:r>
      <w:r w:rsidRPr="0063376F">
        <w:rPr>
          <w:rFonts w:ascii="Arial" w:hAnsi="Arial" w:cs="Arial"/>
          <w:sz w:val="36"/>
          <w:szCs w:val="36"/>
          <w:lang w:val="en"/>
        </w:rPr>
        <w:t>11:59</w:t>
      </w:r>
      <w:r>
        <w:rPr>
          <w:rFonts w:ascii="Arial" w:hAnsi="Arial" w:cs="Arial"/>
          <w:sz w:val="36"/>
          <w:szCs w:val="36"/>
          <w:lang w:val="en"/>
        </w:rPr>
        <w:t xml:space="preserve"> </w:t>
      </w:r>
      <w:r w:rsidRPr="0063376F">
        <w:rPr>
          <w:rFonts w:ascii="Arial" w:hAnsi="Arial" w:cs="Arial"/>
          <w:sz w:val="36"/>
          <w:szCs w:val="36"/>
          <w:lang w:val="en"/>
        </w:rPr>
        <w:t>p</w:t>
      </w:r>
      <w:r>
        <w:rPr>
          <w:rFonts w:ascii="Arial" w:hAnsi="Arial" w:cs="Arial"/>
          <w:sz w:val="36"/>
          <w:szCs w:val="36"/>
          <w:lang w:val="en"/>
        </w:rPr>
        <w:t>.</w:t>
      </w:r>
      <w:r w:rsidRPr="0063376F">
        <w:rPr>
          <w:rFonts w:ascii="Arial" w:hAnsi="Arial" w:cs="Arial"/>
          <w:sz w:val="36"/>
          <w:szCs w:val="36"/>
          <w:lang w:val="en"/>
        </w:rPr>
        <w:t>m</w:t>
      </w:r>
      <w:r>
        <w:rPr>
          <w:rFonts w:ascii="Arial" w:hAnsi="Arial" w:cs="Arial"/>
          <w:sz w:val="36"/>
          <w:szCs w:val="36"/>
          <w:lang w:val="en"/>
        </w:rPr>
        <w:t>.</w:t>
      </w:r>
      <w:r w:rsidRPr="0063376F">
        <w:rPr>
          <w:rFonts w:ascii="Arial" w:hAnsi="Arial" w:cs="Arial"/>
          <w:sz w:val="36"/>
          <w:szCs w:val="36"/>
          <w:lang w:val="en"/>
        </w:rPr>
        <w:t xml:space="preserve"> Eastern </w:t>
      </w:r>
      <w:r>
        <w:rPr>
          <w:rFonts w:ascii="Arial" w:hAnsi="Arial" w:cs="Arial"/>
          <w:sz w:val="36"/>
          <w:szCs w:val="36"/>
          <w:lang w:val="en"/>
        </w:rPr>
        <w:t>t</w:t>
      </w:r>
      <w:r w:rsidRPr="0063376F">
        <w:rPr>
          <w:rFonts w:ascii="Arial" w:hAnsi="Arial" w:cs="Arial"/>
          <w:sz w:val="36"/>
          <w:szCs w:val="36"/>
          <w:lang w:val="en"/>
        </w:rPr>
        <w:t xml:space="preserve">ime. </w:t>
      </w:r>
    </w:p>
    <w:p w14:paraId="2FD4C223" w14:textId="77777777" w:rsidR="0063376F" w:rsidRPr="0063376F" w:rsidRDefault="0063376F" w:rsidP="0063376F">
      <w:pPr>
        <w:spacing w:after="0" w:line="276" w:lineRule="auto"/>
        <w:rPr>
          <w:rFonts w:ascii="Arial" w:hAnsi="Arial" w:cs="Arial"/>
          <w:sz w:val="36"/>
          <w:szCs w:val="36"/>
          <w:lang w:val="en"/>
        </w:rPr>
      </w:pPr>
    </w:p>
    <w:p w14:paraId="102882F9" w14:textId="3292BD25" w:rsidR="0063376F" w:rsidRPr="0063376F" w:rsidRDefault="0063376F" w:rsidP="0063376F">
      <w:pPr>
        <w:spacing w:after="0" w:line="276" w:lineRule="auto"/>
        <w:rPr>
          <w:rFonts w:ascii="Arial" w:hAnsi="Arial" w:cs="Arial"/>
          <w:sz w:val="36"/>
          <w:szCs w:val="36"/>
          <w:lang w:val="en"/>
        </w:rPr>
      </w:pPr>
      <w:r w:rsidRPr="0063376F">
        <w:rPr>
          <w:rFonts w:ascii="Arial" w:hAnsi="Arial" w:cs="Arial"/>
          <w:sz w:val="36"/>
          <w:szCs w:val="36"/>
          <w:lang w:val="en"/>
        </w:rPr>
        <w:t>To see a list of devices</w:t>
      </w:r>
      <w:r>
        <w:rPr>
          <w:rFonts w:ascii="Arial" w:hAnsi="Arial" w:cs="Arial"/>
          <w:sz w:val="36"/>
          <w:szCs w:val="36"/>
          <w:lang w:val="en"/>
        </w:rPr>
        <w:t>,</w:t>
      </w:r>
      <w:r w:rsidRPr="0063376F">
        <w:rPr>
          <w:rFonts w:ascii="Arial" w:hAnsi="Arial" w:cs="Arial"/>
          <w:sz w:val="36"/>
          <w:szCs w:val="36"/>
          <w:lang w:val="en"/>
        </w:rPr>
        <w:t xml:space="preserve"> visit </w:t>
      </w:r>
    </w:p>
    <w:p w14:paraId="7D353E27" w14:textId="3A023401" w:rsidR="0063376F" w:rsidRPr="0063376F" w:rsidRDefault="0063376F" w:rsidP="0063376F">
      <w:pPr>
        <w:spacing w:after="0" w:line="276" w:lineRule="auto"/>
        <w:rPr>
          <w:rFonts w:ascii="Arial" w:hAnsi="Arial" w:cs="Arial"/>
          <w:sz w:val="36"/>
          <w:szCs w:val="36"/>
          <w:lang w:val="en"/>
        </w:rPr>
      </w:pPr>
      <w:hyperlink r:id="rId40" w:history="1">
        <w:r w:rsidRPr="007B4AB0">
          <w:rPr>
            <w:rStyle w:val="Hyperlink"/>
            <w:rFonts w:ascii="Arial" w:hAnsi="Arial" w:cs="Arial"/>
            <w:b/>
            <w:bCs/>
            <w:color w:val="0070C0"/>
            <w:sz w:val="36"/>
            <w:szCs w:val="36"/>
            <w:lang w:val="en"/>
          </w:rPr>
          <w:t>https://cclvi.info/2026-genensky-foley-devices/</w:t>
        </w:r>
      </w:hyperlink>
      <w:r>
        <w:rPr>
          <w:rFonts w:ascii="Arial" w:hAnsi="Arial" w:cs="Arial"/>
          <w:sz w:val="36"/>
          <w:szCs w:val="36"/>
        </w:rPr>
        <w:t>.</w:t>
      </w:r>
      <w:r w:rsidRPr="0063376F">
        <w:rPr>
          <w:rFonts w:ascii="Arial" w:hAnsi="Arial" w:cs="Arial"/>
          <w:sz w:val="36"/>
          <w:szCs w:val="36"/>
          <w:lang w:val="en"/>
        </w:rPr>
        <w:t xml:space="preserve"> </w:t>
      </w:r>
      <w:r>
        <w:rPr>
          <w:rFonts w:ascii="Arial" w:hAnsi="Arial" w:cs="Arial"/>
          <w:sz w:val="36"/>
          <w:szCs w:val="36"/>
          <w:lang w:val="en"/>
        </w:rPr>
        <w:t>T</w:t>
      </w:r>
      <w:r w:rsidRPr="0063376F">
        <w:rPr>
          <w:rFonts w:ascii="Arial" w:hAnsi="Arial" w:cs="Arial"/>
          <w:sz w:val="36"/>
          <w:szCs w:val="36"/>
          <w:lang w:val="en"/>
        </w:rPr>
        <w:t>o apply</w:t>
      </w:r>
      <w:r>
        <w:rPr>
          <w:rFonts w:ascii="Arial" w:hAnsi="Arial" w:cs="Arial"/>
          <w:sz w:val="36"/>
          <w:szCs w:val="36"/>
          <w:lang w:val="en"/>
        </w:rPr>
        <w:t xml:space="preserve">, go to </w:t>
      </w:r>
      <w:r w:rsidRPr="0063376F">
        <w:rPr>
          <w:rFonts w:ascii="Arial" w:hAnsi="Arial" w:cs="Arial"/>
          <w:sz w:val="36"/>
          <w:szCs w:val="36"/>
          <w:lang w:val="en"/>
        </w:rPr>
        <w:t>the Genensky/Foley Magnification Award page</w:t>
      </w:r>
      <w:r>
        <w:rPr>
          <w:rFonts w:ascii="Arial" w:hAnsi="Arial" w:cs="Arial"/>
          <w:sz w:val="36"/>
          <w:szCs w:val="36"/>
          <w:lang w:val="en"/>
        </w:rPr>
        <w:t xml:space="preserve">, </w:t>
      </w:r>
      <w:hyperlink r:id="rId41" w:history="1">
        <w:r w:rsidRPr="007B4AB0">
          <w:rPr>
            <w:rStyle w:val="Hyperlink"/>
            <w:rFonts w:ascii="Arial" w:hAnsi="Arial" w:cs="Arial"/>
            <w:b/>
            <w:bCs/>
            <w:color w:val="0070C0"/>
            <w:sz w:val="36"/>
            <w:szCs w:val="36"/>
            <w:lang w:val="en"/>
          </w:rPr>
          <w:t>https://cclv</w:t>
        </w:r>
      </w:hyperlink>
      <w:hyperlink r:id="rId42" w:history="1">
        <w:r w:rsidRPr="007B4AB0">
          <w:rPr>
            <w:rStyle w:val="Hyperlink"/>
            <w:rFonts w:ascii="Arial" w:hAnsi="Arial" w:cs="Arial"/>
            <w:b/>
            <w:bCs/>
            <w:color w:val="0070C0"/>
            <w:sz w:val="36"/>
            <w:szCs w:val="36"/>
            <w:lang w:val="en"/>
          </w:rPr>
          <w:t>i</w:t>
        </w:r>
      </w:hyperlink>
      <w:hyperlink r:id="rId43" w:history="1">
        <w:r w:rsidRPr="007B4AB0">
          <w:rPr>
            <w:rStyle w:val="Hyperlink"/>
            <w:rFonts w:ascii="Arial" w:hAnsi="Arial" w:cs="Arial"/>
            <w:b/>
            <w:bCs/>
            <w:color w:val="0070C0"/>
            <w:sz w:val="36"/>
            <w:szCs w:val="36"/>
            <w:lang w:val="en"/>
          </w:rPr>
          <w:t>.info/genensky-foley-magnification-award-2026/</w:t>
        </w:r>
      </w:hyperlink>
      <w:r>
        <w:rPr>
          <w:rFonts w:ascii="Arial" w:hAnsi="Arial" w:cs="Arial"/>
          <w:sz w:val="36"/>
          <w:szCs w:val="36"/>
        </w:rPr>
        <w:t>.</w:t>
      </w:r>
    </w:p>
    <w:p w14:paraId="488E72E5" w14:textId="77777777" w:rsidR="0063376F" w:rsidRDefault="0063376F" w:rsidP="0063376F">
      <w:pPr>
        <w:spacing w:after="0" w:line="276" w:lineRule="auto"/>
        <w:rPr>
          <w:rFonts w:ascii="Arial" w:hAnsi="Arial" w:cs="Arial"/>
          <w:sz w:val="36"/>
          <w:szCs w:val="36"/>
        </w:rPr>
      </w:pPr>
    </w:p>
    <w:p w14:paraId="42810BB7" w14:textId="075BD4AC" w:rsidR="00EE1DC9" w:rsidRPr="00EE1DC9" w:rsidRDefault="00EE1DC9" w:rsidP="00EE1DC9">
      <w:pPr>
        <w:pStyle w:val="Heading1"/>
        <w:spacing w:before="0" w:after="0" w:line="276" w:lineRule="auto"/>
        <w:rPr>
          <w:rFonts w:ascii="Arial" w:hAnsi="Arial" w:cs="Arial"/>
          <w:b/>
          <w:bCs/>
          <w:color w:val="auto"/>
          <w:sz w:val="44"/>
          <w:szCs w:val="44"/>
        </w:rPr>
      </w:pPr>
      <w:bookmarkStart w:id="13" w:name="AFBReleasesNewStudyonAI"/>
      <w:r w:rsidRPr="00EE1DC9">
        <w:rPr>
          <w:rFonts w:ascii="Arial" w:hAnsi="Arial" w:cs="Arial"/>
          <w:b/>
          <w:bCs/>
          <w:color w:val="auto"/>
          <w:sz w:val="44"/>
          <w:szCs w:val="44"/>
        </w:rPr>
        <w:t>AFB Releases New Study on AI</w:t>
      </w:r>
    </w:p>
    <w:bookmarkEnd w:id="13"/>
    <w:p w14:paraId="24A06BB0" w14:textId="77777777" w:rsidR="00EE1DC9" w:rsidRDefault="00EE1DC9" w:rsidP="0063376F">
      <w:pPr>
        <w:spacing w:after="0" w:line="276" w:lineRule="auto"/>
        <w:rPr>
          <w:rFonts w:ascii="Arial" w:hAnsi="Arial" w:cs="Arial"/>
          <w:sz w:val="36"/>
          <w:szCs w:val="36"/>
        </w:rPr>
      </w:pPr>
    </w:p>
    <w:p w14:paraId="73C6A99F" w14:textId="77777777" w:rsidR="00EE1DC9" w:rsidRPr="00EE1DC9" w:rsidRDefault="00EE1DC9" w:rsidP="00EE1DC9">
      <w:pPr>
        <w:spacing w:after="0" w:line="276" w:lineRule="auto"/>
        <w:rPr>
          <w:rFonts w:ascii="Arial" w:hAnsi="Arial" w:cs="Arial"/>
          <w:sz w:val="36"/>
          <w:szCs w:val="36"/>
        </w:rPr>
      </w:pPr>
      <w:r w:rsidRPr="00EE1DC9">
        <w:rPr>
          <w:rFonts w:ascii="Arial" w:hAnsi="Arial" w:cs="Arial"/>
          <w:sz w:val="36"/>
          <w:szCs w:val="36"/>
        </w:rPr>
        <w:t xml:space="preserve">The American Foundation for the Blind has released a new study on the experiences and perceptions of people with and without disabilities using AI. The report — </w:t>
      </w:r>
      <w:hyperlink r:id="rId44" w:tooltip="https://click.everyaction.com/k/127946869/609751698/-877233465?sourceid=&amp;nvep=ew0KICAiVGVuYW50VXJpIjogIm5ncHZhbjovL3Zhbi9FQS9FQTAwMy8xLzcyODI3IiwNCiAgIkRpc3RyaWJ1dGlvblVuaXF1ZUlkIjogIjE1MGY3MWMzLTg5MjctZjExMS05YTQ4LTAwMGQzYTE0YjY0MCIsDQogICJFbWFpbEFkZHJlc" w:history="1">
        <w:r w:rsidRPr="00EE1DC9">
          <w:rPr>
            <w:rStyle w:val="Hyperlink"/>
            <w:rFonts w:ascii="Arial" w:hAnsi="Arial" w:cs="Arial"/>
            <w:b/>
            <w:bCs/>
            <w:color w:val="0070C0"/>
            <w:sz w:val="36"/>
            <w:szCs w:val="36"/>
          </w:rPr>
          <w:t>The AI Quagmire: Benefits, Risks, and Aspirations Through a Disability Lens</w:t>
        </w:r>
      </w:hyperlink>
      <w:r w:rsidRPr="00EE1DC9">
        <w:rPr>
          <w:rFonts w:ascii="Arial" w:hAnsi="Arial" w:cs="Arial"/>
          <w:sz w:val="36"/>
          <w:szCs w:val="36"/>
        </w:rPr>
        <w:t> — dives into the promise and concerns related to  AI for people with disabilities, measured against those of the non-disabled population.</w:t>
      </w:r>
    </w:p>
    <w:p w14:paraId="24730D8D" w14:textId="77777777" w:rsidR="00EE1DC9" w:rsidRDefault="00EE1DC9" w:rsidP="0063376F">
      <w:pPr>
        <w:spacing w:after="0" w:line="276" w:lineRule="auto"/>
        <w:rPr>
          <w:rFonts w:ascii="Arial" w:hAnsi="Arial" w:cs="Arial"/>
          <w:sz w:val="36"/>
          <w:szCs w:val="36"/>
        </w:rPr>
      </w:pPr>
    </w:p>
    <w:p w14:paraId="6691EAFE" w14:textId="734AADF4" w:rsidR="00EE1DC9" w:rsidRDefault="00EE1DC9" w:rsidP="00EE1DC9">
      <w:pPr>
        <w:spacing w:after="0" w:line="276" w:lineRule="auto"/>
        <w:rPr>
          <w:rFonts w:ascii="Arial" w:hAnsi="Arial" w:cs="Arial"/>
          <w:sz w:val="36"/>
          <w:szCs w:val="36"/>
        </w:rPr>
      </w:pPr>
      <w:r w:rsidRPr="00EE1DC9">
        <w:rPr>
          <w:rFonts w:ascii="Arial" w:hAnsi="Arial" w:cs="Arial"/>
          <w:sz w:val="36"/>
          <w:szCs w:val="36"/>
        </w:rPr>
        <w:t>The American Foundation for the Blind has released a new study on the experiences and perceptions of people with and without disabilities using AI. The report — The AI Quagmire: Benefits, Risks, and Aspirations Through a Disability Lens — dives into the promise and concerns related to AI for people with disabilities, measured against those of the non-disabled population.</w:t>
      </w:r>
    </w:p>
    <w:p w14:paraId="50FA2256" w14:textId="77777777" w:rsidR="00EE1DC9" w:rsidRPr="00EE1DC9" w:rsidRDefault="00EE1DC9" w:rsidP="00EE1DC9">
      <w:pPr>
        <w:spacing w:after="0" w:line="276" w:lineRule="auto"/>
        <w:rPr>
          <w:rFonts w:ascii="Arial" w:hAnsi="Arial" w:cs="Arial"/>
          <w:sz w:val="36"/>
          <w:szCs w:val="36"/>
        </w:rPr>
      </w:pPr>
    </w:p>
    <w:p w14:paraId="684AB068" w14:textId="77777777" w:rsidR="00EE1DC9" w:rsidRPr="00EE1DC9" w:rsidRDefault="00EE1DC9" w:rsidP="00EE1DC9">
      <w:pPr>
        <w:spacing w:after="0" w:line="276" w:lineRule="auto"/>
        <w:rPr>
          <w:rFonts w:ascii="Arial" w:hAnsi="Arial" w:cs="Arial"/>
          <w:sz w:val="36"/>
          <w:szCs w:val="36"/>
        </w:rPr>
      </w:pPr>
      <w:r w:rsidRPr="00EE1DC9">
        <w:rPr>
          <w:rFonts w:ascii="Arial" w:hAnsi="Arial" w:cs="Arial"/>
          <w:sz w:val="36"/>
          <w:szCs w:val="36"/>
        </w:rPr>
        <w:t xml:space="preserve">The study, conducted by AFB’s Public Policy &amp; Research Institute (PPRI), builds on groundbreaking research </w:t>
      </w:r>
      <w:r w:rsidRPr="00EE1DC9">
        <w:rPr>
          <w:rFonts w:ascii="Arial" w:hAnsi="Arial" w:cs="Arial"/>
          <w:sz w:val="36"/>
          <w:szCs w:val="36"/>
        </w:rPr>
        <w:lastRenderedPageBreak/>
        <w:t>released last year that identified areas of consensus among AI thought leaders in government, industry, and the nonprofit sector on key issues related to AI’s impact on the lives of people with disabilities. This second phase of PPRI’s research surveyed 1,070 participants with disabilities and 665 participants without disabilities. As the largest study of its kind, it identifies shared concerns among disabled and non-disabled respondents while spotlighting key areas where AI innovation presents significant opportunities to expand inclusion and independence of people with disabilities. Key findings include:</w:t>
      </w:r>
    </w:p>
    <w:p w14:paraId="145E6B2A" w14:textId="77777777" w:rsidR="00EE1DC9" w:rsidRPr="00EE1DC9" w:rsidRDefault="00EE1DC9" w:rsidP="00EE1DC9">
      <w:pPr>
        <w:spacing w:after="0" w:line="276" w:lineRule="auto"/>
        <w:rPr>
          <w:rFonts w:ascii="Arial" w:hAnsi="Arial" w:cs="Arial"/>
          <w:sz w:val="36"/>
          <w:szCs w:val="36"/>
        </w:rPr>
      </w:pPr>
      <w:r w:rsidRPr="00EE1DC9">
        <w:rPr>
          <w:rFonts w:ascii="Arial" w:hAnsi="Arial" w:cs="Arial"/>
          <w:sz w:val="36"/>
          <w:szCs w:val="36"/>
        </w:rPr>
        <w:t xml:space="preserve"> </w:t>
      </w:r>
    </w:p>
    <w:p w14:paraId="0541D485" w14:textId="61EAFE54" w:rsidR="00EE1DC9" w:rsidRPr="00EE1DC9" w:rsidRDefault="00EE1DC9" w:rsidP="00EE1DC9">
      <w:pPr>
        <w:pStyle w:val="ListParagraph"/>
        <w:numPr>
          <w:ilvl w:val="0"/>
          <w:numId w:val="8"/>
        </w:numPr>
        <w:spacing w:after="0" w:line="276" w:lineRule="auto"/>
        <w:rPr>
          <w:rFonts w:ascii="Arial" w:hAnsi="Arial" w:cs="Arial"/>
          <w:sz w:val="36"/>
          <w:szCs w:val="36"/>
        </w:rPr>
      </w:pPr>
      <w:r w:rsidRPr="00EE1DC9">
        <w:rPr>
          <w:rFonts w:ascii="Arial" w:hAnsi="Arial" w:cs="Arial"/>
          <w:sz w:val="36"/>
          <w:szCs w:val="36"/>
        </w:rPr>
        <w:t>On the topic of privacy, 73% of all respondents preferred humans over AI chatbots when private information is involved;</w:t>
      </w:r>
    </w:p>
    <w:p w14:paraId="4982B6E0" w14:textId="1ADFF428" w:rsidR="00EE1DC9" w:rsidRPr="00EE1DC9" w:rsidRDefault="00EE1DC9" w:rsidP="00EE1DC9">
      <w:pPr>
        <w:pStyle w:val="ListParagraph"/>
        <w:numPr>
          <w:ilvl w:val="0"/>
          <w:numId w:val="8"/>
        </w:numPr>
        <w:spacing w:after="0" w:line="276" w:lineRule="auto"/>
        <w:rPr>
          <w:rFonts w:ascii="Arial" w:hAnsi="Arial" w:cs="Arial"/>
          <w:sz w:val="36"/>
          <w:szCs w:val="36"/>
        </w:rPr>
      </w:pPr>
      <w:r w:rsidRPr="00EE1DC9">
        <w:rPr>
          <w:rFonts w:ascii="Arial" w:hAnsi="Arial" w:cs="Arial"/>
          <w:sz w:val="36"/>
          <w:szCs w:val="36"/>
        </w:rPr>
        <w:t>Blind people are far more enthusiastic than sighted people (74% vs 41%) about the development of Autonomous Vehicles (AVs) because of the barriers many blind people face as non-drivers. However, only 49% of blind people who have used AVs find them fully accessible;</w:t>
      </w:r>
    </w:p>
    <w:p w14:paraId="36AE90EF" w14:textId="35387126" w:rsidR="00EE1DC9" w:rsidRPr="00EE1DC9" w:rsidRDefault="00EE1DC9" w:rsidP="00EE1DC9">
      <w:pPr>
        <w:pStyle w:val="ListParagraph"/>
        <w:numPr>
          <w:ilvl w:val="0"/>
          <w:numId w:val="8"/>
        </w:numPr>
        <w:spacing w:after="0" w:line="276" w:lineRule="auto"/>
        <w:rPr>
          <w:rFonts w:ascii="Arial" w:hAnsi="Arial" w:cs="Arial"/>
          <w:sz w:val="36"/>
          <w:szCs w:val="36"/>
        </w:rPr>
      </w:pPr>
      <w:r w:rsidRPr="00EE1DC9">
        <w:rPr>
          <w:rFonts w:ascii="Arial" w:hAnsi="Arial" w:cs="Arial"/>
          <w:sz w:val="36"/>
          <w:szCs w:val="36"/>
        </w:rPr>
        <w:t>People with disabilities are more likely than people without disabilities to use AI tools like image recognition and voice assistants for a wide variety of tasks and as lifehacks to enhance their independence;</w:t>
      </w:r>
    </w:p>
    <w:p w14:paraId="61FAE754" w14:textId="7333BB47" w:rsidR="00EE1DC9" w:rsidRPr="00EE1DC9" w:rsidRDefault="00EE1DC9" w:rsidP="00EE1DC9">
      <w:pPr>
        <w:pStyle w:val="ListParagraph"/>
        <w:numPr>
          <w:ilvl w:val="0"/>
          <w:numId w:val="8"/>
        </w:numPr>
        <w:spacing w:after="0" w:line="276" w:lineRule="auto"/>
        <w:rPr>
          <w:rFonts w:ascii="Arial" w:hAnsi="Arial" w:cs="Arial"/>
          <w:sz w:val="36"/>
          <w:szCs w:val="36"/>
        </w:rPr>
      </w:pPr>
      <w:r w:rsidRPr="00EE1DC9">
        <w:rPr>
          <w:rFonts w:ascii="Arial" w:hAnsi="Arial" w:cs="Arial"/>
          <w:sz w:val="36"/>
          <w:szCs w:val="36"/>
        </w:rPr>
        <w:lastRenderedPageBreak/>
        <w:t>AI could shut doors to access in healthcare and employment, where disabled participants were nearly three times more likely to experience healthcare denials, and disabled job seekers reported greater challenges using automated job application and screening platforms.</w:t>
      </w:r>
    </w:p>
    <w:p w14:paraId="71897ECB" w14:textId="77777777" w:rsidR="00EE1DC9" w:rsidRPr="00EE1DC9" w:rsidRDefault="00EE1DC9" w:rsidP="00EE1DC9">
      <w:pPr>
        <w:spacing w:after="0" w:line="276" w:lineRule="auto"/>
        <w:rPr>
          <w:rFonts w:ascii="Arial" w:hAnsi="Arial" w:cs="Arial"/>
          <w:sz w:val="36"/>
          <w:szCs w:val="36"/>
        </w:rPr>
      </w:pPr>
      <w:r w:rsidRPr="00EE1DC9">
        <w:rPr>
          <w:rFonts w:ascii="Arial" w:hAnsi="Arial" w:cs="Arial"/>
          <w:sz w:val="36"/>
          <w:szCs w:val="36"/>
        </w:rPr>
        <w:t xml:space="preserve"> </w:t>
      </w:r>
    </w:p>
    <w:p w14:paraId="42D2268F" w14:textId="626FBA4B" w:rsidR="00EE1DC9" w:rsidRPr="00EE1DC9" w:rsidRDefault="00EE1DC9" w:rsidP="00EE1DC9">
      <w:pPr>
        <w:spacing w:after="0" w:line="276" w:lineRule="auto"/>
        <w:rPr>
          <w:rFonts w:ascii="Arial" w:hAnsi="Arial" w:cs="Arial"/>
          <w:sz w:val="36"/>
          <w:szCs w:val="36"/>
        </w:rPr>
      </w:pPr>
      <w:r w:rsidRPr="00EE1DC9">
        <w:rPr>
          <w:rFonts w:ascii="Arial" w:hAnsi="Arial" w:cs="Arial"/>
          <w:sz w:val="36"/>
          <w:szCs w:val="36"/>
        </w:rPr>
        <w:t xml:space="preserve">In addition to these findings, the report provides further insight into the broad use of AI in society today, spotlighting findings that shed light on some differences in experience across race, age, gender, and other variables uncovered in the study. To access the full findings and recommendations, visit </w:t>
      </w:r>
      <w:hyperlink r:id="rId45" w:history="1">
        <w:r w:rsidRPr="00EE1DC9">
          <w:rPr>
            <w:rStyle w:val="Hyperlink"/>
            <w:rFonts w:ascii="Arial" w:hAnsi="Arial" w:cs="Arial"/>
            <w:b/>
            <w:bCs/>
            <w:color w:val="0070C0"/>
            <w:sz w:val="36"/>
            <w:szCs w:val="36"/>
          </w:rPr>
          <w:t>www.afb.org/AIResearch2</w:t>
        </w:r>
      </w:hyperlink>
      <w:r w:rsidRPr="00EE1DC9">
        <w:rPr>
          <w:rFonts w:ascii="Arial" w:hAnsi="Arial" w:cs="Arial"/>
          <w:sz w:val="36"/>
          <w:szCs w:val="36"/>
        </w:rPr>
        <w:t>.</w:t>
      </w:r>
      <w:r>
        <w:rPr>
          <w:rFonts w:ascii="Arial" w:hAnsi="Arial" w:cs="Arial"/>
          <w:sz w:val="36"/>
          <w:szCs w:val="36"/>
        </w:rPr>
        <w:t xml:space="preserve"> </w:t>
      </w:r>
    </w:p>
    <w:p w14:paraId="1B08EC22" w14:textId="77777777" w:rsidR="00BF7E2C" w:rsidRDefault="00BF7E2C" w:rsidP="0063376F">
      <w:pPr>
        <w:spacing w:after="0" w:line="276" w:lineRule="auto"/>
        <w:rPr>
          <w:rFonts w:ascii="Arial" w:hAnsi="Arial" w:cs="Arial"/>
          <w:sz w:val="36"/>
          <w:szCs w:val="36"/>
        </w:rPr>
      </w:pPr>
    </w:p>
    <w:p w14:paraId="6ED47DB6" w14:textId="7EC917BF" w:rsidR="00BF7E2C" w:rsidRPr="00BF7E2C" w:rsidRDefault="00BF7E2C" w:rsidP="00BF7E2C">
      <w:pPr>
        <w:pStyle w:val="Heading1"/>
        <w:spacing w:before="0" w:after="0" w:line="276" w:lineRule="auto"/>
        <w:rPr>
          <w:rFonts w:ascii="Arial" w:hAnsi="Arial" w:cs="Arial"/>
          <w:b/>
          <w:bCs/>
          <w:color w:val="auto"/>
          <w:sz w:val="44"/>
          <w:szCs w:val="44"/>
        </w:rPr>
      </w:pPr>
      <w:bookmarkStart w:id="14" w:name="WordLearningVocabularyDevelopment"/>
      <w:r w:rsidRPr="00BF7E2C">
        <w:rPr>
          <w:rFonts w:ascii="Arial" w:hAnsi="Arial" w:cs="Arial"/>
          <w:b/>
          <w:bCs/>
          <w:color w:val="auto"/>
          <w:sz w:val="44"/>
          <w:szCs w:val="44"/>
        </w:rPr>
        <w:t>Word Learning and Vocabulary Development In Children Who Are Blind</w:t>
      </w:r>
    </w:p>
    <w:bookmarkEnd w:id="14"/>
    <w:p w14:paraId="1A6BD80E" w14:textId="77777777" w:rsidR="00BF7E2C" w:rsidRDefault="00BF7E2C" w:rsidP="0063376F">
      <w:pPr>
        <w:spacing w:after="0" w:line="276" w:lineRule="auto"/>
        <w:rPr>
          <w:rFonts w:ascii="Arial" w:hAnsi="Arial" w:cs="Arial"/>
          <w:sz w:val="36"/>
          <w:szCs w:val="36"/>
        </w:rPr>
      </w:pPr>
    </w:p>
    <w:p w14:paraId="14C56AA1" w14:textId="680B1F21"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Molly Pasley</w:t>
      </w:r>
      <w:r>
        <w:rPr>
          <w:rFonts w:ascii="Arial" w:hAnsi="Arial" w:cs="Arial"/>
          <w:sz w:val="36"/>
          <w:szCs w:val="36"/>
        </w:rPr>
        <w:t xml:space="preserve">, along with </w:t>
      </w:r>
      <w:r w:rsidRPr="00BF7E2C">
        <w:rPr>
          <w:rFonts w:ascii="Arial" w:hAnsi="Arial" w:cs="Arial"/>
          <w:sz w:val="36"/>
          <w:szCs w:val="36"/>
        </w:rPr>
        <w:t>Lindsay Harris and Allison Gladfelter at Northern Illinois University</w:t>
      </w:r>
      <w:r>
        <w:rPr>
          <w:rFonts w:ascii="Arial" w:hAnsi="Arial" w:cs="Arial"/>
          <w:sz w:val="36"/>
          <w:szCs w:val="36"/>
        </w:rPr>
        <w:t xml:space="preserve">, are </w:t>
      </w:r>
      <w:r w:rsidRPr="00BF7E2C">
        <w:rPr>
          <w:rFonts w:ascii="Arial" w:hAnsi="Arial" w:cs="Arial"/>
          <w:sz w:val="36"/>
          <w:szCs w:val="36"/>
        </w:rPr>
        <w:t>study</w:t>
      </w:r>
      <w:r>
        <w:rPr>
          <w:rFonts w:ascii="Arial" w:hAnsi="Arial" w:cs="Arial"/>
          <w:sz w:val="36"/>
          <w:szCs w:val="36"/>
        </w:rPr>
        <w:t xml:space="preserve">ing </w:t>
      </w:r>
      <w:r w:rsidRPr="00BF7E2C">
        <w:rPr>
          <w:rFonts w:ascii="Arial" w:hAnsi="Arial" w:cs="Arial"/>
          <w:sz w:val="36"/>
          <w:szCs w:val="36"/>
        </w:rPr>
        <w:t>word learning and vocabulary development in children who are blind in hopes of developing age-based language norms</w:t>
      </w:r>
      <w:r>
        <w:rPr>
          <w:rFonts w:ascii="Arial" w:hAnsi="Arial" w:cs="Arial"/>
          <w:sz w:val="36"/>
          <w:szCs w:val="36"/>
        </w:rPr>
        <w:t xml:space="preserve">, </w:t>
      </w:r>
      <w:r w:rsidRPr="00BF7E2C">
        <w:rPr>
          <w:rFonts w:ascii="Arial" w:hAnsi="Arial" w:cs="Arial"/>
          <w:sz w:val="36"/>
          <w:szCs w:val="36"/>
        </w:rPr>
        <w:t xml:space="preserve">since they do not currently exist. For more specific information about the project and the NIH research grant that is funding this research, please read </w:t>
      </w:r>
      <w:hyperlink r:id="rId46" w:tooltip="https://linkprotect.cudasvc.com/url?a=https%3a%2f%2fcedu.news.niu.edu%2f2023%2f09%2f25%2flindsay-harris-wins-nih-grant-to-study-word-learning-in-children-who-are-blind%2f&amp;c=E,1,bpRBgHUTfGxLDeZlIDel-ari3J6th4nckKKWR0lsFpu6NRZwCfE0iJ6HoGrXdFPGBCIKG5gTLUtYd3" w:history="1">
        <w:r w:rsidRPr="00BF7E2C">
          <w:rPr>
            <w:rStyle w:val="Hyperlink"/>
            <w:rFonts w:ascii="Arial" w:hAnsi="Arial" w:cs="Arial"/>
            <w:color w:val="0070C0"/>
            <w:sz w:val="36"/>
            <w:szCs w:val="36"/>
          </w:rPr>
          <w:t>Lindsay Harris Wins NIH Grant to Study Word Learning in Children Who Are Blind</w:t>
        </w:r>
      </w:hyperlink>
      <w:r w:rsidRPr="00BF7E2C">
        <w:rPr>
          <w:rFonts w:ascii="Arial" w:hAnsi="Arial" w:cs="Arial"/>
          <w:sz w:val="36"/>
          <w:szCs w:val="36"/>
        </w:rPr>
        <w:t>.</w:t>
      </w:r>
    </w:p>
    <w:p w14:paraId="74984C25"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lastRenderedPageBreak/>
        <w:t> </w:t>
      </w:r>
    </w:p>
    <w:p w14:paraId="5EDAB6BB"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 xml:space="preserve">We are conducting a study on word learning and vocabulary development in children who are blind. </w:t>
      </w:r>
      <w:r w:rsidRPr="00BF7E2C">
        <w:rPr>
          <w:rFonts w:ascii="Arial" w:hAnsi="Arial" w:cs="Arial"/>
          <w:b/>
          <w:bCs/>
          <w:sz w:val="36"/>
          <w:szCs w:val="36"/>
        </w:rPr>
        <w:t>All participating families will receive $250</w:t>
      </w:r>
      <w:r w:rsidRPr="00BF7E2C">
        <w:rPr>
          <w:rFonts w:ascii="Arial" w:hAnsi="Arial" w:cs="Arial"/>
          <w:sz w:val="36"/>
          <w:szCs w:val="36"/>
        </w:rPr>
        <w:t>. </w:t>
      </w:r>
    </w:p>
    <w:p w14:paraId="07A112E8"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 </w:t>
      </w:r>
    </w:p>
    <w:p w14:paraId="495F0222"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Your child is eligible to participate if they: </w:t>
      </w:r>
    </w:p>
    <w:p w14:paraId="56D739A5" w14:textId="34BA9986" w:rsidR="00BF7E2C" w:rsidRPr="00BF7E2C" w:rsidRDefault="00BF7E2C" w:rsidP="00BF7E2C">
      <w:pPr>
        <w:pStyle w:val="ListParagraph"/>
        <w:numPr>
          <w:ilvl w:val="0"/>
          <w:numId w:val="5"/>
        </w:numPr>
        <w:spacing w:after="0" w:line="276" w:lineRule="auto"/>
        <w:rPr>
          <w:rFonts w:ascii="Arial" w:hAnsi="Arial" w:cs="Arial"/>
          <w:sz w:val="36"/>
          <w:szCs w:val="36"/>
        </w:rPr>
      </w:pPr>
      <w:r w:rsidRPr="00BF7E2C">
        <w:rPr>
          <w:rFonts w:ascii="Arial" w:hAnsi="Arial" w:cs="Arial"/>
          <w:sz w:val="36"/>
          <w:szCs w:val="36"/>
        </w:rPr>
        <w:t>Are age 5-14 at the time of the research session</w:t>
      </w:r>
      <w:r>
        <w:rPr>
          <w:rFonts w:ascii="Arial" w:hAnsi="Arial" w:cs="Arial"/>
          <w:sz w:val="36"/>
          <w:szCs w:val="36"/>
        </w:rPr>
        <w:t>;</w:t>
      </w:r>
    </w:p>
    <w:p w14:paraId="19CB6568" w14:textId="28DCC2C2" w:rsidR="00BF7E2C" w:rsidRPr="00BF7E2C" w:rsidRDefault="00BF7E2C" w:rsidP="00BF7E2C">
      <w:pPr>
        <w:pStyle w:val="ListParagraph"/>
        <w:numPr>
          <w:ilvl w:val="0"/>
          <w:numId w:val="5"/>
        </w:numPr>
        <w:spacing w:after="0" w:line="276" w:lineRule="auto"/>
        <w:rPr>
          <w:rFonts w:ascii="Arial" w:hAnsi="Arial" w:cs="Arial"/>
          <w:sz w:val="36"/>
          <w:szCs w:val="36"/>
        </w:rPr>
      </w:pPr>
      <w:proofErr w:type="gramStart"/>
      <w:r w:rsidRPr="00BF7E2C">
        <w:rPr>
          <w:rFonts w:ascii="Arial" w:hAnsi="Arial" w:cs="Arial"/>
          <w:sz w:val="36"/>
          <w:szCs w:val="36"/>
        </w:rPr>
        <w:t>Were</w:t>
      </w:r>
      <w:proofErr w:type="gramEnd"/>
      <w:r w:rsidRPr="00BF7E2C">
        <w:rPr>
          <w:rFonts w:ascii="Arial" w:hAnsi="Arial" w:cs="Arial"/>
          <w:sz w:val="36"/>
          <w:szCs w:val="36"/>
        </w:rPr>
        <w:t xml:space="preserve"> completely blind by age 1, with no more than light perception</w:t>
      </w:r>
      <w:r>
        <w:rPr>
          <w:rFonts w:ascii="Arial" w:hAnsi="Arial" w:cs="Arial"/>
          <w:sz w:val="36"/>
          <w:szCs w:val="36"/>
        </w:rPr>
        <w:t>;</w:t>
      </w:r>
    </w:p>
    <w:p w14:paraId="2AFE00ED" w14:textId="38285D53" w:rsidR="00BF7E2C" w:rsidRPr="00BF7E2C" w:rsidRDefault="00BF7E2C" w:rsidP="00BF7E2C">
      <w:pPr>
        <w:pStyle w:val="ListParagraph"/>
        <w:numPr>
          <w:ilvl w:val="0"/>
          <w:numId w:val="5"/>
        </w:numPr>
        <w:spacing w:after="0" w:line="276" w:lineRule="auto"/>
        <w:rPr>
          <w:rFonts w:ascii="Arial" w:hAnsi="Arial" w:cs="Arial"/>
          <w:sz w:val="36"/>
          <w:szCs w:val="36"/>
        </w:rPr>
      </w:pPr>
      <w:r w:rsidRPr="00BF7E2C">
        <w:rPr>
          <w:rFonts w:ascii="Arial" w:hAnsi="Arial" w:cs="Arial"/>
          <w:sz w:val="36"/>
          <w:szCs w:val="36"/>
        </w:rPr>
        <w:t>Reside in the United States or Canada and speak a variety of American or Canadian English as their primary language</w:t>
      </w:r>
      <w:r>
        <w:rPr>
          <w:rFonts w:ascii="Arial" w:hAnsi="Arial" w:cs="Arial"/>
          <w:sz w:val="36"/>
          <w:szCs w:val="36"/>
        </w:rPr>
        <w:t>;</w:t>
      </w:r>
      <w:r w:rsidRPr="00BF7E2C">
        <w:rPr>
          <w:rFonts w:ascii="Arial" w:hAnsi="Arial" w:cs="Arial"/>
          <w:sz w:val="36"/>
          <w:szCs w:val="36"/>
        </w:rPr>
        <w:t> </w:t>
      </w:r>
    </w:p>
    <w:p w14:paraId="6D765C23" w14:textId="29B8597F" w:rsidR="00BF7E2C" w:rsidRPr="00BF7E2C" w:rsidRDefault="00BF7E2C" w:rsidP="00BF7E2C">
      <w:pPr>
        <w:pStyle w:val="ListParagraph"/>
        <w:numPr>
          <w:ilvl w:val="0"/>
          <w:numId w:val="5"/>
        </w:numPr>
        <w:spacing w:after="0" w:line="276" w:lineRule="auto"/>
        <w:rPr>
          <w:rFonts w:ascii="Arial" w:hAnsi="Arial" w:cs="Arial"/>
          <w:sz w:val="36"/>
          <w:szCs w:val="36"/>
        </w:rPr>
      </w:pPr>
      <w:r w:rsidRPr="00BF7E2C">
        <w:rPr>
          <w:rFonts w:ascii="Arial" w:hAnsi="Arial" w:cs="Arial"/>
          <w:sz w:val="36"/>
          <w:szCs w:val="36"/>
        </w:rPr>
        <w:t>Hear English at least 3 hours a day</w:t>
      </w:r>
      <w:r>
        <w:rPr>
          <w:rFonts w:ascii="Arial" w:hAnsi="Arial" w:cs="Arial"/>
          <w:sz w:val="36"/>
          <w:szCs w:val="36"/>
        </w:rPr>
        <w:t xml:space="preserve">; </w:t>
      </w:r>
    </w:p>
    <w:p w14:paraId="70B994F6" w14:textId="7E0FC349" w:rsidR="00BF7E2C" w:rsidRPr="00BF7E2C" w:rsidRDefault="00BF7E2C" w:rsidP="00BF7E2C">
      <w:pPr>
        <w:pStyle w:val="ListParagraph"/>
        <w:numPr>
          <w:ilvl w:val="0"/>
          <w:numId w:val="5"/>
        </w:numPr>
        <w:spacing w:after="0" w:line="276" w:lineRule="auto"/>
        <w:rPr>
          <w:rFonts w:ascii="Arial" w:hAnsi="Arial" w:cs="Arial"/>
          <w:sz w:val="36"/>
          <w:szCs w:val="36"/>
        </w:rPr>
      </w:pPr>
      <w:r w:rsidRPr="00BF7E2C">
        <w:rPr>
          <w:rFonts w:ascii="Arial" w:hAnsi="Arial" w:cs="Arial"/>
          <w:sz w:val="36"/>
          <w:szCs w:val="36"/>
        </w:rPr>
        <w:t>Have access to a computer with camera, microphone, and internet connection.  </w:t>
      </w:r>
    </w:p>
    <w:p w14:paraId="1A949116"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 </w:t>
      </w:r>
    </w:p>
    <w:p w14:paraId="508ECC3D"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 xml:space="preserve">Your child is </w:t>
      </w:r>
      <w:r w:rsidRPr="00BF7E2C">
        <w:rPr>
          <w:rFonts w:ascii="Arial" w:hAnsi="Arial" w:cs="Arial"/>
          <w:b/>
          <w:bCs/>
          <w:sz w:val="36"/>
          <w:szCs w:val="36"/>
          <w:u w:val="single"/>
        </w:rPr>
        <w:t>not</w:t>
      </w:r>
      <w:r w:rsidRPr="00BF7E2C">
        <w:rPr>
          <w:rFonts w:ascii="Arial" w:hAnsi="Arial" w:cs="Arial"/>
          <w:sz w:val="36"/>
          <w:szCs w:val="36"/>
        </w:rPr>
        <w:t> eligible to participate if they:  </w:t>
      </w:r>
    </w:p>
    <w:p w14:paraId="113E126F"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 </w:t>
      </w:r>
    </w:p>
    <w:p w14:paraId="1555F0BD" w14:textId="6D58FEBC" w:rsidR="00BF7E2C" w:rsidRPr="00BF7E2C" w:rsidRDefault="00BF7E2C" w:rsidP="00BF7E2C">
      <w:pPr>
        <w:pStyle w:val="ListParagraph"/>
        <w:numPr>
          <w:ilvl w:val="0"/>
          <w:numId w:val="4"/>
        </w:numPr>
        <w:spacing w:after="0" w:line="276" w:lineRule="auto"/>
        <w:rPr>
          <w:rFonts w:ascii="Arial" w:hAnsi="Arial" w:cs="Arial"/>
          <w:sz w:val="36"/>
          <w:szCs w:val="36"/>
        </w:rPr>
      </w:pPr>
      <w:proofErr w:type="gramStart"/>
      <w:r w:rsidRPr="00BF7E2C">
        <w:rPr>
          <w:rFonts w:ascii="Arial" w:hAnsi="Arial" w:cs="Arial"/>
          <w:sz w:val="36"/>
          <w:szCs w:val="36"/>
        </w:rPr>
        <w:t>Have</w:t>
      </w:r>
      <w:proofErr w:type="gramEnd"/>
      <w:r w:rsidRPr="00BF7E2C">
        <w:rPr>
          <w:rFonts w:ascii="Arial" w:hAnsi="Arial" w:cs="Arial"/>
          <w:sz w:val="36"/>
          <w:szCs w:val="36"/>
        </w:rPr>
        <w:t xml:space="preserve"> diagnosed or suspected </w:t>
      </w:r>
      <w:r>
        <w:rPr>
          <w:rFonts w:ascii="Arial" w:hAnsi="Arial" w:cs="Arial"/>
          <w:sz w:val="36"/>
          <w:szCs w:val="36"/>
        </w:rPr>
        <w:t>i</w:t>
      </w:r>
      <w:r w:rsidRPr="00BF7E2C">
        <w:rPr>
          <w:rFonts w:ascii="Arial" w:hAnsi="Arial" w:cs="Arial"/>
          <w:sz w:val="36"/>
          <w:szCs w:val="36"/>
        </w:rPr>
        <w:t xml:space="preserve">ntellectual </w:t>
      </w:r>
      <w:r>
        <w:rPr>
          <w:rFonts w:ascii="Arial" w:hAnsi="Arial" w:cs="Arial"/>
          <w:sz w:val="36"/>
          <w:szCs w:val="36"/>
        </w:rPr>
        <w:t>d</w:t>
      </w:r>
      <w:r w:rsidRPr="00BF7E2C">
        <w:rPr>
          <w:rFonts w:ascii="Arial" w:hAnsi="Arial" w:cs="Arial"/>
          <w:sz w:val="36"/>
          <w:szCs w:val="36"/>
        </w:rPr>
        <w:t xml:space="preserve">isability, </w:t>
      </w:r>
      <w:r>
        <w:rPr>
          <w:rFonts w:ascii="Arial" w:hAnsi="Arial" w:cs="Arial"/>
          <w:sz w:val="36"/>
          <w:szCs w:val="36"/>
        </w:rPr>
        <w:t>h</w:t>
      </w:r>
      <w:r w:rsidRPr="00BF7E2C">
        <w:rPr>
          <w:rFonts w:ascii="Arial" w:hAnsi="Arial" w:cs="Arial"/>
          <w:sz w:val="36"/>
          <w:szCs w:val="36"/>
        </w:rPr>
        <w:t>earing </w:t>
      </w:r>
      <w:r>
        <w:rPr>
          <w:rFonts w:ascii="Arial" w:hAnsi="Arial" w:cs="Arial"/>
          <w:sz w:val="36"/>
          <w:szCs w:val="36"/>
        </w:rPr>
        <w:t>l</w:t>
      </w:r>
      <w:r w:rsidRPr="00BF7E2C">
        <w:rPr>
          <w:rFonts w:ascii="Arial" w:hAnsi="Arial" w:cs="Arial"/>
          <w:sz w:val="36"/>
          <w:szCs w:val="36"/>
        </w:rPr>
        <w:t xml:space="preserve">oss or </w:t>
      </w:r>
      <w:r>
        <w:rPr>
          <w:rFonts w:ascii="Arial" w:hAnsi="Arial" w:cs="Arial"/>
          <w:sz w:val="36"/>
          <w:szCs w:val="36"/>
        </w:rPr>
        <w:t>d</w:t>
      </w:r>
      <w:r w:rsidRPr="00BF7E2C">
        <w:rPr>
          <w:rFonts w:ascii="Arial" w:hAnsi="Arial" w:cs="Arial"/>
          <w:sz w:val="36"/>
          <w:szCs w:val="36"/>
        </w:rPr>
        <w:t>eafness or </w:t>
      </w:r>
      <w:r>
        <w:rPr>
          <w:rFonts w:ascii="Arial" w:hAnsi="Arial" w:cs="Arial"/>
          <w:sz w:val="36"/>
          <w:szCs w:val="36"/>
        </w:rPr>
        <w:t>d</w:t>
      </w:r>
      <w:r w:rsidRPr="00BF7E2C">
        <w:rPr>
          <w:rFonts w:ascii="Arial" w:hAnsi="Arial" w:cs="Arial"/>
          <w:sz w:val="36"/>
          <w:szCs w:val="36"/>
        </w:rPr>
        <w:t>eaf-blindness</w:t>
      </w:r>
      <w:r>
        <w:rPr>
          <w:rFonts w:ascii="Arial" w:hAnsi="Arial" w:cs="Arial"/>
          <w:sz w:val="36"/>
          <w:szCs w:val="36"/>
        </w:rPr>
        <w:t>;</w:t>
      </w:r>
    </w:p>
    <w:p w14:paraId="1D012FEB" w14:textId="24A979C5" w:rsidR="00BF7E2C" w:rsidRPr="00BF7E2C" w:rsidRDefault="00BF7E2C" w:rsidP="00BF7E2C">
      <w:pPr>
        <w:pStyle w:val="ListParagraph"/>
        <w:numPr>
          <w:ilvl w:val="0"/>
          <w:numId w:val="4"/>
        </w:numPr>
        <w:spacing w:after="0" w:line="276" w:lineRule="auto"/>
        <w:rPr>
          <w:rFonts w:ascii="Arial" w:hAnsi="Arial" w:cs="Arial"/>
          <w:sz w:val="36"/>
          <w:szCs w:val="36"/>
        </w:rPr>
      </w:pPr>
      <w:r w:rsidRPr="00BF7E2C">
        <w:rPr>
          <w:rFonts w:ascii="Arial" w:hAnsi="Arial" w:cs="Arial"/>
          <w:sz w:val="36"/>
          <w:szCs w:val="36"/>
        </w:rPr>
        <w:t>Are unable to sit and respond to questions for 10-15 minutes at a time</w:t>
      </w:r>
      <w:r>
        <w:rPr>
          <w:rFonts w:ascii="Arial" w:hAnsi="Arial" w:cs="Arial"/>
          <w:sz w:val="36"/>
          <w:szCs w:val="36"/>
        </w:rPr>
        <w:t>.</w:t>
      </w:r>
    </w:p>
    <w:p w14:paraId="5198191F" w14:textId="77777777" w:rsidR="00BF7E2C" w:rsidRPr="00BF7E2C" w:rsidRDefault="00BF7E2C" w:rsidP="00BF7E2C">
      <w:pPr>
        <w:spacing w:after="0" w:line="276" w:lineRule="auto"/>
        <w:rPr>
          <w:rFonts w:ascii="Arial" w:hAnsi="Arial" w:cs="Arial"/>
          <w:sz w:val="36"/>
          <w:szCs w:val="36"/>
        </w:rPr>
      </w:pPr>
      <w:r w:rsidRPr="00BF7E2C">
        <w:rPr>
          <w:rFonts w:ascii="Arial" w:hAnsi="Arial" w:cs="Arial"/>
          <w:sz w:val="36"/>
          <w:szCs w:val="36"/>
        </w:rPr>
        <w:t> </w:t>
      </w:r>
    </w:p>
    <w:p w14:paraId="4618410A" w14:textId="174C1827" w:rsidR="00987727" w:rsidRDefault="00BF7E2C" w:rsidP="0063376F">
      <w:pPr>
        <w:spacing w:after="0" w:line="276" w:lineRule="auto"/>
        <w:rPr>
          <w:rFonts w:ascii="Arial" w:hAnsi="Arial" w:cs="Arial"/>
          <w:sz w:val="36"/>
          <w:szCs w:val="36"/>
        </w:rPr>
      </w:pPr>
      <w:hyperlink r:id="rId47" w:tooltip="https://linkprotect.cudasvc.com/url?a=https%3a%2f%2fwww.niu.edu%2fpen-lab%2fparticipate%2findex.shtml&amp;c=E,1,7X936GpqDsdPFJcbiuAr8jZUEEdL6q5Jlc2RNWKOV_JTHeT_X31_yUVvlUSl_p6fgu7RFrfOiwie5-enALPPDFwFpSCL2MRAjgpXxqDp3rjVgK4LH422WJ8,&amp;typo=1" w:history="1">
        <w:r w:rsidRPr="00BF7E2C">
          <w:rPr>
            <w:rStyle w:val="Hyperlink"/>
            <w:rFonts w:ascii="Arial" w:hAnsi="Arial" w:cs="Arial"/>
            <w:b/>
            <w:bCs/>
            <w:color w:val="0070C0"/>
            <w:sz w:val="36"/>
            <w:szCs w:val="36"/>
          </w:rPr>
          <w:t>Go to the </w:t>
        </w:r>
        <w:proofErr w:type="spellStart"/>
        <w:r w:rsidRPr="00BF7E2C">
          <w:rPr>
            <w:rStyle w:val="Hyperlink"/>
            <w:rFonts w:ascii="Arial" w:hAnsi="Arial" w:cs="Arial"/>
            <w:b/>
            <w:bCs/>
            <w:color w:val="0070C0"/>
            <w:sz w:val="36"/>
            <w:szCs w:val="36"/>
          </w:rPr>
          <w:t>PenLAB</w:t>
        </w:r>
        <w:proofErr w:type="spellEnd"/>
        <w:r w:rsidRPr="00BF7E2C">
          <w:rPr>
            <w:rStyle w:val="Hyperlink"/>
            <w:rFonts w:ascii="Arial" w:hAnsi="Arial" w:cs="Arial"/>
            <w:b/>
            <w:bCs/>
            <w:color w:val="0070C0"/>
            <w:sz w:val="36"/>
            <w:szCs w:val="36"/>
          </w:rPr>
          <w:t> website sign up for the study</w:t>
        </w:r>
      </w:hyperlink>
      <w:r w:rsidRPr="00BF7E2C">
        <w:rPr>
          <w:rFonts w:ascii="Arial" w:hAnsi="Arial" w:cs="Arial"/>
          <w:sz w:val="36"/>
          <w:szCs w:val="36"/>
        </w:rPr>
        <w:t>, and please forward the link to anyone you know who is eligible (or has a child who is eligible) to participate!</w:t>
      </w:r>
    </w:p>
    <w:p w14:paraId="01A46559" w14:textId="77777777" w:rsidR="00987727" w:rsidRDefault="00987727" w:rsidP="0063376F">
      <w:pPr>
        <w:spacing w:after="0" w:line="276" w:lineRule="auto"/>
        <w:rPr>
          <w:rFonts w:ascii="Arial" w:hAnsi="Arial" w:cs="Arial"/>
          <w:sz w:val="36"/>
          <w:szCs w:val="36"/>
        </w:rPr>
      </w:pPr>
    </w:p>
    <w:p w14:paraId="3C153819" w14:textId="77777777" w:rsidR="001641A8" w:rsidRPr="001641A8" w:rsidRDefault="001641A8" w:rsidP="001641A8">
      <w:pPr>
        <w:pStyle w:val="Heading1"/>
        <w:spacing w:before="0" w:after="0" w:line="276" w:lineRule="auto"/>
        <w:rPr>
          <w:rFonts w:ascii="Arial" w:hAnsi="Arial" w:cs="Arial"/>
          <w:b/>
          <w:bCs/>
          <w:color w:val="auto"/>
          <w:sz w:val="44"/>
          <w:szCs w:val="44"/>
        </w:rPr>
      </w:pPr>
      <w:bookmarkStart w:id="15" w:name="SecondCallTakeOurSurvey"/>
      <w:r w:rsidRPr="001641A8">
        <w:rPr>
          <w:rFonts w:ascii="Arial" w:hAnsi="Arial" w:cs="Arial"/>
          <w:b/>
          <w:bCs/>
          <w:color w:val="auto"/>
          <w:sz w:val="44"/>
          <w:szCs w:val="44"/>
        </w:rPr>
        <w:t>Second Call: Take Our Survey to Shape Be My Mentor!</w:t>
      </w:r>
    </w:p>
    <w:bookmarkEnd w:id="15"/>
    <w:p w14:paraId="1515E83B" w14:textId="77777777" w:rsidR="001641A8" w:rsidRPr="001641A8" w:rsidRDefault="001641A8" w:rsidP="001641A8">
      <w:pPr>
        <w:spacing w:after="0" w:line="276" w:lineRule="auto"/>
        <w:rPr>
          <w:rFonts w:ascii="Arial" w:hAnsi="Arial" w:cs="Arial"/>
          <w:sz w:val="36"/>
          <w:szCs w:val="36"/>
        </w:rPr>
      </w:pPr>
      <w:r w:rsidRPr="001641A8">
        <w:rPr>
          <w:rFonts w:ascii="Arial" w:hAnsi="Arial" w:cs="Arial"/>
          <w:sz w:val="36"/>
          <w:szCs w:val="36"/>
        </w:rPr>
        <w:t>  </w:t>
      </w:r>
    </w:p>
    <w:p w14:paraId="047AEE69" w14:textId="77777777" w:rsidR="001641A8" w:rsidRPr="001641A8" w:rsidRDefault="001641A8" w:rsidP="001641A8">
      <w:pPr>
        <w:spacing w:after="0" w:line="276" w:lineRule="auto"/>
        <w:rPr>
          <w:rFonts w:ascii="Arial" w:hAnsi="Arial" w:cs="Arial"/>
          <w:sz w:val="36"/>
          <w:szCs w:val="36"/>
        </w:rPr>
      </w:pPr>
      <w:r w:rsidRPr="001641A8">
        <w:rPr>
          <w:rFonts w:ascii="Arial" w:hAnsi="Arial" w:cs="Arial"/>
          <w:sz w:val="36"/>
          <w:szCs w:val="36"/>
        </w:rPr>
        <w:t>This is a follow-up to our earlier invitation. If you have already completed the survey, thank you — there’s no need to take it again.</w:t>
      </w:r>
    </w:p>
    <w:p w14:paraId="7B18F6DA" w14:textId="77777777" w:rsidR="001641A8" w:rsidRPr="001641A8" w:rsidRDefault="001641A8" w:rsidP="001641A8">
      <w:pPr>
        <w:spacing w:after="0" w:line="276" w:lineRule="auto"/>
        <w:rPr>
          <w:rFonts w:ascii="Arial" w:hAnsi="Arial" w:cs="Arial"/>
          <w:sz w:val="36"/>
          <w:szCs w:val="36"/>
        </w:rPr>
      </w:pPr>
    </w:p>
    <w:p w14:paraId="07C2F8B1" w14:textId="77777777" w:rsidR="001641A8" w:rsidRPr="001641A8" w:rsidRDefault="001641A8" w:rsidP="001641A8">
      <w:pPr>
        <w:spacing w:after="0" w:line="276" w:lineRule="auto"/>
        <w:rPr>
          <w:rFonts w:ascii="Arial" w:hAnsi="Arial" w:cs="Arial"/>
          <w:sz w:val="36"/>
          <w:szCs w:val="36"/>
        </w:rPr>
      </w:pPr>
      <w:r w:rsidRPr="001641A8">
        <w:rPr>
          <w:rFonts w:ascii="Arial" w:hAnsi="Arial" w:cs="Arial"/>
          <w:sz w:val="36"/>
          <w:szCs w:val="36"/>
        </w:rPr>
        <w:t>The NRTC on Blindness &amp; Low Vision is conducting a research study to design Be My Mentor, a planned Be My Eyes feature focused on short, one-time career-focused sessions for people who are blind or have low vision.</w:t>
      </w:r>
    </w:p>
    <w:p w14:paraId="5DCB5C91" w14:textId="77777777" w:rsidR="001641A8" w:rsidRPr="001641A8" w:rsidRDefault="001641A8" w:rsidP="001641A8">
      <w:pPr>
        <w:spacing w:after="0" w:line="276" w:lineRule="auto"/>
        <w:rPr>
          <w:rFonts w:ascii="Arial" w:hAnsi="Arial" w:cs="Arial"/>
          <w:sz w:val="36"/>
          <w:szCs w:val="36"/>
        </w:rPr>
      </w:pPr>
    </w:p>
    <w:p w14:paraId="5DAAFE57" w14:textId="1D74C0C1" w:rsidR="001641A8" w:rsidRPr="001641A8" w:rsidRDefault="001641A8" w:rsidP="001641A8">
      <w:pPr>
        <w:spacing w:after="0" w:line="276" w:lineRule="auto"/>
        <w:rPr>
          <w:rFonts w:ascii="Arial" w:hAnsi="Arial" w:cs="Arial"/>
          <w:color w:val="0070C0"/>
          <w:sz w:val="36"/>
          <w:szCs w:val="36"/>
        </w:rPr>
      </w:pPr>
      <w:r w:rsidRPr="001641A8">
        <w:rPr>
          <w:rFonts w:ascii="Arial" w:hAnsi="Arial" w:cs="Arial"/>
          <w:sz w:val="36"/>
          <w:szCs w:val="36"/>
        </w:rPr>
        <w:t>If you’re a Be My Eyes user or volunteer, age 18+, living in the U.S. or Canada, we’d love your input. Take a short survey:</w:t>
      </w:r>
      <w:r>
        <w:rPr>
          <w:rFonts w:ascii="Arial" w:hAnsi="Arial" w:cs="Arial"/>
          <w:sz w:val="36"/>
          <w:szCs w:val="36"/>
        </w:rPr>
        <w:t xml:space="preserve"> </w:t>
      </w:r>
      <w:hyperlink r:id="rId48" w:history="1">
        <w:r w:rsidRPr="001641A8">
          <w:rPr>
            <w:rStyle w:val="Hyperlink"/>
            <w:rFonts w:ascii="Arial" w:hAnsi="Arial" w:cs="Arial"/>
            <w:b/>
            <w:color w:val="0070C0"/>
            <w:sz w:val="36"/>
            <w:szCs w:val="36"/>
          </w:rPr>
          <w:t>https://msstate.co1.qualtrics.com/jfe/form/SV_805gfpmd7SfFXTM?source=ACB</w:t>
        </w:r>
      </w:hyperlink>
      <w:r w:rsidRPr="001641A8">
        <w:rPr>
          <w:rFonts w:ascii="Arial" w:hAnsi="Arial" w:cs="Arial"/>
          <w:color w:val="0070C0"/>
          <w:sz w:val="36"/>
          <w:szCs w:val="36"/>
        </w:rPr>
        <w:t xml:space="preserve"> </w:t>
      </w:r>
    </w:p>
    <w:p w14:paraId="03EC3D61" w14:textId="4654F76E" w:rsidR="001641A8" w:rsidRPr="001641A8" w:rsidRDefault="001641A8" w:rsidP="001641A8">
      <w:pPr>
        <w:spacing w:after="0" w:line="276" w:lineRule="auto"/>
        <w:rPr>
          <w:rFonts w:ascii="Arial" w:hAnsi="Arial" w:cs="Arial"/>
          <w:sz w:val="36"/>
          <w:szCs w:val="36"/>
        </w:rPr>
      </w:pPr>
    </w:p>
    <w:p w14:paraId="18FB69B0" w14:textId="46B0AC5F" w:rsidR="001641A8" w:rsidRPr="001641A8" w:rsidRDefault="001641A8" w:rsidP="001641A8">
      <w:pPr>
        <w:spacing w:after="0" w:line="276" w:lineRule="auto"/>
        <w:rPr>
          <w:rFonts w:ascii="Arial" w:hAnsi="Arial" w:cs="Arial"/>
          <w:sz w:val="36"/>
          <w:szCs w:val="36"/>
        </w:rPr>
      </w:pPr>
      <w:r w:rsidRPr="001641A8">
        <w:rPr>
          <w:rFonts w:ascii="Arial" w:hAnsi="Arial" w:cs="Arial"/>
          <w:sz w:val="36"/>
          <w:szCs w:val="36"/>
        </w:rPr>
        <w:t xml:space="preserve">If you have questions, contact Jamie Boydstun at </w:t>
      </w:r>
      <w:hyperlink r:id="rId49" w:tooltip="email address" w:history="1">
        <w:r w:rsidRPr="001641A8">
          <w:rPr>
            <w:rStyle w:val="Hyperlink"/>
            <w:rFonts w:ascii="Arial" w:hAnsi="Arial" w:cs="Arial"/>
            <w:b/>
            <w:color w:val="0070C0"/>
            <w:sz w:val="36"/>
            <w:szCs w:val="36"/>
          </w:rPr>
          <w:t>jboydstun@colled.msstate.edu</w:t>
        </w:r>
      </w:hyperlink>
      <w:r w:rsidRPr="001641A8">
        <w:rPr>
          <w:rFonts w:ascii="Arial" w:hAnsi="Arial" w:cs="Arial"/>
          <w:sz w:val="36"/>
          <w:szCs w:val="36"/>
        </w:rPr>
        <w:t xml:space="preserve"> or </w:t>
      </w:r>
      <w:r>
        <w:rPr>
          <w:rFonts w:ascii="Arial" w:hAnsi="Arial" w:cs="Arial"/>
          <w:sz w:val="36"/>
          <w:szCs w:val="36"/>
        </w:rPr>
        <w:t>(</w:t>
      </w:r>
      <w:r w:rsidRPr="001641A8">
        <w:rPr>
          <w:rFonts w:ascii="Arial" w:hAnsi="Arial" w:cs="Arial"/>
          <w:sz w:val="36"/>
          <w:szCs w:val="36"/>
        </w:rPr>
        <w:t>662</w:t>
      </w:r>
      <w:r>
        <w:rPr>
          <w:rFonts w:ascii="Arial" w:hAnsi="Arial" w:cs="Arial"/>
          <w:sz w:val="36"/>
          <w:szCs w:val="36"/>
        </w:rPr>
        <w:t xml:space="preserve">) </w:t>
      </w:r>
      <w:r w:rsidRPr="001641A8">
        <w:rPr>
          <w:rFonts w:ascii="Arial" w:hAnsi="Arial" w:cs="Arial"/>
          <w:sz w:val="36"/>
          <w:szCs w:val="36"/>
        </w:rPr>
        <w:t>325-8231.</w:t>
      </w:r>
    </w:p>
    <w:p w14:paraId="0012484D" w14:textId="77777777" w:rsidR="001641A8" w:rsidRPr="001641A8" w:rsidRDefault="001641A8" w:rsidP="001641A8">
      <w:pPr>
        <w:spacing w:after="0" w:line="276" w:lineRule="auto"/>
        <w:rPr>
          <w:rFonts w:ascii="Arial" w:hAnsi="Arial" w:cs="Arial"/>
          <w:sz w:val="36"/>
          <w:szCs w:val="36"/>
        </w:rPr>
      </w:pPr>
      <w:r w:rsidRPr="001641A8">
        <w:rPr>
          <w:rFonts w:ascii="Arial" w:hAnsi="Arial" w:cs="Arial"/>
          <w:sz w:val="36"/>
          <w:szCs w:val="36"/>
        </w:rPr>
        <w:t> </w:t>
      </w:r>
    </w:p>
    <w:p w14:paraId="586C70C3" w14:textId="77777777" w:rsidR="001641A8" w:rsidRPr="001641A8" w:rsidRDefault="001641A8" w:rsidP="001641A8">
      <w:pPr>
        <w:spacing w:after="0" w:line="276" w:lineRule="auto"/>
        <w:rPr>
          <w:rFonts w:ascii="Arial" w:hAnsi="Arial" w:cs="Arial"/>
          <w:sz w:val="36"/>
          <w:szCs w:val="36"/>
        </w:rPr>
      </w:pPr>
      <w:r w:rsidRPr="001641A8">
        <w:rPr>
          <w:rFonts w:ascii="Arial" w:hAnsi="Arial" w:cs="Arial"/>
          <w:sz w:val="36"/>
          <w:szCs w:val="36"/>
        </w:rPr>
        <w:t>This study has been reviewed by Mississippi State University's HRPP and granted an Exemption Determination (Study # IRB-25-476).</w:t>
      </w:r>
    </w:p>
    <w:p w14:paraId="535C573A" w14:textId="77777777" w:rsidR="00987727" w:rsidRDefault="00987727" w:rsidP="0063376F">
      <w:pPr>
        <w:spacing w:after="0" w:line="276" w:lineRule="auto"/>
        <w:rPr>
          <w:rFonts w:ascii="Arial" w:hAnsi="Arial" w:cs="Arial"/>
          <w:sz w:val="36"/>
          <w:szCs w:val="36"/>
        </w:rPr>
      </w:pPr>
    </w:p>
    <w:p w14:paraId="68BFC704" w14:textId="77777777" w:rsidR="00987727" w:rsidRPr="00FD5430" w:rsidRDefault="00987727" w:rsidP="00987727">
      <w:pPr>
        <w:pStyle w:val="Heading1"/>
        <w:spacing w:before="0" w:after="0" w:line="276" w:lineRule="auto"/>
        <w:rPr>
          <w:rFonts w:ascii="Arial" w:hAnsi="Arial" w:cs="Arial"/>
          <w:b/>
          <w:bCs/>
          <w:color w:val="auto"/>
          <w:sz w:val="44"/>
          <w:szCs w:val="44"/>
        </w:rPr>
      </w:pPr>
      <w:bookmarkStart w:id="16" w:name="EMPOWERVIProgram"/>
      <w:r w:rsidRPr="00FD5430">
        <w:rPr>
          <w:rFonts w:ascii="Arial" w:hAnsi="Arial" w:cs="Arial"/>
          <w:b/>
          <w:bCs/>
          <w:color w:val="auto"/>
          <w:sz w:val="44"/>
          <w:szCs w:val="44"/>
        </w:rPr>
        <w:lastRenderedPageBreak/>
        <w:t>Vanderbilt University’s EMPOWER VI Virtual Mentorship Program</w:t>
      </w:r>
    </w:p>
    <w:bookmarkEnd w:id="16"/>
    <w:p w14:paraId="2042CA35" w14:textId="77777777" w:rsidR="00987727" w:rsidRDefault="00987727" w:rsidP="00987727">
      <w:pPr>
        <w:spacing w:after="0" w:line="276" w:lineRule="auto"/>
        <w:rPr>
          <w:rFonts w:ascii="Arial" w:hAnsi="Arial" w:cs="Arial"/>
          <w:sz w:val="36"/>
          <w:szCs w:val="36"/>
        </w:rPr>
      </w:pPr>
    </w:p>
    <w:p w14:paraId="3D54205B" w14:textId="77777777" w:rsidR="00987727" w:rsidRPr="00FB0D24" w:rsidRDefault="00987727" w:rsidP="00987727">
      <w:pPr>
        <w:spacing w:after="0" w:line="276" w:lineRule="auto"/>
        <w:rPr>
          <w:rFonts w:ascii="Arial" w:hAnsi="Arial" w:cs="Arial"/>
          <w:b/>
          <w:bCs/>
          <w:sz w:val="36"/>
          <w:szCs w:val="36"/>
        </w:rPr>
      </w:pPr>
      <w:r>
        <w:rPr>
          <w:rFonts w:ascii="Arial" w:hAnsi="Arial" w:cs="Arial"/>
          <w:b/>
          <w:bCs/>
          <w:sz w:val="36"/>
          <w:szCs w:val="36"/>
        </w:rPr>
        <w:t>Program Overview:</w:t>
      </w:r>
    </w:p>
    <w:p w14:paraId="5F6A1960" w14:textId="77777777" w:rsidR="00987727" w:rsidRPr="00FD5430" w:rsidRDefault="00987727" w:rsidP="00987727">
      <w:pPr>
        <w:numPr>
          <w:ilvl w:val="0"/>
          <w:numId w:val="1"/>
        </w:numPr>
        <w:spacing w:after="0" w:line="276" w:lineRule="auto"/>
        <w:rPr>
          <w:rFonts w:ascii="Arial" w:hAnsi="Arial" w:cs="Arial"/>
          <w:sz w:val="36"/>
          <w:szCs w:val="36"/>
        </w:rPr>
      </w:pPr>
      <w:r w:rsidRPr="00FD5430">
        <w:rPr>
          <w:rFonts w:ascii="Arial" w:hAnsi="Arial" w:cs="Arial"/>
          <w:sz w:val="36"/>
          <w:szCs w:val="36"/>
        </w:rPr>
        <w:t>Mentees receive support and guidance from Mentors to successfully navigate their own postsecondary goals.</w:t>
      </w:r>
    </w:p>
    <w:p w14:paraId="045C5B4F" w14:textId="77777777" w:rsidR="00987727" w:rsidRPr="00FD5430" w:rsidRDefault="00987727" w:rsidP="00987727">
      <w:pPr>
        <w:numPr>
          <w:ilvl w:val="0"/>
          <w:numId w:val="1"/>
        </w:numPr>
        <w:spacing w:after="0" w:line="276" w:lineRule="auto"/>
        <w:rPr>
          <w:rFonts w:ascii="Arial" w:hAnsi="Arial" w:cs="Arial"/>
          <w:sz w:val="36"/>
          <w:szCs w:val="36"/>
        </w:rPr>
      </w:pPr>
      <w:r w:rsidRPr="00FD5430">
        <w:rPr>
          <w:rFonts w:ascii="Arial" w:hAnsi="Arial" w:cs="Arial"/>
          <w:sz w:val="36"/>
          <w:szCs w:val="36"/>
        </w:rPr>
        <w:t>Mentorship pairs meet virtually twice a month.</w:t>
      </w:r>
    </w:p>
    <w:p w14:paraId="66279A99" w14:textId="77777777" w:rsidR="00987727" w:rsidRDefault="00987727" w:rsidP="00987727">
      <w:pPr>
        <w:numPr>
          <w:ilvl w:val="0"/>
          <w:numId w:val="1"/>
        </w:numPr>
        <w:spacing w:after="0" w:line="276" w:lineRule="auto"/>
        <w:rPr>
          <w:rFonts w:ascii="Arial" w:hAnsi="Arial" w:cs="Arial"/>
          <w:sz w:val="36"/>
          <w:szCs w:val="36"/>
        </w:rPr>
      </w:pPr>
      <w:r w:rsidRPr="00FD5430">
        <w:rPr>
          <w:rFonts w:ascii="Arial" w:hAnsi="Arial" w:cs="Arial"/>
          <w:sz w:val="36"/>
          <w:szCs w:val="36"/>
        </w:rPr>
        <w:t>Mentees and Mentors receive training and ongoing guidance from EMPOWER VI staff.</w:t>
      </w:r>
    </w:p>
    <w:p w14:paraId="1862C291" w14:textId="77777777" w:rsidR="00987727" w:rsidRPr="00FD5430" w:rsidRDefault="00987727" w:rsidP="00987727">
      <w:pPr>
        <w:spacing w:after="0" w:line="276" w:lineRule="auto"/>
        <w:rPr>
          <w:rFonts w:ascii="Arial" w:hAnsi="Arial" w:cs="Arial"/>
          <w:sz w:val="36"/>
          <w:szCs w:val="36"/>
        </w:rPr>
      </w:pPr>
    </w:p>
    <w:p w14:paraId="1FCEE621" w14:textId="77777777" w:rsidR="00987727" w:rsidRPr="00FD5430" w:rsidRDefault="00987727" w:rsidP="00987727">
      <w:pPr>
        <w:tabs>
          <w:tab w:val="left" w:pos="2835"/>
        </w:tabs>
        <w:spacing w:after="0" w:line="276" w:lineRule="auto"/>
        <w:rPr>
          <w:rFonts w:ascii="Arial" w:hAnsi="Arial" w:cs="Arial"/>
          <w:b/>
          <w:bCs/>
          <w:color w:val="000000" w:themeColor="text1"/>
          <w:sz w:val="36"/>
          <w:szCs w:val="36"/>
        </w:rPr>
      </w:pPr>
      <w:r w:rsidRPr="00FD5430">
        <w:rPr>
          <w:rFonts w:ascii="Arial" w:hAnsi="Arial" w:cs="Arial"/>
          <w:b/>
          <w:bCs/>
          <w:color w:val="000000" w:themeColor="text1"/>
          <w:sz w:val="36"/>
          <w:szCs w:val="36"/>
        </w:rPr>
        <w:t>To participate, students (Mentees) must:</w:t>
      </w:r>
    </w:p>
    <w:p w14:paraId="5F5F5554" w14:textId="77777777" w:rsidR="00987727" w:rsidRPr="00FD5430" w:rsidRDefault="00987727" w:rsidP="00987727">
      <w:pPr>
        <w:numPr>
          <w:ilvl w:val="0"/>
          <w:numId w:val="2"/>
        </w:numPr>
        <w:spacing w:after="0" w:line="276" w:lineRule="auto"/>
        <w:rPr>
          <w:rFonts w:ascii="Arial" w:hAnsi="Arial" w:cs="Arial"/>
          <w:sz w:val="36"/>
          <w:szCs w:val="36"/>
        </w:rPr>
      </w:pPr>
      <w:r w:rsidRPr="00FD5430">
        <w:rPr>
          <w:rFonts w:ascii="Arial" w:hAnsi="Arial" w:cs="Arial"/>
          <w:sz w:val="36"/>
          <w:szCs w:val="36"/>
        </w:rPr>
        <w:t>Be enrolled as a junior or senior during the 2026-2027 school year.</w:t>
      </w:r>
    </w:p>
    <w:p w14:paraId="67597372" w14:textId="77777777" w:rsidR="00987727" w:rsidRPr="00FD5430" w:rsidRDefault="00987727" w:rsidP="00987727">
      <w:pPr>
        <w:numPr>
          <w:ilvl w:val="0"/>
          <w:numId w:val="2"/>
        </w:numPr>
        <w:spacing w:after="0" w:line="276" w:lineRule="auto"/>
        <w:rPr>
          <w:rFonts w:ascii="Arial" w:hAnsi="Arial" w:cs="Arial"/>
          <w:sz w:val="36"/>
          <w:szCs w:val="36"/>
        </w:rPr>
      </w:pPr>
      <w:proofErr w:type="gramStart"/>
      <w:r w:rsidRPr="00FD5430">
        <w:rPr>
          <w:rFonts w:ascii="Arial" w:hAnsi="Arial" w:cs="Arial"/>
          <w:sz w:val="36"/>
          <w:szCs w:val="36"/>
        </w:rPr>
        <w:t>Have</w:t>
      </w:r>
      <w:proofErr w:type="gramEnd"/>
      <w:r w:rsidRPr="00FD5430">
        <w:rPr>
          <w:rFonts w:ascii="Arial" w:hAnsi="Arial" w:cs="Arial"/>
          <w:sz w:val="36"/>
          <w:szCs w:val="36"/>
        </w:rPr>
        <w:t xml:space="preserve"> a visual impairment.</w:t>
      </w:r>
    </w:p>
    <w:p w14:paraId="6DAEC6E2" w14:textId="77777777" w:rsidR="00987727" w:rsidRPr="00FD5430" w:rsidRDefault="00987727" w:rsidP="00987727">
      <w:pPr>
        <w:numPr>
          <w:ilvl w:val="0"/>
          <w:numId w:val="2"/>
        </w:numPr>
        <w:spacing w:after="0" w:line="276" w:lineRule="auto"/>
        <w:rPr>
          <w:rFonts w:ascii="Arial" w:hAnsi="Arial" w:cs="Arial"/>
          <w:sz w:val="36"/>
          <w:szCs w:val="36"/>
        </w:rPr>
      </w:pPr>
      <w:r w:rsidRPr="00FD5430">
        <w:rPr>
          <w:rFonts w:ascii="Arial" w:hAnsi="Arial" w:cs="Arial"/>
          <w:sz w:val="36"/>
          <w:szCs w:val="36"/>
        </w:rPr>
        <w:t>Be self-directed and motivated to participate.</w:t>
      </w:r>
    </w:p>
    <w:p w14:paraId="6510D093" w14:textId="77777777" w:rsidR="00987727" w:rsidRPr="00FD5430" w:rsidRDefault="00987727" w:rsidP="00987727">
      <w:pPr>
        <w:numPr>
          <w:ilvl w:val="0"/>
          <w:numId w:val="2"/>
        </w:numPr>
        <w:spacing w:after="0" w:line="276" w:lineRule="auto"/>
        <w:rPr>
          <w:rFonts w:ascii="Arial" w:hAnsi="Arial" w:cs="Arial"/>
          <w:sz w:val="36"/>
          <w:szCs w:val="36"/>
        </w:rPr>
      </w:pPr>
      <w:r w:rsidRPr="00FD5430">
        <w:rPr>
          <w:rFonts w:ascii="Arial" w:hAnsi="Arial" w:cs="Arial"/>
          <w:sz w:val="36"/>
          <w:szCs w:val="36"/>
        </w:rPr>
        <w:t>Be able to use Microsoft Teams (or be willing and capable to learn).</w:t>
      </w:r>
    </w:p>
    <w:p w14:paraId="511E76A3" w14:textId="77777777" w:rsidR="00987727" w:rsidRPr="00FD5430" w:rsidRDefault="00987727" w:rsidP="00987727">
      <w:pPr>
        <w:spacing w:after="0" w:line="276" w:lineRule="auto"/>
        <w:rPr>
          <w:rFonts w:ascii="Arial" w:hAnsi="Arial" w:cs="Arial"/>
          <w:sz w:val="36"/>
          <w:szCs w:val="36"/>
        </w:rPr>
      </w:pPr>
    </w:p>
    <w:p w14:paraId="18BA1FE3" w14:textId="77777777" w:rsidR="00987727" w:rsidRPr="00FD5430" w:rsidRDefault="00987727" w:rsidP="00987727">
      <w:pPr>
        <w:spacing w:after="0" w:line="276" w:lineRule="auto"/>
        <w:rPr>
          <w:rFonts w:ascii="Arial" w:hAnsi="Arial" w:cs="Arial"/>
          <w:b/>
          <w:bCs/>
          <w:sz w:val="36"/>
          <w:szCs w:val="36"/>
        </w:rPr>
      </w:pPr>
      <w:r w:rsidRPr="00FD5430">
        <w:rPr>
          <w:rFonts w:ascii="Arial" w:hAnsi="Arial" w:cs="Arial"/>
          <w:b/>
          <w:bCs/>
          <w:sz w:val="36"/>
          <w:szCs w:val="36"/>
        </w:rPr>
        <w:t>To participate, adult professionals (Mentors) must:</w:t>
      </w:r>
    </w:p>
    <w:p w14:paraId="376604AF" w14:textId="77777777" w:rsidR="00987727" w:rsidRPr="00FD5430" w:rsidRDefault="00987727" w:rsidP="00987727">
      <w:pPr>
        <w:numPr>
          <w:ilvl w:val="0"/>
          <w:numId w:val="3"/>
        </w:numPr>
        <w:spacing w:after="0" w:line="276" w:lineRule="auto"/>
        <w:rPr>
          <w:rFonts w:ascii="Arial" w:hAnsi="Arial" w:cs="Arial"/>
          <w:sz w:val="36"/>
          <w:szCs w:val="36"/>
        </w:rPr>
      </w:pPr>
      <w:r w:rsidRPr="00FD5430">
        <w:rPr>
          <w:rFonts w:ascii="Arial" w:hAnsi="Arial" w:cs="Arial"/>
          <w:sz w:val="36"/>
          <w:szCs w:val="36"/>
        </w:rPr>
        <w:t>Be an adult with a visual impairment with qualifying employment and/or education experience.</w:t>
      </w:r>
    </w:p>
    <w:p w14:paraId="5FCE7069" w14:textId="77777777" w:rsidR="00987727" w:rsidRPr="00FD5430" w:rsidRDefault="00987727" w:rsidP="00987727">
      <w:pPr>
        <w:numPr>
          <w:ilvl w:val="0"/>
          <w:numId w:val="3"/>
        </w:numPr>
        <w:spacing w:after="0" w:line="276" w:lineRule="auto"/>
        <w:rPr>
          <w:rFonts w:ascii="Arial" w:hAnsi="Arial" w:cs="Arial"/>
          <w:sz w:val="36"/>
          <w:szCs w:val="36"/>
        </w:rPr>
      </w:pPr>
      <w:r w:rsidRPr="00FD5430">
        <w:rPr>
          <w:rFonts w:ascii="Arial" w:hAnsi="Arial" w:cs="Arial"/>
          <w:sz w:val="36"/>
          <w:szCs w:val="36"/>
        </w:rPr>
        <w:t>Be willing to complete a criminal background check and onboarding.</w:t>
      </w:r>
    </w:p>
    <w:p w14:paraId="0DBB46E3" w14:textId="77777777" w:rsidR="00987727" w:rsidRPr="00FD5430" w:rsidRDefault="00987727" w:rsidP="00987727">
      <w:pPr>
        <w:numPr>
          <w:ilvl w:val="0"/>
          <w:numId w:val="3"/>
        </w:numPr>
        <w:spacing w:after="0" w:line="276" w:lineRule="auto"/>
        <w:rPr>
          <w:rFonts w:ascii="Arial" w:hAnsi="Arial" w:cs="Arial"/>
          <w:sz w:val="36"/>
          <w:szCs w:val="36"/>
        </w:rPr>
      </w:pPr>
      <w:r w:rsidRPr="00FD5430">
        <w:rPr>
          <w:rFonts w:ascii="Arial" w:hAnsi="Arial" w:cs="Arial"/>
          <w:sz w:val="36"/>
          <w:szCs w:val="36"/>
        </w:rPr>
        <w:t>Be able to use Microsoft Teams.</w:t>
      </w:r>
    </w:p>
    <w:p w14:paraId="649B24AA" w14:textId="77777777" w:rsidR="00987727" w:rsidRPr="00FD5430" w:rsidRDefault="00987727" w:rsidP="00987727">
      <w:pPr>
        <w:numPr>
          <w:ilvl w:val="0"/>
          <w:numId w:val="3"/>
        </w:numPr>
        <w:spacing w:after="0" w:line="276" w:lineRule="auto"/>
        <w:rPr>
          <w:rFonts w:ascii="Arial" w:hAnsi="Arial" w:cs="Arial"/>
          <w:sz w:val="36"/>
          <w:szCs w:val="36"/>
        </w:rPr>
      </w:pPr>
      <w:r w:rsidRPr="00FD5430">
        <w:rPr>
          <w:rFonts w:ascii="Arial" w:hAnsi="Arial" w:cs="Arial"/>
          <w:sz w:val="36"/>
          <w:szCs w:val="36"/>
        </w:rPr>
        <w:lastRenderedPageBreak/>
        <w:t>Be prepared to support the development and progress of Mentee-driven postsecondary goals.</w:t>
      </w:r>
    </w:p>
    <w:p w14:paraId="2EDA826C" w14:textId="77777777" w:rsidR="00987727" w:rsidRDefault="00987727" w:rsidP="00987727">
      <w:pPr>
        <w:spacing w:after="0" w:line="276" w:lineRule="auto"/>
        <w:rPr>
          <w:rFonts w:ascii="Arial" w:hAnsi="Arial" w:cs="Arial"/>
          <w:sz w:val="36"/>
          <w:szCs w:val="36"/>
        </w:rPr>
      </w:pPr>
    </w:p>
    <w:p w14:paraId="0FCA3BF5" w14:textId="77777777" w:rsidR="00987727" w:rsidRPr="00FB0D24" w:rsidRDefault="00987727" w:rsidP="00987727">
      <w:pPr>
        <w:spacing w:after="0" w:line="276" w:lineRule="auto"/>
        <w:rPr>
          <w:rFonts w:ascii="Arial" w:hAnsi="Arial" w:cs="Arial"/>
          <w:sz w:val="36"/>
          <w:szCs w:val="36"/>
        </w:rPr>
      </w:pPr>
      <w:r w:rsidRPr="00FB0D24">
        <w:rPr>
          <w:rFonts w:ascii="Arial" w:hAnsi="Arial" w:cs="Arial"/>
          <w:sz w:val="36"/>
          <w:szCs w:val="36"/>
        </w:rPr>
        <w:t>To review the full description and updates</w:t>
      </w:r>
      <w:r>
        <w:rPr>
          <w:rFonts w:ascii="Arial" w:hAnsi="Arial" w:cs="Arial"/>
          <w:sz w:val="36"/>
          <w:szCs w:val="36"/>
        </w:rPr>
        <w:t>, visit</w:t>
      </w:r>
      <w:r w:rsidRPr="00FB0D24">
        <w:rPr>
          <w:rFonts w:ascii="Arial" w:hAnsi="Arial" w:cs="Arial"/>
          <w:sz w:val="36"/>
          <w:szCs w:val="36"/>
        </w:rPr>
        <w:t xml:space="preserve"> </w:t>
      </w:r>
      <w:hyperlink r:id="rId50" w:history="1">
        <w:r w:rsidRPr="00FB0D24">
          <w:rPr>
            <w:rStyle w:val="Hyperlink"/>
            <w:rFonts w:ascii="Arial" w:hAnsi="Arial" w:cs="Arial"/>
            <w:b/>
            <w:bCs/>
            <w:color w:val="0070C0"/>
            <w:sz w:val="36"/>
            <w:szCs w:val="36"/>
          </w:rPr>
          <w:t>https://www.empowervi.org/mentorship</w:t>
        </w:r>
      </w:hyperlink>
      <w:r>
        <w:rPr>
          <w:rFonts w:ascii="Arial" w:hAnsi="Arial" w:cs="Arial"/>
          <w:sz w:val="36"/>
          <w:szCs w:val="36"/>
        </w:rPr>
        <w:t xml:space="preserve">. For </w:t>
      </w:r>
      <w:r w:rsidRPr="00FB0D24">
        <w:rPr>
          <w:rFonts w:ascii="Arial" w:hAnsi="Arial" w:cs="Arial"/>
          <w:sz w:val="36"/>
          <w:szCs w:val="36"/>
        </w:rPr>
        <w:t>more information</w:t>
      </w:r>
      <w:r>
        <w:rPr>
          <w:rFonts w:ascii="Arial" w:hAnsi="Arial" w:cs="Arial"/>
          <w:sz w:val="36"/>
          <w:szCs w:val="36"/>
        </w:rPr>
        <w:t>, visit</w:t>
      </w:r>
      <w:r w:rsidRPr="00FB0D24">
        <w:rPr>
          <w:rFonts w:ascii="Arial" w:hAnsi="Arial" w:cs="Arial"/>
          <w:sz w:val="36"/>
          <w:szCs w:val="36"/>
        </w:rPr>
        <w:t xml:space="preserve"> </w:t>
      </w:r>
      <w:hyperlink r:id="rId51" w:history="1">
        <w:r w:rsidRPr="00FB0D24">
          <w:rPr>
            <w:rStyle w:val="Hyperlink"/>
            <w:rFonts w:ascii="Arial" w:hAnsi="Arial" w:cs="Arial"/>
            <w:color w:val="0070C0"/>
            <w:sz w:val="36"/>
            <w:szCs w:val="36"/>
          </w:rPr>
          <w:t>empowervi.org</w:t>
        </w:r>
      </w:hyperlink>
      <w:r>
        <w:rPr>
          <w:rFonts w:ascii="Arial" w:hAnsi="Arial" w:cs="Arial"/>
          <w:sz w:val="36"/>
          <w:szCs w:val="36"/>
        </w:rPr>
        <w:t xml:space="preserve">, or send an email to </w:t>
      </w:r>
      <w:hyperlink r:id="rId52" w:history="1">
        <w:r w:rsidRPr="00FB0D24">
          <w:rPr>
            <w:rStyle w:val="Hyperlink"/>
            <w:rFonts w:ascii="Arial" w:hAnsi="Arial" w:cs="Arial"/>
            <w:color w:val="0070C0"/>
            <w:sz w:val="36"/>
            <w:szCs w:val="36"/>
          </w:rPr>
          <w:t>katrina.g.dubree@vanderbilt.edu</w:t>
        </w:r>
      </w:hyperlink>
      <w:r>
        <w:rPr>
          <w:rFonts w:ascii="Arial" w:hAnsi="Arial" w:cs="Arial"/>
          <w:sz w:val="36"/>
          <w:szCs w:val="36"/>
        </w:rPr>
        <w:t xml:space="preserve">. </w:t>
      </w:r>
    </w:p>
    <w:p w14:paraId="2E720F40" w14:textId="77777777" w:rsidR="00987727" w:rsidRDefault="00987727" w:rsidP="0063376F">
      <w:pPr>
        <w:spacing w:after="0" w:line="276" w:lineRule="auto"/>
        <w:rPr>
          <w:rFonts w:ascii="Arial" w:hAnsi="Arial" w:cs="Arial"/>
          <w:sz w:val="36"/>
          <w:szCs w:val="36"/>
        </w:rPr>
      </w:pPr>
    </w:p>
    <w:p w14:paraId="165685C9" w14:textId="3882ACC1" w:rsidR="0030103A" w:rsidRPr="0030103A" w:rsidRDefault="0030103A" w:rsidP="0030103A">
      <w:pPr>
        <w:pStyle w:val="Heading1"/>
        <w:spacing w:before="0" w:after="0" w:line="276" w:lineRule="auto"/>
        <w:rPr>
          <w:rFonts w:ascii="Arial" w:hAnsi="Arial" w:cs="Arial"/>
          <w:b/>
          <w:bCs/>
          <w:color w:val="auto"/>
          <w:sz w:val="44"/>
          <w:szCs w:val="44"/>
        </w:rPr>
      </w:pPr>
      <w:bookmarkStart w:id="17" w:name="HableLaunchesSpeechLabel"/>
      <w:r w:rsidRPr="0030103A">
        <w:rPr>
          <w:rFonts w:ascii="Arial" w:hAnsi="Arial" w:cs="Arial"/>
          <w:b/>
          <w:bCs/>
          <w:color w:val="auto"/>
          <w:sz w:val="44"/>
          <w:szCs w:val="44"/>
        </w:rPr>
        <w:t xml:space="preserve">Hable Launches </w:t>
      </w:r>
      <w:proofErr w:type="spellStart"/>
      <w:r w:rsidRPr="0030103A">
        <w:rPr>
          <w:rFonts w:ascii="Arial" w:hAnsi="Arial" w:cs="Arial"/>
          <w:b/>
          <w:bCs/>
          <w:color w:val="auto"/>
          <w:sz w:val="44"/>
          <w:szCs w:val="44"/>
        </w:rPr>
        <w:t>SpeechLabel</w:t>
      </w:r>
      <w:proofErr w:type="spellEnd"/>
    </w:p>
    <w:bookmarkEnd w:id="17"/>
    <w:p w14:paraId="0BC44692" w14:textId="77777777" w:rsidR="0030103A" w:rsidRDefault="0030103A" w:rsidP="0063376F">
      <w:pPr>
        <w:spacing w:after="0" w:line="276" w:lineRule="auto"/>
        <w:rPr>
          <w:rFonts w:ascii="Arial" w:hAnsi="Arial" w:cs="Arial"/>
          <w:sz w:val="36"/>
          <w:szCs w:val="36"/>
        </w:rPr>
      </w:pPr>
    </w:p>
    <w:p w14:paraId="5684C5B9" w14:textId="511CEA44" w:rsidR="0030103A" w:rsidRDefault="0030103A" w:rsidP="0030103A">
      <w:pPr>
        <w:spacing w:after="0" w:line="276" w:lineRule="auto"/>
        <w:rPr>
          <w:rFonts w:ascii="Arial" w:hAnsi="Arial" w:cs="Arial"/>
          <w:sz w:val="36"/>
          <w:szCs w:val="36"/>
        </w:rPr>
      </w:pPr>
      <w:r>
        <w:rPr>
          <w:rFonts w:ascii="Arial" w:hAnsi="Arial" w:cs="Arial"/>
          <w:sz w:val="36"/>
          <w:szCs w:val="36"/>
        </w:rPr>
        <w:t xml:space="preserve">Hable has </w:t>
      </w:r>
      <w:r w:rsidRPr="0030103A">
        <w:rPr>
          <w:rFonts w:ascii="Arial" w:hAnsi="Arial" w:cs="Arial"/>
          <w:sz w:val="36"/>
          <w:szCs w:val="36"/>
        </w:rPr>
        <w:t>just launched </w:t>
      </w:r>
      <w:proofErr w:type="spellStart"/>
      <w:r w:rsidRPr="0030103A">
        <w:rPr>
          <w:rFonts w:ascii="Arial" w:hAnsi="Arial" w:cs="Arial"/>
          <w:b/>
          <w:bCs/>
          <w:sz w:val="36"/>
          <w:szCs w:val="36"/>
        </w:rPr>
        <w:t>SpeechLabel</w:t>
      </w:r>
      <w:proofErr w:type="spellEnd"/>
      <w:r w:rsidRPr="0030103A">
        <w:rPr>
          <w:rFonts w:ascii="Arial" w:hAnsi="Arial" w:cs="Arial"/>
          <w:sz w:val="36"/>
          <w:szCs w:val="36"/>
        </w:rPr>
        <w:t> in the U</w:t>
      </w:r>
      <w:r>
        <w:rPr>
          <w:rFonts w:ascii="Arial" w:hAnsi="Arial" w:cs="Arial"/>
          <w:sz w:val="36"/>
          <w:szCs w:val="36"/>
        </w:rPr>
        <w:t>.</w:t>
      </w:r>
      <w:r w:rsidRPr="0030103A">
        <w:rPr>
          <w:rFonts w:ascii="Arial" w:hAnsi="Arial" w:cs="Arial"/>
          <w:sz w:val="36"/>
          <w:szCs w:val="36"/>
        </w:rPr>
        <w:t>S</w:t>
      </w:r>
      <w:r>
        <w:rPr>
          <w:rFonts w:ascii="Arial" w:hAnsi="Arial" w:cs="Arial"/>
          <w:sz w:val="36"/>
          <w:szCs w:val="36"/>
        </w:rPr>
        <w:t>.</w:t>
      </w:r>
      <w:r w:rsidRPr="0030103A">
        <w:rPr>
          <w:rFonts w:ascii="Arial" w:hAnsi="Arial" w:cs="Arial"/>
          <w:sz w:val="36"/>
          <w:szCs w:val="36"/>
        </w:rPr>
        <w:t>, a system that lets users "voice-tag" their world. It’s a simple way to label anything from spice jars and medicine to clothing using just a smartphone.</w:t>
      </w:r>
    </w:p>
    <w:p w14:paraId="57592BC6" w14:textId="77777777" w:rsidR="0030103A" w:rsidRPr="0030103A" w:rsidRDefault="0030103A" w:rsidP="0030103A">
      <w:pPr>
        <w:spacing w:after="0" w:line="276" w:lineRule="auto"/>
        <w:rPr>
          <w:rFonts w:ascii="Arial" w:hAnsi="Arial" w:cs="Arial"/>
          <w:sz w:val="36"/>
          <w:szCs w:val="36"/>
        </w:rPr>
      </w:pPr>
    </w:p>
    <w:p w14:paraId="3EA22B9D" w14:textId="3B12A531" w:rsidR="0030103A" w:rsidRDefault="0030103A" w:rsidP="0030103A">
      <w:pPr>
        <w:spacing w:after="0" w:line="276" w:lineRule="auto"/>
        <w:rPr>
          <w:rFonts w:ascii="Arial" w:hAnsi="Arial" w:cs="Arial"/>
          <w:sz w:val="36"/>
          <w:szCs w:val="36"/>
        </w:rPr>
      </w:pPr>
      <w:r w:rsidRPr="0030103A">
        <w:rPr>
          <w:rFonts w:ascii="Arial" w:hAnsi="Arial" w:cs="Arial"/>
          <w:sz w:val="36"/>
          <w:szCs w:val="36"/>
        </w:rPr>
        <w:t>How does it work? You can scan a QR or NFC label with our app and record a voice memo or text. The next time you scan it, the app instantly plays the recording back. Unlike older tools, all labels are backed up to the cloud</w:t>
      </w:r>
      <w:r>
        <w:rPr>
          <w:rFonts w:ascii="Arial" w:hAnsi="Arial" w:cs="Arial"/>
          <w:sz w:val="36"/>
          <w:szCs w:val="36"/>
        </w:rPr>
        <w:t>,</w:t>
      </w:r>
      <w:r w:rsidRPr="0030103A">
        <w:rPr>
          <w:rFonts w:ascii="Arial" w:hAnsi="Arial" w:cs="Arial"/>
          <w:sz w:val="36"/>
          <w:szCs w:val="36"/>
        </w:rPr>
        <w:t xml:space="preserve"> so you never lose them. Plus, you can share labels with others; this allows family or friends to help you by scanning and </w:t>
      </w:r>
      <w:proofErr w:type="gramStart"/>
      <w:r w:rsidRPr="0030103A">
        <w:rPr>
          <w:rFonts w:ascii="Arial" w:hAnsi="Arial" w:cs="Arial"/>
          <w:sz w:val="36"/>
          <w:szCs w:val="36"/>
        </w:rPr>
        <w:t>labeling</w:t>
      </w:r>
      <w:proofErr w:type="gramEnd"/>
      <w:r w:rsidRPr="0030103A">
        <w:rPr>
          <w:rFonts w:ascii="Arial" w:hAnsi="Arial" w:cs="Arial"/>
          <w:sz w:val="36"/>
          <w:szCs w:val="36"/>
        </w:rPr>
        <w:t xml:space="preserve"> items for you from their own phones.</w:t>
      </w:r>
    </w:p>
    <w:p w14:paraId="1EDC4A6D" w14:textId="77777777" w:rsidR="0030103A" w:rsidRPr="0030103A" w:rsidRDefault="0030103A" w:rsidP="0030103A">
      <w:pPr>
        <w:spacing w:after="0" w:line="276" w:lineRule="auto"/>
        <w:rPr>
          <w:rFonts w:ascii="Arial" w:hAnsi="Arial" w:cs="Arial"/>
          <w:sz w:val="36"/>
          <w:szCs w:val="36"/>
        </w:rPr>
      </w:pPr>
    </w:p>
    <w:p w14:paraId="791500BD" w14:textId="55582F3A" w:rsidR="0030103A" w:rsidRPr="0030103A" w:rsidRDefault="0030103A" w:rsidP="0030103A">
      <w:pPr>
        <w:spacing w:after="0" w:line="276" w:lineRule="auto"/>
        <w:rPr>
          <w:rFonts w:ascii="Arial" w:hAnsi="Arial" w:cs="Arial"/>
          <w:sz w:val="36"/>
          <w:szCs w:val="36"/>
        </w:rPr>
      </w:pPr>
      <w:r w:rsidRPr="0030103A">
        <w:rPr>
          <w:rFonts w:ascii="Arial" w:hAnsi="Arial" w:cs="Arial"/>
          <w:sz w:val="36"/>
          <w:szCs w:val="36"/>
        </w:rPr>
        <w:t>To see the system in action and find more information, you can visit the </w:t>
      </w:r>
      <w:proofErr w:type="spellStart"/>
      <w:r w:rsidRPr="0030103A">
        <w:rPr>
          <w:rFonts w:ascii="Arial" w:hAnsi="Arial" w:cs="Arial"/>
          <w:color w:val="0070C0"/>
          <w:sz w:val="36"/>
          <w:szCs w:val="36"/>
        </w:rPr>
        <w:fldChar w:fldCharType="begin"/>
      </w:r>
      <w:r w:rsidRPr="0030103A">
        <w:rPr>
          <w:rFonts w:ascii="Arial" w:hAnsi="Arial" w:cs="Arial"/>
          <w:color w:val="0070C0"/>
          <w:sz w:val="36"/>
          <w:szCs w:val="36"/>
        </w:rPr>
        <w:instrText>HYPERLINK "https://www.iamhable.com/pages/speechlabel" \t "_blank"</w:instrText>
      </w:r>
      <w:r w:rsidRPr="0030103A">
        <w:rPr>
          <w:rFonts w:ascii="Arial" w:hAnsi="Arial" w:cs="Arial"/>
          <w:color w:val="0070C0"/>
          <w:sz w:val="36"/>
          <w:szCs w:val="36"/>
        </w:rPr>
      </w:r>
      <w:r w:rsidRPr="0030103A">
        <w:rPr>
          <w:rFonts w:ascii="Arial" w:hAnsi="Arial" w:cs="Arial"/>
          <w:color w:val="0070C0"/>
          <w:sz w:val="36"/>
          <w:szCs w:val="36"/>
        </w:rPr>
        <w:fldChar w:fldCharType="separate"/>
      </w:r>
      <w:r w:rsidRPr="0030103A">
        <w:rPr>
          <w:rStyle w:val="Hyperlink"/>
          <w:rFonts w:ascii="Arial" w:hAnsi="Arial" w:cs="Arial"/>
          <w:b/>
          <w:bCs/>
          <w:color w:val="0070C0"/>
          <w:sz w:val="36"/>
          <w:szCs w:val="36"/>
        </w:rPr>
        <w:t>SpeechLabel</w:t>
      </w:r>
      <w:proofErr w:type="spellEnd"/>
      <w:r w:rsidRPr="0030103A">
        <w:rPr>
          <w:rStyle w:val="Hyperlink"/>
          <w:rFonts w:ascii="Arial" w:hAnsi="Arial" w:cs="Arial"/>
          <w:b/>
          <w:bCs/>
          <w:color w:val="0070C0"/>
          <w:sz w:val="36"/>
          <w:szCs w:val="36"/>
        </w:rPr>
        <w:t xml:space="preserve"> website</w:t>
      </w:r>
      <w:r w:rsidRPr="0030103A">
        <w:rPr>
          <w:rFonts w:ascii="Arial" w:hAnsi="Arial" w:cs="Arial"/>
          <w:color w:val="0070C0"/>
          <w:sz w:val="36"/>
          <w:szCs w:val="36"/>
        </w:rPr>
        <w:fldChar w:fldCharType="end"/>
      </w:r>
      <w:r w:rsidRPr="0030103A">
        <w:rPr>
          <w:rFonts w:ascii="Arial" w:hAnsi="Arial" w:cs="Arial"/>
          <w:sz w:val="36"/>
          <w:szCs w:val="36"/>
        </w:rPr>
        <w:t>.</w:t>
      </w:r>
    </w:p>
    <w:sectPr w:rsidR="0030103A" w:rsidRPr="0030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6F83"/>
    <w:multiLevelType w:val="hybridMultilevel"/>
    <w:tmpl w:val="B7CCC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8E2BA4"/>
    <w:multiLevelType w:val="hybridMultilevel"/>
    <w:tmpl w:val="F9CA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73232"/>
    <w:multiLevelType w:val="hybridMultilevel"/>
    <w:tmpl w:val="BE52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C1750"/>
    <w:multiLevelType w:val="hybridMultilevel"/>
    <w:tmpl w:val="33EE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5274C1"/>
    <w:multiLevelType w:val="hybridMultilevel"/>
    <w:tmpl w:val="A702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57B9F"/>
    <w:multiLevelType w:val="multilevel"/>
    <w:tmpl w:val="222C49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23"/>
      <w:numFmt w:val="bullet"/>
      <w:lvlText w:val=""/>
      <w:lvlJc w:val="left"/>
      <w:pPr>
        <w:ind w:left="2160" w:hanging="360"/>
      </w:pPr>
      <w:rPr>
        <w:rFonts w:ascii="Wingdings" w:eastAsia="NanumGothic" w:hAnsi="Wingdings" w:cstheme="minorBidi"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C18DE"/>
    <w:multiLevelType w:val="hybridMultilevel"/>
    <w:tmpl w:val="572C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B229F"/>
    <w:multiLevelType w:val="hybridMultilevel"/>
    <w:tmpl w:val="D44C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C742A"/>
    <w:multiLevelType w:val="hybridMultilevel"/>
    <w:tmpl w:val="86749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5416AC"/>
    <w:multiLevelType w:val="hybridMultilevel"/>
    <w:tmpl w:val="F20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279804">
    <w:abstractNumId w:val="2"/>
  </w:num>
  <w:num w:numId="2" w16cid:durableId="972365060">
    <w:abstractNumId w:val="0"/>
  </w:num>
  <w:num w:numId="3" w16cid:durableId="1934387502">
    <w:abstractNumId w:val="6"/>
  </w:num>
  <w:num w:numId="4" w16cid:durableId="476994022">
    <w:abstractNumId w:val="1"/>
  </w:num>
  <w:num w:numId="5" w16cid:durableId="1882008611">
    <w:abstractNumId w:val="9"/>
  </w:num>
  <w:num w:numId="6" w16cid:durableId="490801804">
    <w:abstractNumId w:val="5"/>
  </w:num>
  <w:num w:numId="7" w16cid:durableId="1443915951">
    <w:abstractNumId w:val="4"/>
  </w:num>
  <w:num w:numId="8" w16cid:durableId="2072117873">
    <w:abstractNumId w:val="7"/>
  </w:num>
  <w:num w:numId="9" w16cid:durableId="1756701707">
    <w:abstractNumId w:val="8"/>
  </w:num>
  <w:num w:numId="10" w16cid:durableId="439686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6F"/>
    <w:rsid w:val="000858F7"/>
    <w:rsid w:val="000A487B"/>
    <w:rsid w:val="001641A8"/>
    <w:rsid w:val="001726EE"/>
    <w:rsid w:val="001E2F16"/>
    <w:rsid w:val="0030103A"/>
    <w:rsid w:val="00303BCC"/>
    <w:rsid w:val="00307C6E"/>
    <w:rsid w:val="00316761"/>
    <w:rsid w:val="00334373"/>
    <w:rsid w:val="00345B61"/>
    <w:rsid w:val="003C4091"/>
    <w:rsid w:val="00444354"/>
    <w:rsid w:val="0046373F"/>
    <w:rsid w:val="004F42D6"/>
    <w:rsid w:val="005A1B87"/>
    <w:rsid w:val="005D089F"/>
    <w:rsid w:val="0063376F"/>
    <w:rsid w:val="006454CB"/>
    <w:rsid w:val="0070531B"/>
    <w:rsid w:val="00792D3F"/>
    <w:rsid w:val="007B4AB0"/>
    <w:rsid w:val="00853900"/>
    <w:rsid w:val="00987727"/>
    <w:rsid w:val="00A807B7"/>
    <w:rsid w:val="00BF34AA"/>
    <w:rsid w:val="00BF7E2C"/>
    <w:rsid w:val="00C138CD"/>
    <w:rsid w:val="00C570FC"/>
    <w:rsid w:val="00C628CC"/>
    <w:rsid w:val="00C9722C"/>
    <w:rsid w:val="00D7220C"/>
    <w:rsid w:val="00EE1DC9"/>
    <w:rsid w:val="00F236BD"/>
    <w:rsid w:val="00FB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BCC7"/>
  <w15:chartTrackingRefBased/>
  <w15:docId w15:val="{92EAF19C-7548-49FC-9E47-32114575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CC"/>
    <w:pPr>
      <w:spacing w:line="259" w:lineRule="auto"/>
    </w:pPr>
    <w:rPr>
      <w:kern w:val="0"/>
      <w:sz w:val="22"/>
      <w:szCs w:val="22"/>
      <w14:ligatures w14:val="none"/>
    </w:rPr>
  </w:style>
  <w:style w:type="paragraph" w:styleId="Heading1">
    <w:name w:val="heading 1"/>
    <w:basedOn w:val="Normal"/>
    <w:next w:val="Normal"/>
    <w:link w:val="Heading1Char"/>
    <w:uiPriority w:val="9"/>
    <w:qFormat/>
    <w:rsid w:val="00633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3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3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76F"/>
    <w:rPr>
      <w:rFonts w:eastAsiaTheme="majorEastAsia" w:cstheme="majorBidi"/>
      <w:color w:val="272727" w:themeColor="text1" w:themeTint="D8"/>
    </w:rPr>
  </w:style>
  <w:style w:type="paragraph" w:styleId="Title">
    <w:name w:val="Title"/>
    <w:basedOn w:val="Normal"/>
    <w:next w:val="Normal"/>
    <w:link w:val="TitleChar"/>
    <w:uiPriority w:val="10"/>
    <w:qFormat/>
    <w:rsid w:val="00633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76F"/>
    <w:pPr>
      <w:spacing w:before="160"/>
      <w:jc w:val="center"/>
    </w:pPr>
    <w:rPr>
      <w:i/>
      <w:iCs/>
      <w:color w:val="404040" w:themeColor="text1" w:themeTint="BF"/>
    </w:rPr>
  </w:style>
  <w:style w:type="character" w:customStyle="1" w:styleId="QuoteChar">
    <w:name w:val="Quote Char"/>
    <w:basedOn w:val="DefaultParagraphFont"/>
    <w:link w:val="Quote"/>
    <w:uiPriority w:val="29"/>
    <w:rsid w:val="0063376F"/>
    <w:rPr>
      <w:i/>
      <w:iCs/>
      <w:color w:val="404040" w:themeColor="text1" w:themeTint="BF"/>
    </w:rPr>
  </w:style>
  <w:style w:type="paragraph" w:styleId="ListParagraph">
    <w:name w:val="List Paragraph"/>
    <w:basedOn w:val="Normal"/>
    <w:uiPriority w:val="34"/>
    <w:qFormat/>
    <w:rsid w:val="0063376F"/>
    <w:pPr>
      <w:ind w:left="720"/>
      <w:contextualSpacing/>
    </w:pPr>
  </w:style>
  <w:style w:type="character" w:styleId="IntenseEmphasis">
    <w:name w:val="Intense Emphasis"/>
    <w:basedOn w:val="DefaultParagraphFont"/>
    <w:uiPriority w:val="21"/>
    <w:qFormat/>
    <w:rsid w:val="0063376F"/>
    <w:rPr>
      <w:i/>
      <w:iCs/>
      <w:color w:val="0F4761" w:themeColor="accent1" w:themeShade="BF"/>
    </w:rPr>
  </w:style>
  <w:style w:type="paragraph" w:styleId="IntenseQuote">
    <w:name w:val="Intense Quote"/>
    <w:basedOn w:val="Normal"/>
    <w:next w:val="Normal"/>
    <w:link w:val="IntenseQuoteChar"/>
    <w:uiPriority w:val="30"/>
    <w:qFormat/>
    <w:rsid w:val="00633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76F"/>
    <w:rPr>
      <w:i/>
      <w:iCs/>
      <w:color w:val="0F4761" w:themeColor="accent1" w:themeShade="BF"/>
    </w:rPr>
  </w:style>
  <w:style w:type="character" w:styleId="IntenseReference">
    <w:name w:val="Intense Reference"/>
    <w:basedOn w:val="DefaultParagraphFont"/>
    <w:uiPriority w:val="32"/>
    <w:qFormat/>
    <w:rsid w:val="0063376F"/>
    <w:rPr>
      <w:b/>
      <w:bCs/>
      <w:smallCaps/>
      <w:color w:val="0F4761" w:themeColor="accent1" w:themeShade="BF"/>
      <w:spacing w:val="5"/>
    </w:rPr>
  </w:style>
  <w:style w:type="character" w:styleId="Hyperlink">
    <w:name w:val="Hyperlink"/>
    <w:basedOn w:val="DefaultParagraphFont"/>
    <w:uiPriority w:val="99"/>
    <w:unhideWhenUsed/>
    <w:rsid w:val="0063376F"/>
    <w:rPr>
      <w:color w:val="467886" w:themeColor="hyperlink"/>
      <w:u w:val="single"/>
    </w:rPr>
  </w:style>
  <w:style w:type="character" w:styleId="UnresolvedMention">
    <w:name w:val="Unresolved Mention"/>
    <w:basedOn w:val="DefaultParagraphFont"/>
    <w:uiPriority w:val="99"/>
    <w:semiHidden/>
    <w:unhideWhenUsed/>
    <w:rsid w:val="0063376F"/>
    <w:rPr>
      <w:color w:val="605E5C"/>
      <w:shd w:val="clear" w:color="auto" w:fill="E1DFDD"/>
    </w:rPr>
  </w:style>
  <w:style w:type="character" w:styleId="FollowedHyperlink">
    <w:name w:val="FollowedHyperlink"/>
    <w:basedOn w:val="DefaultParagraphFont"/>
    <w:uiPriority w:val="99"/>
    <w:semiHidden/>
    <w:unhideWhenUsed/>
    <w:rsid w:val="001726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ecast.com/feed/acb-espanol" TargetMode="External"/><Relationship Id="rId18" Type="http://schemas.openxmlformats.org/officeDocument/2006/relationships/hyperlink" Target="https://www.surveymonkey.com/r/DFD5RC2" TargetMode="External"/><Relationship Id="rId26" Type="http://schemas.openxmlformats.org/officeDocument/2006/relationships/hyperlink" Target="mailto:awards@mail.acb.org" TargetMode="External"/><Relationship Id="rId39" Type="http://schemas.openxmlformats.org/officeDocument/2006/relationships/hyperlink" Target="mailto:creatingcommonground@outlook.com" TargetMode="External"/><Relationship Id="rId21" Type="http://schemas.openxmlformats.org/officeDocument/2006/relationships/hyperlink" Target="https://www.surveymonkey.com/r/AD-Awards-Nominations-2026" TargetMode="External"/><Relationship Id="rId34" Type="http://schemas.openxmlformats.org/officeDocument/2006/relationships/hyperlink" Target="mailto:audiodescription@acb.org" TargetMode="External"/><Relationship Id="rId42" Type="http://schemas.openxmlformats.org/officeDocument/2006/relationships/hyperlink" Target="https://cclvi.info/genensky-foley-magnification-award-2026/" TargetMode="External"/><Relationship Id="rId47" Type="http://schemas.openxmlformats.org/officeDocument/2006/relationships/hyperlink" Target="https://linkprotect.cudasvc.com/url?a=https%3a%2f%2fwww.niu.edu%2fpen-lab%2fparticipate%2findex.shtml&amp;c=E,1,7X936GpqDsdPFJcbiuAr8jZUEEdL6q5Jlc2RNWKOV_JTHeT_X31_yUVvlUSl_p6fgu7RFrfOiwie5-enALPPDFwFpSCL2MRAjgpXxqDp3rjVgK4LH422WJ8,&amp;typo=1" TargetMode="External"/><Relationship Id="rId50" Type="http://schemas.openxmlformats.org/officeDocument/2006/relationships/hyperlink" Target="https://www.empowervi.org/mentorship" TargetMode="External"/><Relationship Id="rId7" Type="http://schemas.openxmlformats.org/officeDocument/2006/relationships/hyperlink" Target="https://pnc.st/s/acb-business/74fef035/20260307-acb-board-meeting-afternoon-session" TargetMode="External"/><Relationship Id="rId2" Type="http://schemas.openxmlformats.org/officeDocument/2006/relationships/styles" Target="styles.xml"/><Relationship Id="rId16" Type="http://schemas.openxmlformats.org/officeDocument/2006/relationships/hyperlink" Target="https://pnc.st/s/acb-espanol/b6b6271b/20260309-legislative-seminar-morning-es" TargetMode="External"/><Relationship Id="rId29" Type="http://schemas.openxmlformats.org/officeDocument/2006/relationships/hyperlink" Target="mailto:slovering@acb.org" TargetMode="External"/><Relationship Id="rId11" Type="http://schemas.openxmlformats.org/officeDocument/2006/relationships/hyperlink" Target="https://pnc.st/s/acb-business/bc25a448/20260309-legislative-seminar-morning" TargetMode="External"/><Relationship Id="rId24" Type="http://schemas.openxmlformats.org/officeDocument/2006/relationships/hyperlink" Target="https://forms.gle/U64TKDkxSiRbmwYs8" TargetMode="External"/><Relationship Id="rId32" Type="http://schemas.openxmlformats.org/officeDocument/2006/relationships/hyperlink" Target="https://adp.acb.org/2026-adp-awards-call-nominations" TargetMode="External"/><Relationship Id="rId37" Type="http://schemas.openxmlformats.org/officeDocument/2006/relationships/hyperlink" Target="https://www.acb.org/support-acb-making-donation-now" TargetMode="External"/><Relationship Id="rId40" Type="http://schemas.openxmlformats.org/officeDocument/2006/relationships/hyperlink" Target="https://cclvi.info/2026-genensky-foley-devices/" TargetMode="External"/><Relationship Id="rId45" Type="http://schemas.openxmlformats.org/officeDocument/2006/relationships/hyperlink" Target="http://www.afb.org/AIResearch2" TargetMode="External"/><Relationship Id="rId53" Type="http://schemas.openxmlformats.org/officeDocument/2006/relationships/fontTable" Target="fontTable.xml"/><Relationship Id="rId5" Type="http://schemas.openxmlformats.org/officeDocument/2006/relationships/hyperlink" Target="https://pinecast.com/feed/acb-business" TargetMode="External"/><Relationship Id="rId10" Type="http://schemas.openxmlformats.org/officeDocument/2006/relationships/hyperlink" Target="https://pnc.st/s/acb-business/78eefa73/20260308-presidents-meeting-afternoon" TargetMode="External"/><Relationship Id="rId19" Type="http://schemas.openxmlformats.org/officeDocument/2006/relationships/hyperlink" Target="https://www.surveymonkey.com/r/AD-Awards-Nominations-2026" TargetMode="External"/><Relationship Id="rId31" Type="http://schemas.openxmlformats.org/officeDocument/2006/relationships/hyperlink" Target="https://docs.google.com/forms/d/e/1FAIpQLSdhaHdzlNDE4q99zeEvw5D2E2A_9ByQVVNyAHqDA4JJYKHBUQ/viewform" TargetMode="External"/><Relationship Id="rId44" Type="http://schemas.openxmlformats.org/officeDocument/2006/relationships/hyperlink" Target="https://click.everyaction.com/k/127946869/609751698/-877233465?sourceid=&amp;nvep=ew0KICAiVGVuYW50VXJpIjogIm5ncHZhbjovL3Zhbi9FQS9FQTAwMy8xLzcyODI3IiwNCiAgIkRpc3RyaWJ1dGlvblVuaXF1ZUlkIjogIjE1MGY3MWMzLTg5MjctZjExMS05YTQ4LTAwMGQzYTE0YjY0MCIsDQogICJFbWFpbEFkZHJlc3MiOiAiYXNpbHZlcm1hbkBhZmIub3JnIg0KfQ%3D%3D&amp;hmac=NId3p9M_hpA-g-WDWBSA5KrvCumTPWSXRZtlBnBSPPA=&amp;emci=669e3048-9424-f111-9a48-000d3a14b640&amp;emdi=150f71c3-8927-f111-9a48-000d3a14b640&amp;ceid=10657063" TargetMode="External"/><Relationship Id="rId52" Type="http://schemas.openxmlformats.org/officeDocument/2006/relationships/hyperlink" Target="mailto:katrina.g.dubree@vanderbilt.edu" TargetMode="External"/><Relationship Id="rId4" Type="http://schemas.openxmlformats.org/officeDocument/2006/relationships/webSettings" Target="webSettings.xml"/><Relationship Id="rId9" Type="http://schemas.openxmlformats.org/officeDocument/2006/relationships/hyperlink" Target="https://pnc.st/s/acb-business/5692924f/20260308-presidents-meeting-morning" TargetMode="External"/><Relationship Id="rId14" Type="http://schemas.openxmlformats.org/officeDocument/2006/relationships/hyperlink" Target="https://pnc.st/s/acb-espanol/e11e3c72/20260308-presidents-meeting-morning-es" TargetMode="External"/><Relationship Id="rId22" Type="http://schemas.openxmlformats.org/officeDocument/2006/relationships/hyperlink" Target="http://www.adawardsgala.org" TargetMode="External"/><Relationship Id="rId27" Type="http://schemas.openxmlformats.org/officeDocument/2006/relationships/hyperlink" Target="https://www.acb.org/call-for-nominations-2026-annual-awards" TargetMode="External"/><Relationship Id="rId30" Type="http://schemas.openxmlformats.org/officeDocument/2006/relationships/hyperlink" Target="https://www.acb.org/bop-seeks-to-award-excellence-writing-media" TargetMode="External"/><Relationship Id="rId35" Type="http://schemas.openxmlformats.org/officeDocument/2006/relationships/hyperlink" Target="https://adp.acb.org/2026-adp-awards-call-nominations" TargetMode="External"/><Relationship Id="rId43" Type="http://schemas.openxmlformats.org/officeDocument/2006/relationships/hyperlink" Target="https://cclvi.info/genensky-foley-magnification-award-2026/" TargetMode="External"/><Relationship Id="rId48" Type="http://schemas.openxmlformats.org/officeDocument/2006/relationships/hyperlink" Target="https://msstate.co1.qualtrics.com/jfe/form/SV_805gfpmd7SfFXTM?source=ACB" TargetMode="External"/><Relationship Id="rId8" Type="http://schemas.openxmlformats.org/officeDocument/2006/relationships/hyperlink" Target="https://pnc.st/s/acb-business/6f2479f7/20260307-dc-leadership-welcome-reception" TargetMode="External"/><Relationship Id="rId51" Type="http://schemas.openxmlformats.org/officeDocument/2006/relationships/hyperlink" Target="https://www.empowervi.org/" TargetMode="External"/><Relationship Id="rId3" Type="http://schemas.openxmlformats.org/officeDocument/2006/relationships/settings" Target="settings.xml"/><Relationship Id="rId12" Type="http://schemas.openxmlformats.org/officeDocument/2006/relationships/hyperlink" Target="https://pnc.st/s/acb-business/09a1ad5b/20260309-legislative-seminar-afternoon" TargetMode="External"/><Relationship Id="rId17" Type="http://schemas.openxmlformats.org/officeDocument/2006/relationships/hyperlink" Target="https://pnc.st/s/acb-espanol/100b13b3/20260309-legislative-seminar-afternoon-es" TargetMode="External"/><Relationship Id="rId25" Type="http://schemas.openxmlformats.org/officeDocument/2006/relationships/hyperlink" Target="https://forms.gle/EqfMsJMuQncdj6mm8" TargetMode="External"/><Relationship Id="rId33" Type="http://schemas.openxmlformats.org/officeDocument/2006/relationships/hyperlink" Target="https://docs.google.com/forms/d/e/1FAIpQLSdhaHdzlNDE4q99zeEvw5D2E2A_9ByQVVNyAHqDA4JJYKHBUQ/viewform" TargetMode="External"/><Relationship Id="rId38" Type="http://schemas.openxmlformats.org/officeDocument/2006/relationships/hyperlink" Target="https://www.friendsinart.org/scholarship-application/" TargetMode="External"/><Relationship Id="rId46" Type="http://schemas.openxmlformats.org/officeDocument/2006/relationships/hyperlink" Target="https://linkprotect.cudasvc.com/url?a=https%3a%2f%2fcedu.news.niu.edu%2f2023%2f09%2f25%2flindsay-harris-wins-nih-grant-to-study-word-learning-in-children-who-are-blind%2f&amp;c=E,1,bpRBgHUTfGxLDeZlIDel-ari3J6th4nckKKWR0lsFpu6NRZwCfE0iJ6HoGrXdFPGBCIKG5gTLUtYd34FGYoeaTL2DVuKrSBKul7oTl0_Xg,,&amp;typo=1" TargetMode="External"/><Relationship Id="rId20" Type="http://schemas.openxmlformats.org/officeDocument/2006/relationships/hyperlink" Target="https://adawardsgala.org/peoples-choice/" TargetMode="External"/><Relationship Id="rId41" Type="http://schemas.openxmlformats.org/officeDocument/2006/relationships/hyperlink" Target="https://cclv"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nc.st/s/acb-business/38ebe46a/20260307-acb-board-meeting-morning-session" TargetMode="External"/><Relationship Id="rId15" Type="http://schemas.openxmlformats.org/officeDocument/2006/relationships/hyperlink" Target="https://pnc.st/s/acb-espanol/a8bb6b3c/20260308-presidents-meeting-afternoon-es" TargetMode="External"/><Relationship Id="rId23" Type="http://schemas.openxmlformats.org/officeDocument/2006/relationships/hyperlink" Target="https://www.surveymonkey.com/r/AD-Awards-Nominations-2026" TargetMode="External"/><Relationship Id="rId28" Type="http://schemas.openxmlformats.org/officeDocument/2006/relationships/hyperlink" Target="mailto:awards@mail.acb.org" TargetMode="External"/><Relationship Id="rId36" Type="http://schemas.openxmlformats.org/officeDocument/2006/relationships/hyperlink" Target="https://wl.donorperfect.net/weblink/weblink.aspx?name=E144393&amp;id=105" TargetMode="External"/><Relationship Id="rId49" Type="http://schemas.openxmlformats.org/officeDocument/2006/relationships/hyperlink" Target="mailto:jboydstun@colled.m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22</Pages>
  <Words>4831</Words>
  <Characters>23046</Characters>
  <Application>Microsoft Office Word</Application>
  <DocSecurity>0</DocSecurity>
  <Lines>1047</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2026-03-18T19:59:00Z</dcterms:created>
  <dcterms:modified xsi:type="dcterms:W3CDTF">2026-03-30T18:53:00Z</dcterms:modified>
</cp:coreProperties>
</file>