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23C8" w14:textId="77777777" w:rsidR="00A264AF" w:rsidRPr="00626594" w:rsidRDefault="00A264AF" w:rsidP="00A264AF">
      <w:pPr>
        <w:keepNext/>
        <w:keepLines/>
        <w:spacing w:after="0" w:line="276" w:lineRule="auto"/>
        <w:outlineLvl w:val="0"/>
        <w:rPr>
          <w:rFonts w:ascii="Arial" w:eastAsiaTheme="majorEastAsia" w:hAnsi="Arial" w:cs="Arial"/>
          <w:b/>
          <w:bCs/>
          <w:sz w:val="48"/>
          <w:szCs w:val="48"/>
        </w:rPr>
      </w:pPr>
      <w:bookmarkStart w:id="0" w:name="_Hlk142921756"/>
      <w:bookmarkStart w:id="1" w:name="_Hlk213681032"/>
      <w:r w:rsidRPr="00626594">
        <w:rPr>
          <w:rFonts w:ascii="Arial" w:eastAsiaTheme="majorEastAsia" w:hAnsi="Arial" w:cs="Arial"/>
          <w:b/>
          <w:bCs/>
          <w:sz w:val="48"/>
          <w:szCs w:val="48"/>
        </w:rPr>
        <w:t>Dots and Dashes</w:t>
      </w:r>
    </w:p>
    <w:p w14:paraId="0FDB6B61" w14:textId="19861D44" w:rsidR="00A264AF" w:rsidRDefault="00A264AF" w:rsidP="00A264AF">
      <w:pPr>
        <w:spacing w:after="0" w:line="276" w:lineRule="auto"/>
        <w:rPr>
          <w:rFonts w:ascii="Arial" w:hAnsi="Arial" w:cs="Arial"/>
          <w:sz w:val="48"/>
          <w:szCs w:val="48"/>
        </w:rPr>
      </w:pPr>
      <w:r>
        <w:rPr>
          <w:rFonts w:ascii="Arial" w:hAnsi="Arial" w:cs="Arial"/>
          <w:b/>
          <w:bCs/>
          <w:sz w:val="48"/>
          <w:szCs w:val="48"/>
        </w:rPr>
        <w:t>November 10,</w:t>
      </w:r>
      <w:r w:rsidRPr="00626594">
        <w:rPr>
          <w:rFonts w:ascii="Arial" w:hAnsi="Arial" w:cs="Arial"/>
          <w:b/>
          <w:bCs/>
          <w:sz w:val="48"/>
          <w:szCs w:val="48"/>
        </w:rPr>
        <w:t xml:space="preserve"> 202</w:t>
      </w:r>
      <w:bookmarkEnd w:id="0"/>
      <w:r>
        <w:rPr>
          <w:rFonts w:ascii="Arial" w:hAnsi="Arial" w:cs="Arial"/>
          <w:b/>
          <w:bCs/>
          <w:sz w:val="48"/>
          <w:szCs w:val="48"/>
        </w:rPr>
        <w:t>5</w:t>
      </w:r>
    </w:p>
    <w:p w14:paraId="6FB312CC" w14:textId="77777777" w:rsidR="00A264AF" w:rsidRDefault="00A264AF" w:rsidP="00A264AF">
      <w:pPr>
        <w:spacing w:after="0" w:line="276" w:lineRule="auto"/>
        <w:rPr>
          <w:rFonts w:ascii="Arial" w:hAnsi="Arial" w:cs="Arial"/>
          <w:sz w:val="40"/>
          <w:szCs w:val="40"/>
        </w:rPr>
      </w:pPr>
    </w:p>
    <w:p w14:paraId="43E4FC8B" w14:textId="77777777" w:rsidR="00A264AF" w:rsidRDefault="00A264AF" w:rsidP="00A264AF">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issue, you will find the following articles:</w:t>
      </w:r>
    </w:p>
    <w:p w14:paraId="5DF0690D" w14:textId="77777777" w:rsidR="005E5840" w:rsidRDefault="005E5840" w:rsidP="00A264AF">
      <w:pPr>
        <w:spacing w:after="0" w:line="276" w:lineRule="auto"/>
        <w:rPr>
          <w:rFonts w:ascii="Arial" w:hAnsi="Arial" w:cs="Arial"/>
          <w:sz w:val="36"/>
          <w:szCs w:val="36"/>
        </w:rPr>
      </w:pPr>
    </w:p>
    <w:p w14:paraId="4674F4C8" w14:textId="11EFE2A2" w:rsidR="003F5166" w:rsidRDefault="00985A26" w:rsidP="00A264AF">
      <w:pPr>
        <w:spacing w:after="0" w:line="276" w:lineRule="auto"/>
      </w:pPr>
      <w:hyperlink w:anchor="ADAwardsGalaThursday" w:history="1">
        <w:r w:rsidRPr="00384434">
          <w:rPr>
            <w:rStyle w:val="Hyperlink"/>
            <w:rFonts w:ascii="Arial" w:hAnsi="Arial" w:cs="Arial"/>
            <w:color w:val="0070C0"/>
            <w:sz w:val="36"/>
            <w:szCs w:val="36"/>
          </w:rPr>
          <w:t>Happening Thursday: The 2025 Audio Description Awards Gala</w:t>
        </w:r>
      </w:hyperlink>
    </w:p>
    <w:p w14:paraId="2356AEB9" w14:textId="4E4DACA7" w:rsidR="003F5166" w:rsidRDefault="003F5166" w:rsidP="003F5166">
      <w:pPr>
        <w:spacing w:after="0" w:line="276" w:lineRule="auto"/>
      </w:pPr>
      <w:hyperlink w:anchor="ScholarshipApplicationPeriodNowOpen" w:history="1">
        <w:r w:rsidRPr="003F5166">
          <w:rPr>
            <w:rStyle w:val="Hyperlink"/>
            <w:rFonts w:ascii="Arial" w:hAnsi="Arial" w:cs="Arial"/>
            <w:color w:val="0070C0"/>
            <w:sz w:val="36"/>
            <w:szCs w:val="36"/>
          </w:rPr>
          <w:t xml:space="preserve">Scholarship Application Period for the 2026-2027 School Year </w:t>
        </w:r>
        <w:r w:rsidRPr="00B21A09">
          <w:rPr>
            <w:rStyle w:val="Hyperlink"/>
            <w:rFonts w:ascii="Arial" w:hAnsi="Arial" w:cs="Arial"/>
            <w:color w:val="0070C0"/>
            <w:sz w:val="36"/>
            <w:szCs w:val="36"/>
          </w:rPr>
          <w:t>Now Open</w:t>
        </w:r>
      </w:hyperlink>
    </w:p>
    <w:p w14:paraId="1414631B" w14:textId="6E8B8384" w:rsidR="003E6AD7" w:rsidRPr="003E6AD7" w:rsidRDefault="003E6AD7" w:rsidP="003F5166">
      <w:pPr>
        <w:spacing w:after="0" w:line="276" w:lineRule="auto"/>
        <w:rPr>
          <w:rFonts w:ascii="Arial" w:hAnsi="Arial" w:cs="Arial"/>
          <w:color w:val="0070C0"/>
          <w:sz w:val="36"/>
          <w:szCs w:val="36"/>
        </w:rPr>
      </w:pPr>
      <w:hyperlink w:anchor="ACBMediaHolidayAuction" w:history="1">
        <w:r w:rsidRPr="003E6AD7">
          <w:rPr>
            <w:rStyle w:val="Hyperlink"/>
            <w:rFonts w:ascii="Arial" w:hAnsi="Arial" w:cs="Arial"/>
            <w:color w:val="0070C0"/>
            <w:sz w:val="36"/>
            <w:szCs w:val="36"/>
          </w:rPr>
          <w:t>ACB Media Holiday Auction</w:t>
        </w:r>
      </w:hyperlink>
    </w:p>
    <w:p w14:paraId="5F94F32F" w14:textId="0828D93C" w:rsidR="00CB1107" w:rsidRDefault="00384434" w:rsidP="00A264AF">
      <w:pPr>
        <w:spacing w:after="0" w:line="276" w:lineRule="auto"/>
      </w:pPr>
      <w:hyperlink w:anchor="AdvocacyUpdatePodcast" w:history="1">
        <w:r w:rsidRPr="00384434">
          <w:rPr>
            <w:rStyle w:val="Hyperlink"/>
            <w:rFonts w:ascii="Arial" w:hAnsi="Arial" w:cs="Arial"/>
            <w:color w:val="0070C0"/>
            <w:sz w:val="36"/>
            <w:szCs w:val="36"/>
          </w:rPr>
          <w:t>Advocacy Update Podcast</w:t>
        </w:r>
      </w:hyperlink>
    </w:p>
    <w:p w14:paraId="72DAEFFF" w14:textId="1DBF6AF9" w:rsidR="00B21A09" w:rsidRPr="00ED63D5" w:rsidRDefault="00B21A09" w:rsidP="00A264AF">
      <w:pPr>
        <w:spacing w:after="0" w:line="276" w:lineRule="auto"/>
        <w:rPr>
          <w:rFonts w:ascii="Arial" w:hAnsi="Arial" w:cs="Arial"/>
          <w:color w:val="0070C0"/>
          <w:sz w:val="52"/>
          <w:szCs w:val="52"/>
        </w:rPr>
      </w:pPr>
      <w:hyperlink w:anchor="ACBDiscussionLists" w:history="1">
        <w:r w:rsidRPr="00ED63D5">
          <w:rPr>
            <w:rStyle w:val="Hyperlink"/>
            <w:rFonts w:ascii="Arial" w:hAnsi="Arial" w:cs="Arial"/>
            <w:color w:val="0070C0"/>
            <w:sz w:val="36"/>
            <w:szCs w:val="36"/>
          </w:rPr>
          <w:t>ACB Discussion Lists</w:t>
        </w:r>
      </w:hyperlink>
    </w:p>
    <w:p w14:paraId="0D7CCA47" w14:textId="6BB2DEB6" w:rsidR="00384434" w:rsidRPr="00A329F1" w:rsidRDefault="00A329F1" w:rsidP="00A264AF">
      <w:pPr>
        <w:spacing w:after="0" w:line="276" w:lineRule="auto"/>
        <w:rPr>
          <w:rFonts w:ascii="Arial" w:hAnsi="Arial" w:cs="Arial"/>
          <w:color w:val="0070C0"/>
          <w:sz w:val="36"/>
          <w:szCs w:val="36"/>
        </w:rPr>
      </w:pPr>
      <w:hyperlink w:anchor="SupportConnectionThisSeason" w:history="1">
        <w:r w:rsidRPr="00A329F1">
          <w:rPr>
            <w:rStyle w:val="Hyperlink"/>
            <w:rFonts w:ascii="Arial" w:hAnsi="Arial" w:cs="Arial"/>
            <w:color w:val="0070C0"/>
            <w:sz w:val="36"/>
            <w:szCs w:val="36"/>
          </w:rPr>
          <w:t>Support Connection This Season</w:t>
        </w:r>
      </w:hyperlink>
    </w:p>
    <w:p w14:paraId="08D4B6CC" w14:textId="5E4A6EFF" w:rsidR="00CB1107" w:rsidRPr="00CB1107" w:rsidRDefault="00CB1107" w:rsidP="00CB1107">
      <w:pPr>
        <w:spacing w:after="0" w:line="276" w:lineRule="auto"/>
        <w:rPr>
          <w:rFonts w:ascii="Arial" w:hAnsi="Arial" w:cs="Arial"/>
          <w:color w:val="0070C0"/>
          <w:sz w:val="36"/>
          <w:szCs w:val="36"/>
        </w:rPr>
      </w:pPr>
      <w:hyperlink w:anchor="BANANewOfficersandMember" w:history="1">
        <w:r w:rsidRPr="00CB1107">
          <w:rPr>
            <w:rStyle w:val="Hyperlink"/>
            <w:rFonts w:ascii="Arial" w:hAnsi="Arial" w:cs="Arial"/>
            <w:color w:val="0070C0"/>
            <w:sz w:val="36"/>
            <w:szCs w:val="36"/>
          </w:rPr>
          <w:t>BANA Elects New Officers and Accepts New Member at Fall 2025 Meeting</w:t>
        </w:r>
      </w:hyperlink>
    </w:p>
    <w:p w14:paraId="398589A0" w14:textId="40B97D77" w:rsidR="005E5840" w:rsidRPr="00CB1107" w:rsidRDefault="005E5840" w:rsidP="00A264AF">
      <w:pPr>
        <w:spacing w:after="0" w:line="276" w:lineRule="auto"/>
        <w:rPr>
          <w:rFonts w:ascii="Arial" w:hAnsi="Arial" w:cs="Arial"/>
          <w:color w:val="0070C0"/>
          <w:sz w:val="36"/>
          <w:szCs w:val="36"/>
        </w:rPr>
      </w:pPr>
      <w:hyperlink w:anchor="ImprovingInclusionbyAddressingGaps" w:history="1">
        <w:r w:rsidRPr="00CB1107">
          <w:rPr>
            <w:rStyle w:val="Hyperlink"/>
            <w:rFonts w:ascii="Arial" w:hAnsi="Arial" w:cs="Arial"/>
            <w:color w:val="0070C0"/>
            <w:sz w:val="36"/>
            <w:szCs w:val="36"/>
          </w:rPr>
          <w:t>Improving Inclusion by Addressing Gaps in Measuring Disability in Transportation Data Systems</w:t>
        </w:r>
      </w:hyperlink>
    </w:p>
    <w:p w14:paraId="3060D204" w14:textId="77777777" w:rsidR="00985A26" w:rsidRDefault="00985A26" w:rsidP="00A264AF">
      <w:pPr>
        <w:spacing w:after="0" w:line="276" w:lineRule="auto"/>
        <w:rPr>
          <w:rFonts w:ascii="Arial" w:hAnsi="Arial" w:cs="Arial"/>
          <w:sz w:val="36"/>
          <w:szCs w:val="36"/>
        </w:rPr>
      </w:pPr>
    </w:p>
    <w:p w14:paraId="3081A818" w14:textId="77777777" w:rsidR="00985A26" w:rsidRPr="00985A26" w:rsidRDefault="00985A26" w:rsidP="00985A26">
      <w:pPr>
        <w:pStyle w:val="Heading1"/>
        <w:spacing w:before="0" w:after="0" w:line="276" w:lineRule="auto"/>
        <w:rPr>
          <w:rFonts w:ascii="Arial" w:hAnsi="Arial" w:cs="Arial"/>
          <w:b/>
          <w:bCs/>
          <w:color w:val="auto"/>
          <w:sz w:val="44"/>
          <w:szCs w:val="44"/>
        </w:rPr>
      </w:pPr>
      <w:bookmarkStart w:id="2" w:name="ADAwardsGalaThursday"/>
      <w:r w:rsidRPr="00985A26">
        <w:rPr>
          <w:rFonts w:ascii="Arial" w:hAnsi="Arial" w:cs="Arial"/>
          <w:b/>
          <w:bCs/>
          <w:color w:val="auto"/>
          <w:sz w:val="44"/>
          <w:szCs w:val="44"/>
        </w:rPr>
        <w:t>Happening Thursday: The 2025 Audio Description Awards Gala</w:t>
      </w:r>
    </w:p>
    <w:bookmarkEnd w:id="2"/>
    <w:p w14:paraId="0746A0E2" w14:textId="77777777" w:rsidR="00985A26" w:rsidRPr="00985A26" w:rsidRDefault="00985A26" w:rsidP="00985A26">
      <w:pPr>
        <w:spacing w:after="0" w:line="276" w:lineRule="auto"/>
        <w:rPr>
          <w:rFonts w:ascii="Arial" w:hAnsi="Arial" w:cs="Arial"/>
          <w:sz w:val="36"/>
          <w:szCs w:val="36"/>
        </w:rPr>
      </w:pPr>
    </w:p>
    <w:p w14:paraId="791A6520" w14:textId="7D2AA32D" w:rsidR="00985A26" w:rsidRPr="00985A26" w:rsidRDefault="00985A26" w:rsidP="00985A26">
      <w:pPr>
        <w:spacing w:after="0" w:line="276" w:lineRule="auto"/>
        <w:rPr>
          <w:rFonts w:ascii="Arial" w:hAnsi="Arial" w:cs="Arial"/>
          <w:sz w:val="36"/>
          <w:szCs w:val="36"/>
        </w:rPr>
      </w:pPr>
      <w:r w:rsidRPr="00985A26">
        <w:rPr>
          <w:rFonts w:ascii="Arial" w:hAnsi="Arial" w:cs="Arial"/>
          <w:sz w:val="36"/>
          <w:szCs w:val="36"/>
        </w:rPr>
        <w:t xml:space="preserve">The fifth annual Awards Gala airs this week </w:t>
      </w:r>
      <w:r>
        <w:rPr>
          <w:rFonts w:ascii="Arial" w:hAnsi="Arial" w:cs="Arial"/>
          <w:sz w:val="36"/>
          <w:szCs w:val="36"/>
        </w:rPr>
        <w:t>—</w:t>
      </w:r>
      <w:r w:rsidRPr="00985A26">
        <w:rPr>
          <w:rFonts w:ascii="Arial" w:hAnsi="Arial" w:cs="Arial"/>
          <w:sz w:val="36"/>
          <w:szCs w:val="36"/>
        </w:rPr>
        <w:t xml:space="preserve"> Thursday, November 13, at 7:30</w:t>
      </w:r>
      <w:r>
        <w:rPr>
          <w:rFonts w:ascii="Arial" w:hAnsi="Arial" w:cs="Arial"/>
          <w:sz w:val="36"/>
          <w:szCs w:val="36"/>
        </w:rPr>
        <w:t xml:space="preserve"> </w:t>
      </w:r>
      <w:r w:rsidRPr="00985A26">
        <w:rPr>
          <w:rFonts w:ascii="Arial" w:hAnsi="Arial" w:cs="Arial"/>
          <w:sz w:val="36"/>
          <w:szCs w:val="36"/>
        </w:rPr>
        <w:t>p</w:t>
      </w:r>
      <w:r>
        <w:rPr>
          <w:rFonts w:ascii="Arial" w:hAnsi="Arial" w:cs="Arial"/>
          <w:sz w:val="36"/>
          <w:szCs w:val="36"/>
        </w:rPr>
        <w:t>.</w:t>
      </w:r>
      <w:r w:rsidRPr="00985A26">
        <w:rPr>
          <w:rFonts w:ascii="Arial" w:hAnsi="Arial" w:cs="Arial"/>
          <w:sz w:val="36"/>
          <w:szCs w:val="36"/>
        </w:rPr>
        <w:t>m</w:t>
      </w:r>
      <w:r>
        <w:rPr>
          <w:rFonts w:ascii="Arial" w:hAnsi="Arial" w:cs="Arial"/>
          <w:sz w:val="36"/>
          <w:szCs w:val="36"/>
        </w:rPr>
        <w:t>.</w:t>
      </w:r>
      <w:r w:rsidRPr="00985A26">
        <w:rPr>
          <w:rFonts w:ascii="Arial" w:hAnsi="Arial" w:cs="Arial"/>
          <w:sz w:val="36"/>
          <w:szCs w:val="36"/>
        </w:rPr>
        <w:t xml:space="preserve"> E</w:t>
      </w:r>
      <w:r>
        <w:rPr>
          <w:rFonts w:ascii="Arial" w:hAnsi="Arial" w:cs="Arial"/>
          <w:sz w:val="36"/>
          <w:szCs w:val="36"/>
        </w:rPr>
        <w:t>astern</w:t>
      </w:r>
      <w:r w:rsidRPr="00985A26">
        <w:rPr>
          <w:rFonts w:ascii="Arial" w:hAnsi="Arial" w:cs="Arial"/>
          <w:sz w:val="36"/>
          <w:szCs w:val="36"/>
        </w:rPr>
        <w:t xml:space="preserve">. Join hosts Alie B. Gorrie and Ashley J. Hicks to meet special guests and award recipients to celebrate the </w:t>
      </w:r>
      <w:proofErr w:type="gramStart"/>
      <w:r w:rsidRPr="00985A26">
        <w:rPr>
          <w:rFonts w:ascii="Arial" w:hAnsi="Arial" w:cs="Arial"/>
          <w:sz w:val="36"/>
          <w:szCs w:val="36"/>
        </w:rPr>
        <w:t>best of</w:t>
      </w:r>
      <w:proofErr w:type="gramEnd"/>
      <w:r w:rsidRPr="00985A26">
        <w:rPr>
          <w:rFonts w:ascii="Arial" w:hAnsi="Arial" w:cs="Arial"/>
          <w:sz w:val="36"/>
          <w:szCs w:val="36"/>
        </w:rPr>
        <w:t xml:space="preserve"> audio description. </w:t>
      </w:r>
      <w:r w:rsidRPr="00985A26">
        <w:rPr>
          <w:rFonts w:ascii="Arial" w:hAnsi="Arial" w:cs="Arial"/>
          <w:sz w:val="36"/>
          <w:szCs w:val="36"/>
        </w:rPr>
        <w:lastRenderedPageBreak/>
        <w:t>We'll also announce the winners of the AD People's Choice Awards! Here's how to access the show:</w:t>
      </w:r>
    </w:p>
    <w:p w14:paraId="04A6769D" w14:textId="77777777" w:rsidR="00985A26" w:rsidRPr="00985A26" w:rsidRDefault="00985A26" w:rsidP="00985A26">
      <w:pPr>
        <w:pStyle w:val="ListParagraph"/>
        <w:numPr>
          <w:ilvl w:val="0"/>
          <w:numId w:val="3"/>
        </w:numPr>
        <w:spacing w:after="0" w:line="276" w:lineRule="auto"/>
        <w:rPr>
          <w:rFonts w:ascii="Arial" w:hAnsi="Arial" w:cs="Arial"/>
          <w:sz w:val="36"/>
          <w:szCs w:val="36"/>
        </w:rPr>
      </w:pPr>
      <w:hyperlink r:id="rId5" w:tgtFrame="_blank" w:tooltip="https://www.acbmedia.org/home/streams/media1/" w:history="1">
        <w:r w:rsidRPr="00985A26">
          <w:rPr>
            <w:rStyle w:val="Hyperlink"/>
            <w:rFonts w:ascii="Arial" w:hAnsi="Arial" w:cs="Arial"/>
            <w:color w:val="0070C0"/>
            <w:sz w:val="36"/>
            <w:szCs w:val="36"/>
          </w:rPr>
          <w:t>ACB Media 1 (English)</w:t>
        </w:r>
      </w:hyperlink>
      <w:r w:rsidRPr="00985A26">
        <w:rPr>
          <w:rFonts w:ascii="Arial" w:hAnsi="Arial" w:cs="Arial"/>
          <w:sz w:val="36"/>
          <w:szCs w:val="36"/>
        </w:rPr>
        <w:t> and</w:t>
      </w:r>
      <w:hyperlink r:id="rId6" w:tgtFrame="_blank" w:tooltip="https://www.acbmedia.org/home/streams/media8/" w:history="1">
        <w:r w:rsidRPr="00985A26">
          <w:rPr>
            <w:rStyle w:val="Hyperlink"/>
            <w:rFonts w:ascii="Arial" w:hAnsi="Arial" w:cs="Arial"/>
            <w:color w:val="0070C0"/>
            <w:sz w:val="36"/>
            <w:szCs w:val="36"/>
          </w:rPr>
          <w:t xml:space="preserve"> </w:t>
        </w:r>
      </w:hyperlink>
      <w:hyperlink r:id="rId7" w:tgtFrame="_blank" w:tooltip="https://www.acbmedia.org/home/streams/media8/" w:history="1">
        <w:r w:rsidRPr="00985A26">
          <w:rPr>
            <w:rStyle w:val="Hyperlink"/>
            <w:rFonts w:ascii="Arial" w:hAnsi="Arial" w:cs="Arial"/>
            <w:color w:val="0070C0"/>
            <w:sz w:val="36"/>
            <w:szCs w:val="36"/>
          </w:rPr>
          <w:t>ACB Media 8 (Spanish)</w:t>
        </w:r>
      </w:hyperlink>
    </w:p>
    <w:p w14:paraId="01210D6D" w14:textId="77777777" w:rsidR="00985A26" w:rsidRPr="00985A26" w:rsidRDefault="00985A26" w:rsidP="00985A26">
      <w:pPr>
        <w:pStyle w:val="ListParagraph"/>
        <w:numPr>
          <w:ilvl w:val="0"/>
          <w:numId w:val="3"/>
        </w:numPr>
        <w:spacing w:after="0" w:line="276" w:lineRule="auto"/>
        <w:rPr>
          <w:rFonts w:ascii="Arial" w:hAnsi="Arial" w:cs="Arial"/>
          <w:color w:val="0070C0"/>
          <w:sz w:val="36"/>
          <w:szCs w:val="36"/>
        </w:rPr>
      </w:pPr>
      <w:hyperlink r:id="rId8" w:tgtFrame="_blank" w:tooltip="https://www.youtube.com/@ACBnational" w:history="1">
        <w:r w:rsidRPr="00985A26">
          <w:rPr>
            <w:rStyle w:val="Hyperlink"/>
            <w:rFonts w:ascii="Arial" w:hAnsi="Arial" w:cs="Arial"/>
            <w:color w:val="0070C0"/>
            <w:sz w:val="36"/>
            <w:szCs w:val="36"/>
          </w:rPr>
          <w:t>ACB’s YouTube channel</w:t>
        </w:r>
      </w:hyperlink>
    </w:p>
    <w:p w14:paraId="6C0CBE66" w14:textId="77777777" w:rsidR="00985A26" w:rsidRPr="00985A26" w:rsidRDefault="00985A26" w:rsidP="00985A26">
      <w:pPr>
        <w:pStyle w:val="ListParagraph"/>
        <w:numPr>
          <w:ilvl w:val="0"/>
          <w:numId w:val="3"/>
        </w:numPr>
        <w:spacing w:after="0" w:line="276" w:lineRule="auto"/>
        <w:rPr>
          <w:rFonts w:ascii="Arial" w:hAnsi="Arial" w:cs="Arial"/>
          <w:sz w:val="36"/>
          <w:szCs w:val="36"/>
        </w:rPr>
      </w:pPr>
      <w:hyperlink r:id="rId9" w:tgtFrame="_blank" w:tooltip="https://www.acb.org/acb-community-events" w:history="1">
        <w:r w:rsidRPr="00985A26">
          <w:rPr>
            <w:rStyle w:val="Hyperlink"/>
            <w:rFonts w:ascii="Arial" w:hAnsi="Arial" w:cs="Arial"/>
            <w:color w:val="0070C0"/>
            <w:sz w:val="36"/>
            <w:szCs w:val="36"/>
          </w:rPr>
          <w:t>ACB Community</w:t>
        </w:r>
      </w:hyperlink>
      <w:r w:rsidRPr="00985A26">
        <w:rPr>
          <w:rFonts w:ascii="Arial" w:hAnsi="Arial" w:cs="Arial"/>
          <w:color w:val="0070C0"/>
          <w:sz w:val="36"/>
          <w:szCs w:val="36"/>
        </w:rPr>
        <w:t> </w:t>
      </w:r>
      <w:r w:rsidRPr="00985A26">
        <w:rPr>
          <w:rFonts w:ascii="Arial" w:hAnsi="Arial" w:cs="Arial"/>
          <w:sz w:val="36"/>
          <w:szCs w:val="36"/>
        </w:rPr>
        <w:t xml:space="preserve">watch party on Zoom and Clubhouse (email </w:t>
      </w:r>
      <w:hyperlink r:id="rId10" w:history="1">
        <w:r w:rsidRPr="00985A26">
          <w:rPr>
            <w:rStyle w:val="Hyperlink"/>
            <w:rFonts w:ascii="Arial" w:hAnsi="Arial" w:cs="Arial"/>
            <w:color w:val="0070C0"/>
            <w:sz w:val="36"/>
            <w:szCs w:val="36"/>
          </w:rPr>
          <w:t>community@acb.org</w:t>
        </w:r>
      </w:hyperlink>
      <w:r w:rsidRPr="00985A26">
        <w:rPr>
          <w:rFonts w:ascii="Arial" w:hAnsi="Arial" w:cs="Arial"/>
          <w:sz w:val="36"/>
          <w:szCs w:val="36"/>
        </w:rPr>
        <w:t xml:space="preserve"> to register if you don't receive the daily Community schedule)</w:t>
      </w:r>
    </w:p>
    <w:p w14:paraId="3FF14AEA" w14:textId="77777777" w:rsidR="00985A26" w:rsidRPr="00985A26" w:rsidRDefault="00985A26" w:rsidP="00985A26">
      <w:pPr>
        <w:pStyle w:val="ListParagraph"/>
        <w:numPr>
          <w:ilvl w:val="0"/>
          <w:numId w:val="3"/>
        </w:numPr>
        <w:spacing w:after="0" w:line="276" w:lineRule="auto"/>
        <w:rPr>
          <w:rFonts w:ascii="Arial" w:hAnsi="Arial" w:cs="Arial"/>
          <w:color w:val="0070C0"/>
          <w:sz w:val="36"/>
          <w:szCs w:val="36"/>
        </w:rPr>
      </w:pPr>
      <w:hyperlink r:id="rId11" w:tgtFrame="_blank" w:tooltip="https://adawardsgala.org/" w:history="1">
        <w:r w:rsidRPr="00985A26">
          <w:rPr>
            <w:rStyle w:val="Hyperlink"/>
            <w:rFonts w:ascii="Arial" w:hAnsi="Arial" w:cs="Arial"/>
            <w:color w:val="0070C0"/>
            <w:sz w:val="36"/>
            <w:szCs w:val="36"/>
          </w:rPr>
          <w:t>ADAwardsGala.org</w:t>
        </w:r>
      </w:hyperlink>
    </w:p>
    <w:p w14:paraId="26D3BBC4" w14:textId="77777777" w:rsidR="00985A26" w:rsidRPr="00985A26" w:rsidRDefault="00985A26" w:rsidP="00985A26">
      <w:pPr>
        <w:pStyle w:val="ListParagraph"/>
        <w:numPr>
          <w:ilvl w:val="0"/>
          <w:numId w:val="3"/>
        </w:numPr>
        <w:spacing w:after="0" w:line="276" w:lineRule="auto"/>
        <w:rPr>
          <w:rFonts w:ascii="Arial" w:hAnsi="Arial" w:cs="Arial"/>
          <w:sz w:val="36"/>
          <w:szCs w:val="36"/>
        </w:rPr>
      </w:pPr>
      <w:hyperlink r:id="rId12" w:tgtFrame="_blank" w:tooltip="https://www.peacocktv.com/" w:history="1">
        <w:r w:rsidRPr="00985A26">
          <w:rPr>
            <w:rStyle w:val="Hyperlink"/>
            <w:rFonts w:ascii="Arial" w:hAnsi="Arial" w:cs="Arial"/>
            <w:color w:val="0070C0"/>
            <w:sz w:val="36"/>
            <w:szCs w:val="36"/>
          </w:rPr>
          <w:t>Peacock</w:t>
        </w:r>
      </w:hyperlink>
      <w:r w:rsidRPr="00985A26">
        <w:rPr>
          <w:rFonts w:ascii="Arial" w:hAnsi="Arial" w:cs="Arial"/>
          <w:sz w:val="36"/>
          <w:szCs w:val="36"/>
        </w:rPr>
        <w:t>, courtesy NBCUniversal (subscription required)</w:t>
      </w:r>
    </w:p>
    <w:p w14:paraId="23D70FFE" w14:textId="77777777" w:rsidR="00985A26" w:rsidRPr="00985A26" w:rsidRDefault="00985A26" w:rsidP="00985A26">
      <w:pPr>
        <w:spacing w:after="0" w:line="276" w:lineRule="auto"/>
        <w:rPr>
          <w:rFonts w:ascii="Arial" w:hAnsi="Arial" w:cs="Arial"/>
          <w:sz w:val="36"/>
          <w:szCs w:val="36"/>
        </w:rPr>
      </w:pPr>
    </w:p>
    <w:p w14:paraId="0C8D492F" w14:textId="77777777" w:rsidR="00985A26" w:rsidRPr="00985A26" w:rsidRDefault="00985A26" w:rsidP="00985A26">
      <w:pPr>
        <w:spacing w:after="0" w:line="276" w:lineRule="auto"/>
        <w:rPr>
          <w:rFonts w:ascii="Arial" w:hAnsi="Arial" w:cs="Arial"/>
          <w:sz w:val="36"/>
          <w:szCs w:val="36"/>
        </w:rPr>
      </w:pPr>
      <w:r w:rsidRPr="00985A26">
        <w:rPr>
          <w:rFonts w:ascii="Arial" w:hAnsi="Arial" w:cs="Arial"/>
          <w:sz w:val="36"/>
          <w:szCs w:val="36"/>
        </w:rPr>
        <w:t>The Awards Gala will be available in English and Spanish, with open captions and audio description, and ASL. Don't miss it!</w:t>
      </w:r>
    </w:p>
    <w:p w14:paraId="233D559C" w14:textId="77777777" w:rsidR="00985A26" w:rsidRDefault="00985A26" w:rsidP="00985A26">
      <w:pPr>
        <w:spacing w:after="0" w:line="276" w:lineRule="auto"/>
        <w:rPr>
          <w:rFonts w:ascii="Arial" w:hAnsi="Arial" w:cs="Arial"/>
          <w:sz w:val="36"/>
          <w:szCs w:val="36"/>
        </w:rPr>
      </w:pPr>
    </w:p>
    <w:p w14:paraId="21B610AD" w14:textId="39BFABC3" w:rsidR="003F5166" w:rsidRPr="003F5166" w:rsidRDefault="003F5166" w:rsidP="003F5166">
      <w:pPr>
        <w:pStyle w:val="Heading1"/>
        <w:spacing w:before="0" w:after="0" w:line="276" w:lineRule="auto"/>
        <w:rPr>
          <w:rFonts w:ascii="Arial" w:hAnsi="Arial" w:cs="Arial"/>
          <w:b/>
          <w:bCs/>
          <w:color w:val="auto"/>
          <w:sz w:val="44"/>
          <w:szCs w:val="44"/>
        </w:rPr>
      </w:pPr>
      <w:bookmarkStart w:id="3" w:name="ScholarshipApplicationPeriodNowOpen"/>
      <w:r w:rsidRPr="003F5166">
        <w:rPr>
          <w:rFonts w:ascii="Arial" w:hAnsi="Arial" w:cs="Arial"/>
          <w:b/>
          <w:bCs/>
          <w:color w:val="auto"/>
          <w:sz w:val="44"/>
          <w:szCs w:val="44"/>
        </w:rPr>
        <w:t>Scholarship Application Period for the 2026-2027 School Year Now Open</w:t>
      </w:r>
    </w:p>
    <w:bookmarkEnd w:id="3"/>
    <w:p w14:paraId="60AA83BA" w14:textId="77777777" w:rsidR="003F5166" w:rsidRPr="003F5166" w:rsidRDefault="003F5166" w:rsidP="003F5166">
      <w:pPr>
        <w:spacing w:after="0" w:line="276" w:lineRule="auto"/>
        <w:rPr>
          <w:rFonts w:ascii="Arial" w:hAnsi="Arial" w:cs="Arial"/>
          <w:sz w:val="36"/>
          <w:szCs w:val="36"/>
        </w:rPr>
      </w:pPr>
    </w:p>
    <w:p w14:paraId="088C7055" w14:textId="6BBA45A4" w:rsidR="003F5166" w:rsidRPr="003F5166" w:rsidRDefault="003F5166" w:rsidP="003F5166">
      <w:pPr>
        <w:spacing w:after="0" w:line="276" w:lineRule="auto"/>
        <w:rPr>
          <w:rFonts w:ascii="Arial" w:hAnsi="Arial" w:cs="Arial"/>
          <w:sz w:val="36"/>
          <w:szCs w:val="36"/>
        </w:rPr>
      </w:pPr>
      <w:r w:rsidRPr="003F5166">
        <w:rPr>
          <w:rFonts w:ascii="Arial" w:hAnsi="Arial" w:cs="Arial"/>
          <w:sz w:val="36"/>
          <w:szCs w:val="36"/>
        </w:rPr>
        <w:t xml:space="preserve">Applications for the 2026-2027 school year are </w:t>
      </w:r>
      <w:r w:rsidRPr="003F5166">
        <w:rPr>
          <w:rFonts w:ascii="Arial" w:hAnsi="Arial" w:cs="Arial"/>
          <w:b/>
          <w:bCs/>
          <w:sz w:val="36"/>
          <w:szCs w:val="36"/>
        </w:rPr>
        <w:t>OPEN</w:t>
      </w:r>
      <w:r w:rsidRPr="003F5166">
        <w:rPr>
          <w:rFonts w:ascii="Arial" w:hAnsi="Arial" w:cs="Arial"/>
          <w:sz w:val="36"/>
          <w:szCs w:val="36"/>
        </w:rPr>
        <w:t> and are available for online submission from</w:t>
      </w:r>
      <w:r w:rsidRPr="003F5166">
        <w:rPr>
          <w:rFonts w:ascii="Arial" w:hAnsi="Arial" w:cs="Arial"/>
          <w:b/>
          <w:bCs/>
          <w:sz w:val="36"/>
          <w:szCs w:val="36"/>
        </w:rPr>
        <w:t> Saturday, November 1, 2025 to</w:t>
      </w:r>
      <w:r>
        <w:rPr>
          <w:rFonts w:ascii="Arial" w:hAnsi="Arial" w:cs="Arial"/>
          <w:b/>
          <w:bCs/>
          <w:sz w:val="36"/>
          <w:szCs w:val="36"/>
        </w:rPr>
        <w:t xml:space="preserve"> </w:t>
      </w:r>
      <w:r w:rsidRPr="003F5166">
        <w:rPr>
          <w:rFonts w:ascii="Arial" w:hAnsi="Arial" w:cs="Arial"/>
          <w:b/>
          <w:bCs/>
          <w:sz w:val="36"/>
          <w:szCs w:val="36"/>
        </w:rPr>
        <w:t>Saturday, February 14, 2026 11:59 p</w:t>
      </w:r>
      <w:r>
        <w:rPr>
          <w:rFonts w:ascii="Arial" w:hAnsi="Arial" w:cs="Arial"/>
          <w:b/>
          <w:bCs/>
          <w:sz w:val="36"/>
          <w:szCs w:val="36"/>
        </w:rPr>
        <w:t>.</w:t>
      </w:r>
      <w:r w:rsidRPr="003F5166">
        <w:rPr>
          <w:rFonts w:ascii="Arial" w:hAnsi="Arial" w:cs="Arial"/>
          <w:b/>
          <w:bCs/>
          <w:sz w:val="36"/>
          <w:szCs w:val="36"/>
        </w:rPr>
        <w:t>m</w:t>
      </w:r>
      <w:r>
        <w:rPr>
          <w:rFonts w:ascii="Arial" w:hAnsi="Arial" w:cs="Arial"/>
          <w:b/>
          <w:bCs/>
          <w:sz w:val="36"/>
          <w:szCs w:val="36"/>
        </w:rPr>
        <w:t>.</w:t>
      </w:r>
      <w:r w:rsidRPr="003F5166">
        <w:rPr>
          <w:rFonts w:ascii="Arial" w:hAnsi="Arial" w:cs="Arial"/>
          <w:b/>
          <w:bCs/>
          <w:sz w:val="36"/>
          <w:szCs w:val="36"/>
        </w:rPr>
        <w:t xml:space="preserve"> </w:t>
      </w:r>
      <w:r>
        <w:rPr>
          <w:rFonts w:ascii="Arial" w:hAnsi="Arial" w:cs="Arial"/>
          <w:b/>
          <w:bCs/>
          <w:sz w:val="36"/>
          <w:szCs w:val="36"/>
        </w:rPr>
        <w:t>Central time</w:t>
      </w:r>
      <w:r w:rsidRPr="003F5166">
        <w:rPr>
          <w:rFonts w:ascii="Arial" w:hAnsi="Arial" w:cs="Arial"/>
          <w:b/>
          <w:bCs/>
          <w:sz w:val="36"/>
          <w:szCs w:val="36"/>
        </w:rPr>
        <w:t>. </w:t>
      </w:r>
    </w:p>
    <w:p w14:paraId="4C65B7BE" w14:textId="77777777" w:rsidR="003F5166" w:rsidRDefault="003F5166" w:rsidP="003F5166">
      <w:pPr>
        <w:spacing w:after="0" w:line="276" w:lineRule="auto"/>
        <w:rPr>
          <w:rFonts w:ascii="Arial" w:hAnsi="Arial" w:cs="Arial"/>
          <w:sz w:val="36"/>
          <w:szCs w:val="36"/>
        </w:rPr>
      </w:pPr>
    </w:p>
    <w:p w14:paraId="0EBE26BA" w14:textId="3ADBA27F" w:rsidR="003F5166" w:rsidRPr="003F5166" w:rsidRDefault="003F5166" w:rsidP="003F5166">
      <w:pPr>
        <w:spacing w:after="0" w:line="276" w:lineRule="auto"/>
        <w:rPr>
          <w:rFonts w:ascii="Arial" w:hAnsi="Arial" w:cs="Arial"/>
          <w:sz w:val="36"/>
          <w:szCs w:val="36"/>
        </w:rPr>
      </w:pPr>
      <w:r w:rsidRPr="003F5166">
        <w:rPr>
          <w:rFonts w:ascii="Arial" w:hAnsi="Arial" w:cs="Arial"/>
          <w:sz w:val="36"/>
          <w:szCs w:val="36"/>
        </w:rPr>
        <w:t>The American Council of the Blind’s (ACB) Scholarship Program was established in 1982. </w:t>
      </w:r>
      <w:r w:rsidR="00655D5A" w:rsidRPr="003F5166">
        <w:rPr>
          <w:rFonts w:ascii="Arial" w:hAnsi="Arial" w:cs="Arial"/>
          <w:sz w:val="36"/>
          <w:szCs w:val="36"/>
        </w:rPr>
        <w:t xml:space="preserve"> </w:t>
      </w:r>
      <w:r w:rsidRPr="003F5166">
        <w:rPr>
          <w:rFonts w:ascii="Arial" w:hAnsi="Arial" w:cs="Arial"/>
          <w:sz w:val="36"/>
          <w:szCs w:val="36"/>
        </w:rPr>
        <w:t>ACB</w:t>
      </w:r>
      <w:r w:rsidR="00655D5A">
        <w:rPr>
          <w:rFonts w:ascii="Arial" w:hAnsi="Arial" w:cs="Arial"/>
          <w:sz w:val="36"/>
          <w:szCs w:val="36"/>
        </w:rPr>
        <w:t>,</w:t>
      </w:r>
      <w:r w:rsidRPr="003F5166">
        <w:rPr>
          <w:rFonts w:ascii="Arial" w:hAnsi="Arial" w:cs="Arial"/>
          <w:sz w:val="36"/>
          <w:szCs w:val="36"/>
        </w:rPr>
        <w:t> in partnership with other organizations and individuals</w:t>
      </w:r>
      <w:r w:rsidR="00655D5A">
        <w:rPr>
          <w:rFonts w:ascii="Arial" w:hAnsi="Arial" w:cs="Arial"/>
          <w:sz w:val="36"/>
          <w:szCs w:val="36"/>
        </w:rPr>
        <w:t>,</w:t>
      </w:r>
      <w:r w:rsidRPr="003F5166">
        <w:rPr>
          <w:rFonts w:ascii="Arial" w:hAnsi="Arial" w:cs="Arial"/>
          <w:sz w:val="36"/>
          <w:szCs w:val="36"/>
        </w:rPr>
        <w:t xml:space="preserve"> offers educational </w:t>
      </w:r>
      <w:r w:rsidRPr="003F5166">
        <w:rPr>
          <w:rFonts w:ascii="Arial" w:hAnsi="Arial" w:cs="Arial"/>
          <w:sz w:val="36"/>
          <w:szCs w:val="36"/>
        </w:rPr>
        <w:lastRenderedPageBreak/>
        <w:t>scholarships ranging from $2,000 to $7,500 for entering freshm</w:t>
      </w:r>
      <w:r>
        <w:rPr>
          <w:rFonts w:ascii="Arial" w:hAnsi="Arial" w:cs="Arial"/>
          <w:sz w:val="36"/>
          <w:szCs w:val="36"/>
        </w:rPr>
        <w:t>e</w:t>
      </w:r>
      <w:r w:rsidRPr="003F5166">
        <w:rPr>
          <w:rFonts w:ascii="Arial" w:hAnsi="Arial" w:cs="Arial"/>
          <w:sz w:val="36"/>
          <w:szCs w:val="36"/>
        </w:rPr>
        <w:t>n, undergraduate and graduate students, and those attending technical college.</w:t>
      </w:r>
    </w:p>
    <w:p w14:paraId="7C1F70A5" w14:textId="77777777" w:rsidR="003F5166" w:rsidRDefault="003F5166" w:rsidP="003F5166">
      <w:pPr>
        <w:spacing w:after="0" w:line="276" w:lineRule="auto"/>
        <w:rPr>
          <w:rFonts w:ascii="Arial" w:hAnsi="Arial" w:cs="Arial"/>
          <w:sz w:val="36"/>
          <w:szCs w:val="36"/>
        </w:rPr>
      </w:pPr>
    </w:p>
    <w:p w14:paraId="2FE069BD" w14:textId="691C4211" w:rsidR="003F5166" w:rsidRPr="003F5166" w:rsidRDefault="003F5166" w:rsidP="003F5166">
      <w:pPr>
        <w:spacing w:after="0" w:line="276" w:lineRule="auto"/>
        <w:rPr>
          <w:rFonts w:ascii="Arial" w:hAnsi="Arial" w:cs="Arial"/>
          <w:sz w:val="36"/>
          <w:szCs w:val="36"/>
        </w:rPr>
      </w:pPr>
      <w:r w:rsidRPr="003F5166">
        <w:rPr>
          <w:rFonts w:ascii="Arial" w:hAnsi="Arial" w:cs="Arial"/>
          <w:sz w:val="36"/>
          <w:szCs w:val="36"/>
        </w:rPr>
        <w:t>This program awards students with scholarships to help with post-secondary education financial needs such as tuition, fees, room and board and other additional costs associated with assistive technology.</w:t>
      </w:r>
    </w:p>
    <w:p w14:paraId="61ED567F" w14:textId="77777777" w:rsidR="003F5166" w:rsidRDefault="003F5166" w:rsidP="003F5166">
      <w:pPr>
        <w:spacing w:after="0" w:line="276" w:lineRule="auto"/>
        <w:rPr>
          <w:rFonts w:ascii="Arial" w:hAnsi="Arial" w:cs="Arial"/>
          <w:sz w:val="36"/>
          <w:szCs w:val="36"/>
        </w:rPr>
      </w:pPr>
    </w:p>
    <w:p w14:paraId="4F454C07" w14:textId="7F011D85" w:rsidR="003F5166" w:rsidRPr="003F5166" w:rsidRDefault="003F5166" w:rsidP="003F5166">
      <w:pPr>
        <w:spacing w:after="0" w:line="276" w:lineRule="auto"/>
        <w:rPr>
          <w:rFonts w:ascii="Arial" w:hAnsi="Arial" w:cs="Arial"/>
          <w:sz w:val="36"/>
          <w:szCs w:val="36"/>
        </w:rPr>
      </w:pPr>
      <w:r w:rsidRPr="003F5166">
        <w:rPr>
          <w:rFonts w:ascii="Arial" w:hAnsi="Arial" w:cs="Arial"/>
          <w:sz w:val="36"/>
          <w:szCs w:val="36"/>
        </w:rPr>
        <w:t xml:space="preserve">For more information on the scholarship program, the eligibility requirements and on how to apply, </w:t>
      </w:r>
      <w:r>
        <w:rPr>
          <w:rFonts w:ascii="Arial" w:hAnsi="Arial" w:cs="Arial"/>
          <w:sz w:val="36"/>
          <w:szCs w:val="36"/>
        </w:rPr>
        <w:t>visit</w:t>
      </w:r>
      <w:r w:rsidRPr="003F5166">
        <w:rPr>
          <w:rFonts w:ascii="Arial" w:hAnsi="Arial" w:cs="Arial"/>
          <w:sz w:val="36"/>
          <w:szCs w:val="36"/>
        </w:rPr>
        <w:t xml:space="preserve">: </w:t>
      </w:r>
      <w:hyperlink r:id="rId13" w:history="1">
        <w:r w:rsidRPr="003F5166">
          <w:rPr>
            <w:rStyle w:val="Hyperlink"/>
            <w:rFonts w:ascii="Arial" w:hAnsi="Arial" w:cs="Arial"/>
            <w:b/>
            <w:bCs/>
            <w:color w:val="0070C0"/>
            <w:sz w:val="36"/>
            <w:szCs w:val="36"/>
          </w:rPr>
          <w:t>https://www.acb.org/scholarships</w:t>
        </w:r>
      </w:hyperlink>
      <w:r w:rsidRPr="003F5166">
        <w:rPr>
          <w:rFonts w:ascii="Arial" w:hAnsi="Arial" w:cs="Arial"/>
          <w:sz w:val="36"/>
          <w:szCs w:val="36"/>
        </w:rPr>
        <w:t>.</w:t>
      </w:r>
    </w:p>
    <w:p w14:paraId="30EECD38" w14:textId="77777777" w:rsidR="003F5166" w:rsidRDefault="003F5166" w:rsidP="00985A26">
      <w:pPr>
        <w:spacing w:after="0" w:line="276" w:lineRule="auto"/>
        <w:rPr>
          <w:rFonts w:ascii="Arial" w:hAnsi="Arial" w:cs="Arial"/>
          <w:sz w:val="36"/>
          <w:szCs w:val="36"/>
        </w:rPr>
      </w:pPr>
    </w:p>
    <w:p w14:paraId="7626DB30" w14:textId="77777777" w:rsidR="003E6AD7" w:rsidRPr="003E6AD7" w:rsidRDefault="003E6AD7" w:rsidP="003E6AD7">
      <w:pPr>
        <w:pStyle w:val="Heading1"/>
        <w:spacing w:before="0" w:after="0" w:line="276" w:lineRule="auto"/>
        <w:rPr>
          <w:rFonts w:ascii="Arial" w:hAnsi="Arial" w:cs="Arial"/>
          <w:b/>
          <w:bCs/>
          <w:color w:val="auto"/>
          <w:sz w:val="44"/>
          <w:szCs w:val="44"/>
        </w:rPr>
      </w:pPr>
      <w:bookmarkStart w:id="4" w:name="x_x_x_ACBMediaHolidayAuction"/>
      <w:bookmarkStart w:id="5" w:name="ACBMediaHolidayAuction"/>
      <w:r w:rsidRPr="003E6AD7">
        <w:rPr>
          <w:rFonts w:ascii="Arial" w:hAnsi="Arial" w:cs="Arial"/>
          <w:b/>
          <w:bCs/>
          <w:color w:val="auto"/>
          <w:sz w:val="44"/>
          <w:szCs w:val="44"/>
        </w:rPr>
        <w:t>ACB Media Holiday Auction</w:t>
      </w:r>
      <w:bookmarkEnd w:id="4"/>
    </w:p>
    <w:bookmarkEnd w:id="5"/>
    <w:p w14:paraId="4BB3B028" w14:textId="77777777" w:rsidR="003E6AD7" w:rsidRPr="003E6AD7" w:rsidRDefault="003E6AD7" w:rsidP="003E6AD7">
      <w:pPr>
        <w:spacing w:after="0" w:line="276" w:lineRule="auto"/>
        <w:rPr>
          <w:rFonts w:ascii="Arial" w:hAnsi="Arial" w:cs="Arial"/>
          <w:sz w:val="36"/>
          <w:szCs w:val="36"/>
        </w:rPr>
      </w:pPr>
      <w:r w:rsidRPr="003E6AD7">
        <w:rPr>
          <w:rFonts w:ascii="Arial" w:hAnsi="Arial" w:cs="Arial"/>
          <w:sz w:val="36"/>
          <w:szCs w:val="36"/>
        </w:rPr>
        <w:t> </w:t>
      </w:r>
    </w:p>
    <w:p w14:paraId="4779C1C7" w14:textId="77777777" w:rsidR="003E6AD7" w:rsidRPr="003E6AD7" w:rsidRDefault="003E6AD7" w:rsidP="003E6AD7">
      <w:pPr>
        <w:spacing w:after="0" w:line="276" w:lineRule="auto"/>
        <w:rPr>
          <w:rFonts w:ascii="Arial" w:hAnsi="Arial" w:cs="Arial"/>
          <w:sz w:val="36"/>
          <w:szCs w:val="36"/>
        </w:rPr>
      </w:pPr>
      <w:r w:rsidRPr="003E6AD7">
        <w:rPr>
          <w:rFonts w:ascii="Arial" w:hAnsi="Arial" w:cs="Arial"/>
          <w:sz w:val="36"/>
          <w:szCs w:val="36"/>
        </w:rPr>
        <w:t>Only a few weeks until the 14th annual ACB Media Holiday Auction! The Holiday Auction will be held on Sunday, November 30 at 5 p.m. Eastern. There will be Sneak a Peek Appetizer Auctions on Friday, Nov. 28 and Saturday, Nov. 29.</w:t>
      </w:r>
    </w:p>
    <w:p w14:paraId="250BC191" w14:textId="77777777" w:rsidR="003E6AD7" w:rsidRPr="003E6AD7" w:rsidRDefault="003E6AD7" w:rsidP="003E6AD7">
      <w:pPr>
        <w:spacing w:after="0" w:line="276" w:lineRule="auto"/>
        <w:rPr>
          <w:rFonts w:ascii="Arial" w:hAnsi="Arial" w:cs="Arial"/>
          <w:sz w:val="36"/>
          <w:szCs w:val="36"/>
        </w:rPr>
      </w:pPr>
      <w:r w:rsidRPr="003E6AD7">
        <w:rPr>
          <w:rFonts w:ascii="Arial" w:hAnsi="Arial" w:cs="Arial"/>
          <w:sz w:val="36"/>
          <w:szCs w:val="36"/>
        </w:rPr>
        <w:t> </w:t>
      </w:r>
    </w:p>
    <w:p w14:paraId="4F0D9C16" w14:textId="77777777" w:rsidR="003E6AD7" w:rsidRPr="003E6AD7" w:rsidRDefault="003E6AD7" w:rsidP="003E6AD7">
      <w:pPr>
        <w:spacing w:after="0" w:line="276" w:lineRule="auto"/>
        <w:rPr>
          <w:rFonts w:ascii="Arial" w:hAnsi="Arial" w:cs="Arial"/>
          <w:sz w:val="36"/>
          <w:szCs w:val="36"/>
        </w:rPr>
      </w:pPr>
      <w:r w:rsidRPr="003E6AD7">
        <w:rPr>
          <w:rFonts w:ascii="Arial" w:hAnsi="Arial" w:cs="Arial"/>
          <w:sz w:val="36"/>
          <w:szCs w:val="36"/>
        </w:rPr>
        <w:t>Stay tuned for next week on more details about the auction! We look forward to everyone participating in the ACB Media Holiday Auction this year. Let’s celebrate ACB and the holidays in style!</w:t>
      </w:r>
    </w:p>
    <w:p w14:paraId="5829CB9C" w14:textId="77777777" w:rsidR="003E6AD7" w:rsidRPr="003E6AD7" w:rsidRDefault="003E6AD7" w:rsidP="003E6AD7">
      <w:pPr>
        <w:spacing w:after="0" w:line="276" w:lineRule="auto"/>
        <w:rPr>
          <w:rFonts w:ascii="Arial" w:hAnsi="Arial" w:cs="Arial"/>
          <w:sz w:val="36"/>
          <w:szCs w:val="36"/>
        </w:rPr>
      </w:pPr>
      <w:r w:rsidRPr="003E6AD7">
        <w:rPr>
          <w:rFonts w:ascii="Arial" w:hAnsi="Arial" w:cs="Arial"/>
          <w:sz w:val="36"/>
          <w:szCs w:val="36"/>
        </w:rPr>
        <w:t> </w:t>
      </w:r>
    </w:p>
    <w:p w14:paraId="567514C9" w14:textId="77777777" w:rsidR="003E6AD7" w:rsidRPr="003E6AD7" w:rsidRDefault="003E6AD7" w:rsidP="003E6AD7">
      <w:pPr>
        <w:spacing w:after="0" w:line="276" w:lineRule="auto"/>
        <w:rPr>
          <w:rFonts w:ascii="Arial" w:hAnsi="Arial" w:cs="Arial"/>
          <w:sz w:val="36"/>
          <w:szCs w:val="36"/>
        </w:rPr>
      </w:pPr>
      <w:r w:rsidRPr="003E6AD7">
        <w:rPr>
          <w:rFonts w:ascii="Arial" w:hAnsi="Arial" w:cs="Arial"/>
          <w:sz w:val="36"/>
          <w:szCs w:val="36"/>
        </w:rPr>
        <w:lastRenderedPageBreak/>
        <w:t xml:space="preserve">If you have any questions, please reach out to Leslie Spoone at </w:t>
      </w:r>
      <w:hyperlink r:id="rId14" w:tooltip="mailto:lesliespoone@cfl.rr.com" w:history="1">
        <w:r w:rsidRPr="003E6AD7">
          <w:rPr>
            <w:rStyle w:val="Hyperlink"/>
            <w:rFonts w:ascii="Arial" w:hAnsi="Arial" w:cs="Arial"/>
            <w:color w:val="0070C0"/>
            <w:sz w:val="36"/>
            <w:szCs w:val="36"/>
          </w:rPr>
          <w:t>lesliespoone@cfl.rr.com</w:t>
        </w:r>
      </w:hyperlink>
      <w:r w:rsidRPr="003E6AD7">
        <w:rPr>
          <w:rFonts w:ascii="Arial" w:hAnsi="Arial" w:cs="Arial"/>
          <w:sz w:val="36"/>
          <w:szCs w:val="36"/>
        </w:rPr>
        <w:t>, or call (407) 929-9837. Happy bidding!</w:t>
      </w:r>
    </w:p>
    <w:p w14:paraId="05C3CAF5" w14:textId="77777777" w:rsidR="003E6AD7" w:rsidRPr="00985A26" w:rsidRDefault="003E6AD7" w:rsidP="00985A26">
      <w:pPr>
        <w:spacing w:after="0" w:line="276" w:lineRule="auto"/>
        <w:rPr>
          <w:rFonts w:ascii="Arial" w:hAnsi="Arial" w:cs="Arial"/>
          <w:sz w:val="36"/>
          <w:szCs w:val="36"/>
        </w:rPr>
      </w:pPr>
    </w:p>
    <w:p w14:paraId="11CB670D" w14:textId="08CA3C42" w:rsidR="00985A26" w:rsidRPr="00384434" w:rsidRDefault="00384434" w:rsidP="00384434">
      <w:pPr>
        <w:pStyle w:val="Heading1"/>
        <w:spacing w:before="0" w:after="0" w:line="276" w:lineRule="auto"/>
        <w:rPr>
          <w:rFonts w:ascii="Arial" w:hAnsi="Arial" w:cs="Arial"/>
          <w:b/>
          <w:bCs/>
          <w:color w:val="auto"/>
          <w:sz w:val="44"/>
          <w:szCs w:val="44"/>
        </w:rPr>
      </w:pPr>
      <w:bookmarkStart w:id="6" w:name="AdvocacyUpdatePodcast"/>
      <w:r w:rsidRPr="00384434">
        <w:rPr>
          <w:rFonts w:ascii="Arial" w:hAnsi="Arial" w:cs="Arial"/>
          <w:b/>
          <w:bCs/>
          <w:color w:val="auto"/>
          <w:sz w:val="44"/>
          <w:szCs w:val="44"/>
        </w:rPr>
        <w:t>Advocacy Update Podcast</w:t>
      </w:r>
    </w:p>
    <w:bookmarkEnd w:id="6"/>
    <w:p w14:paraId="1DF0A8AC" w14:textId="77777777" w:rsidR="00384434" w:rsidRDefault="00384434" w:rsidP="00A264AF">
      <w:pPr>
        <w:spacing w:after="0" w:line="276" w:lineRule="auto"/>
        <w:rPr>
          <w:rFonts w:ascii="Arial" w:hAnsi="Arial" w:cs="Arial"/>
          <w:sz w:val="36"/>
          <w:szCs w:val="36"/>
        </w:rPr>
      </w:pPr>
    </w:p>
    <w:p w14:paraId="0B5F2D22" w14:textId="06C38415" w:rsidR="00384434" w:rsidRPr="003A59A1" w:rsidRDefault="00384434" w:rsidP="00384434">
      <w:pPr>
        <w:spacing w:after="0" w:line="276" w:lineRule="auto"/>
        <w:rPr>
          <w:rFonts w:ascii="Arial" w:hAnsi="Arial" w:cs="Arial"/>
          <w:sz w:val="36"/>
          <w:szCs w:val="36"/>
        </w:rPr>
      </w:pPr>
      <w:r w:rsidRPr="003A59A1">
        <w:rPr>
          <w:rFonts w:ascii="Arial" w:hAnsi="Arial" w:cs="Arial"/>
          <w:sz w:val="36"/>
          <w:szCs w:val="36"/>
        </w:rPr>
        <w:t>On this week’s Advocacy Update, Claire speaks with three individuals from other advocacy organizations that ACB works closely with to learn about where the 2025 legislative imperatives currently stand.</w:t>
      </w:r>
      <w:r w:rsidR="003A59A1">
        <w:rPr>
          <w:rFonts w:ascii="Arial" w:hAnsi="Arial" w:cs="Arial"/>
          <w:sz w:val="36"/>
          <w:szCs w:val="36"/>
        </w:rPr>
        <w:t xml:space="preserve"> </w:t>
      </w:r>
      <w:r w:rsidRPr="003A59A1">
        <w:rPr>
          <w:rFonts w:ascii="Arial" w:hAnsi="Arial" w:cs="Arial"/>
          <w:sz w:val="36"/>
          <w:szCs w:val="36"/>
        </w:rPr>
        <w:t xml:space="preserve">Access the podcast at </w:t>
      </w:r>
      <w:hyperlink r:id="rId15" w:tgtFrame="_blank" w:history="1">
        <w:r w:rsidRPr="003A59A1">
          <w:rPr>
            <w:rStyle w:val="Hyperlink"/>
            <w:rFonts w:ascii="Arial" w:hAnsi="Arial" w:cs="Arial"/>
            <w:b/>
            <w:bCs/>
            <w:color w:val="0070C0"/>
            <w:sz w:val="36"/>
            <w:szCs w:val="36"/>
          </w:rPr>
          <w:t>https://acb.org/advocacyupdate</w:t>
        </w:r>
      </w:hyperlink>
      <w:r w:rsidR="003A59A1" w:rsidRPr="003A59A1">
        <w:rPr>
          <w:rFonts w:ascii="Arial" w:hAnsi="Arial" w:cs="Arial"/>
          <w:sz w:val="36"/>
          <w:szCs w:val="36"/>
        </w:rPr>
        <w:t>.</w:t>
      </w:r>
    </w:p>
    <w:p w14:paraId="2FE84804" w14:textId="77777777" w:rsidR="00A329F1" w:rsidRDefault="00A329F1" w:rsidP="00A264AF">
      <w:pPr>
        <w:spacing w:after="0" w:line="276" w:lineRule="auto"/>
        <w:rPr>
          <w:rFonts w:ascii="Arial" w:hAnsi="Arial" w:cs="Arial"/>
          <w:sz w:val="36"/>
          <w:szCs w:val="36"/>
        </w:rPr>
      </w:pPr>
    </w:p>
    <w:p w14:paraId="3BCB5745" w14:textId="77777777" w:rsidR="00B21A09" w:rsidRPr="00B21A09" w:rsidRDefault="00B21A09" w:rsidP="00B21A09">
      <w:pPr>
        <w:pStyle w:val="Heading1"/>
        <w:spacing w:before="0" w:after="0" w:line="276" w:lineRule="auto"/>
        <w:rPr>
          <w:rFonts w:ascii="Arial" w:hAnsi="Arial" w:cs="Arial"/>
          <w:b/>
          <w:bCs/>
          <w:color w:val="auto"/>
          <w:sz w:val="44"/>
          <w:szCs w:val="44"/>
        </w:rPr>
      </w:pPr>
      <w:bookmarkStart w:id="7" w:name="ACBDiscussionLists"/>
      <w:r w:rsidRPr="00B21A09">
        <w:rPr>
          <w:rFonts w:ascii="Arial" w:hAnsi="Arial" w:cs="Arial"/>
          <w:b/>
          <w:bCs/>
          <w:color w:val="auto"/>
          <w:sz w:val="44"/>
          <w:szCs w:val="44"/>
        </w:rPr>
        <w:t>ACB Discussion Lists</w:t>
      </w:r>
    </w:p>
    <w:bookmarkEnd w:id="7"/>
    <w:p w14:paraId="02DFC2EB" w14:textId="77777777" w:rsidR="00B21A09" w:rsidRPr="00B21A09" w:rsidRDefault="00B21A09" w:rsidP="00B21A09">
      <w:pPr>
        <w:spacing w:after="0" w:line="276" w:lineRule="auto"/>
        <w:rPr>
          <w:rFonts w:ascii="Arial" w:hAnsi="Arial" w:cs="Arial"/>
          <w:sz w:val="36"/>
          <w:szCs w:val="36"/>
        </w:rPr>
      </w:pPr>
    </w:p>
    <w:p w14:paraId="5D456479" w14:textId="6D9227F8" w:rsidR="00B21A09" w:rsidRPr="00B21A09" w:rsidRDefault="00B21A09" w:rsidP="00B21A09">
      <w:pPr>
        <w:spacing w:after="0" w:line="276" w:lineRule="auto"/>
        <w:rPr>
          <w:rFonts w:ascii="Arial" w:hAnsi="Arial" w:cs="Arial"/>
          <w:sz w:val="36"/>
          <w:szCs w:val="36"/>
        </w:rPr>
      </w:pPr>
      <w:r w:rsidRPr="00B21A09">
        <w:rPr>
          <w:rFonts w:ascii="Arial" w:hAnsi="Arial" w:cs="Arial"/>
          <w:sz w:val="36"/>
          <w:szCs w:val="36"/>
        </w:rPr>
        <w:t xml:space="preserve">The full list of public ACB </w:t>
      </w:r>
      <w:r>
        <w:rPr>
          <w:rFonts w:ascii="Arial" w:hAnsi="Arial" w:cs="Arial"/>
          <w:sz w:val="36"/>
          <w:szCs w:val="36"/>
        </w:rPr>
        <w:t>l</w:t>
      </w:r>
      <w:r w:rsidRPr="00B21A09">
        <w:rPr>
          <w:rFonts w:ascii="Arial" w:hAnsi="Arial" w:cs="Arial"/>
          <w:sz w:val="36"/>
          <w:szCs w:val="36"/>
        </w:rPr>
        <w:t>istservs is now available on our website under "Top Links</w:t>
      </w:r>
      <w:r w:rsidR="00655D5A">
        <w:rPr>
          <w:rFonts w:ascii="Arial" w:hAnsi="Arial" w:cs="Arial"/>
          <w:sz w:val="36"/>
          <w:szCs w:val="36"/>
        </w:rPr>
        <w:t>!</w:t>
      </w:r>
      <w:r w:rsidRPr="00B21A09">
        <w:rPr>
          <w:rFonts w:ascii="Arial" w:hAnsi="Arial" w:cs="Arial"/>
          <w:sz w:val="36"/>
          <w:szCs w:val="36"/>
        </w:rPr>
        <w:t xml:space="preserve">" These are from the </w:t>
      </w:r>
      <w:hyperlink r:id="rId16" w:tgtFrame="_blank" w:history="1">
        <w:r w:rsidRPr="00B21A09">
          <w:rPr>
            <w:rStyle w:val="Hyperlink"/>
            <w:rFonts w:ascii="Arial" w:hAnsi="Arial" w:cs="Arial"/>
            <w:color w:val="0070C0"/>
            <w:sz w:val="36"/>
            <w:szCs w:val="36"/>
          </w:rPr>
          <w:t>groups.io</w:t>
        </w:r>
      </w:hyperlink>
      <w:r w:rsidRPr="00B21A09">
        <w:rPr>
          <w:rFonts w:ascii="Arial" w:hAnsi="Arial" w:cs="Arial"/>
          <w:sz w:val="36"/>
          <w:szCs w:val="36"/>
        </w:rPr>
        <w:t xml:space="preserve"> lists that we manage on </w:t>
      </w:r>
      <w:hyperlink r:id="rId17" w:tgtFrame="_blank" w:history="1">
        <w:r w:rsidRPr="00B21A09">
          <w:rPr>
            <w:rStyle w:val="Hyperlink"/>
            <w:rFonts w:ascii="Arial" w:hAnsi="Arial" w:cs="Arial"/>
            <w:color w:val="0070C0"/>
            <w:sz w:val="36"/>
            <w:szCs w:val="36"/>
          </w:rPr>
          <w:t>acblists.org</w:t>
        </w:r>
      </w:hyperlink>
      <w:r w:rsidRPr="00B21A09">
        <w:rPr>
          <w:rFonts w:ascii="Arial" w:hAnsi="Arial" w:cs="Arial"/>
          <w:sz w:val="36"/>
          <w:szCs w:val="36"/>
        </w:rPr>
        <w:t>. A brief description and email address is provided for each listserv. To subscribe to your desired list, you must send a blank email to that specific listserv</w:t>
      </w:r>
      <w:r>
        <w:rPr>
          <w:rFonts w:ascii="Arial" w:hAnsi="Arial" w:cs="Arial"/>
          <w:sz w:val="36"/>
          <w:szCs w:val="36"/>
        </w:rPr>
        <w:t>,</w:t>
      </w:r>
      <w:r w:rsidRPr="00B21A09">
        <w:rPr>
          <w:rFonts w:ascii="Arial" w:hAnsi="Arial" w:cs="Arial"/>
          <w:sz w:val="36"/>
          <w:szCs w:val="36"/>
        </w:rPr>
        <w:t xml:space="preserve"> i.e.</w:t>
      </w:r>
      <w:r>
        <w:rPr>
          <w:rFonts w:ascii="Arial" w:hAnsi="Arial" w:cs="Arial"/>
          <w:sz w:val="36"/>
          <w:szCs w:val="36"/>
        </w:rPr>
        <w:t>,</w:t>
      </w:r>
      <w:r w:rsidRPr="00B21A09">
        <w:rPr>
          <w:rFonts w:ascii="Arial" w:hAnsi="Arial" w:cs="Arial"/>
          <w:sz w:val="36"/>
          <w:szCs w:val="36"/>
        </w:rPr>
        <w:t xml:space="preserve"> send an email to Announce if you would like to be subscribed to Announce. An administrator from the respective listserv</w:t>
      </w:r>
      <w:r>
        <w:rPr>
          <w:rFonts w:ascii="Arial" w:hAnsi="Arial" w:cs="Arial"/>
          <w:sz w:val="36"/>
          <w:szCs w:val="36"/>
        </w:rPr>
        <w:t xml:space="preserve"> </w:t>
      </w:r>
      <w:r w:rsidRPr="00B21A09">
        <w:rPr>
          <w:rFonts w:ascii="Arial" w:hAnsi="Arial" w:cs="Arial"/>
          <w:sz w:val="36"/>
          <w:szCs w:val="36"/>
        </w:rPr>
        <w:t>will then accept your subscription.</w:t>
      </w:r>
    </w:p>
    <w:p w14:paraId="4A2C4B27" w14:textId="77777777" w:rsidR="00B21A09" w:rsidRPr="00B21A09" w:rsidRDefault="00B21A09" w:rsidP="00B21A09">
      <w:pPr>
        <w:spacing w:after="0" w:line="276" w:lineRule="auto"/>
        <w:rPr>
          <w:rFonts w:ascii="Arial" w:hAnsi="Arial" w:cs="Arial"/>
          <w:sz w:val="36"/>
          <w:szCs w:val="36"/>
        </w:rPr>
      </w:pPr>
    </w:p>
    <w:p w14:paraId="204BF5CE" w14:textId="324DA6CE" w:rsidR="00B21A09" w:rsidRPr="00B21A09" w:rsidRDefault="00B21A09" w:rsidP="00B21A09">
      <w:pPr>
        <w:spacing w:after="0" w:line="276" w:lineRule="auto"/>
        <w:rPr>
          <w:rFonts w:ascii="Arial" w:hAnsi="Arial" w:cs="Arial"/>
          <w:sz w:val="36"/>
          <w:szCs w:val="36"/>
        </w:rPr>
      </w:pPr>
      <w:r w:rsidRPr="00B21A09">
        <w:rPr>
          <w:rFonts w:ascii="Arial" w:hAnsi="Arial" w:cs="Arial"/>
          <w:sz w:val="36"/>
          <w:szCs w:val="36"/>
        </w:rPr>
        <w:t>For the full list of the public listservs</w:t>
      </w:r>
      <w:r>
        <w:rPr>
          <w:rFonts w:ascii="Arial" w:hAnsi="Arial" w:cs="Arial"/>
          <w:sz w:val="36"/>
          <w:szCs w:val="36"/>
        </w:rPr>
        <w:t>,</w:t>
      </w:r>
      <w:r w:rsidRPr="00B21A09">
        <w:rPr>
          <w:rFonts w:ascii="Arial" w:hAnsi="Arial" w:cs="Arial"/>
          <w:sz w:val="36"/>
          <w:szCs w:val="36"/>
        </w:rPr>
        <w:t xml:space="preserve"> and to subscribe</w:t>
      </w:r>
      <w:r>
        <w:rPr>
          <w:rFonts w:ascii="Arial" w:hAnsi="Arial" w:cs="Arial"/>
          <w:sz w:val="36"/>
          <w:szCs w:val="36"/>
        </w:rPr>
        <w:t>,</w:t>
      </w:r>
      <w:r w:rsidRPr="00B21A09">
        <w:rPr>
          <w:rFonts w:ascii="Arial" w:hAnsi="Arial" w:cs="Arial"/>
          <w:sz w:val="36"/>
          <w:szCs w:val="36"/>
        </w:rPr>
        <w:t xml:space="preserve"> visit </w:t>
      </w:r>
      <w:hyperlink r:id="rId18" w:history="1">
        <w:r w:rsidRPr="00B21A09">
          <w:rPr>
            <w:rStyle w:val="Hyperlink"/>
            <w:rFonts w:ascii="Arial" w:hAnsi="Arial" w:cs="Arial"/>
            <w:b/>
            <w:bCs/>
            <w:color w:val="0070C0"/>
            <w:sz w:val="36"/>
            <w:szCs w:val="36"/>
          </w:rPr>
          <w:t>https://www.acb.org/featured-acb-discussion-lists</w:t>
        </w:r>
      </w:hyperlink>
      <w:r>
        <w:rPr>
          <w:rFonts w:ascii="Arial" w:hAnsi="Arial" w:cs="Arial"/>
          <w:sz w:val="36"/>
          <w:szCs w:val="36"/>
        </w:rPr>
        <w:t>.</w:t>
      </w:r>
    </w:p>
    <w:p w14:paraId="6C882649" w14:textId="77777777" w:rsidR="00B21A09" w:rsidRDefault="00B21A09" w:rsidP="00A264AF">
      <w:pPr>
        <w:spacing w:after="0" w:line="276" w:lineRule="auto"/>
        <w:rPr>
          <w:rFonts w:ascii="Arial" w:hAnsi="Arial" w:cs="Arial"/>
          <w:sz w:val="36"/>
          <w:szCs w:val="36"/>
        </w:rPr>
      </w:pPr>
    </w:p>
    <w:p w14:paraId="79CE14E5" w14:textId="77777777" w:rsidR="00A329F1" w:rsidRPr="00A329F1" w:rsidRDefault="00A329F1" w:rsidP="00A329F1">
      <w:pPr>
        <w:pStyle w:val="Heading1"/>
        <w:spacing w:before="0" w:after="0" w:line="276" w:lineRule="auto"/>
        <w:rPr>
          <w:rFonts w:ascii="Arial" w:hAnsi="Arial" w:cs="Arial"/>
          <w:b/>
          <w:bCs/>
          <w:color w:val="auto"/>
          <w:sz w:val="44"/>
          <w:szCs w:val="44"/>
        </w:rPr>
      </w:pPr>
      <w:bookmarkStart w:id="8" w:name="SupportConnectionThisSeason"/>
      <w:r w:rsidRPr="00A329F1">
        <w:rPr>
          <w:rFonts w:ascii="Arial" w:hAnsi="Arial" w:cs="Arial"/>
          <w:b/>
          <w:bCs/>
          <w:color w:val="auto"/>
          <w:sz w:val="44"/>
          <w:szCs w:val="44"/>
        </w:rPr>
        <w:t>Support Connection This Season</w:t>
      </w:r>
    </w:p>
    <w:bookmarkEnd w:id="8"/>
    <w:p w14:paraId="720487E7" w14:textId="77777777" w:rsidR="00A329F1" w:rsidRPr="00A329F1" w:rsidRDefault="00A329F1" w:rsidP="00A329F1">
      <w:pPr>
        <w:spacing w:after="0" w:line="276" w:lineRule="auto"/>
        <w:rPr>
          <w:rFonts w:ascii="Arial" w:hAnsi="Arial" w:cs="Arial"/>
          <w:sz w:val="36"/>
          <w:szCs w:val="36"/>
        </w:rPr>
      </w:pPr>
    </w:p>
    <w:p w14:paraId="32DEACB8" w14:textId="18D5729A" w:rsidR="00A329F1" w:rsidRPr="00A329F1" w:rsidRDefault="00A329F1" w:rsidP="00A329F1">
      <w:pPr>
        <w:spacing w:after="0" w:line="276" w:lineRule="auto"/>
        <w:rPr>
          <w:rFonts w:ascii="Arial" w:hAnsi="Arial" w:cs="Arial"/>
          <w:sz w:val="36"/>
          <w:szCs w:val="36"/>
        </w:rPr>
      </w:pPr>
      <w:r w:rsidRPr="00A329F1">
        <w:rPr>
          <w:rFonts w:ascii="Arial" w:hAnsi="Arial" w:cs="Arial"/>
          <w:sz w:val="36"/>
          <w:szCs w:val="36"/>
        </w:rPr>
        <w:t>As we close out the year, the American Council of the Blind invites you to join our End-of-Year Campaign</w:t>
      </w:r>
      <w:r w:rsidR="00B21A09">
        <w:rPr>
          <w:rFonts w:ascii="Arial" w:hAnsi="Arial" w:cs="Arial"/>
          <w:sz w:val="36"/>
          <w:szCs w:val="36"/>
        </w:rPr>
        <w:t xml:space="preserve"> </w:t>
      </w:r>
      <w:r w:rsidRPr="00A329F1">
        <w:rPr>
          <w:rFonts w:ascii="Arial" w:hAnsi="Arial" w:cs="Arial"/>
          <w:sz w:val="36"/>
          <w:szCs w:val="36"/>
        </w:rPr>
        <w:t>—</w:t>
      </w:r>
      <w:r w:rsidR="00B21A09">
        <w:rPr>
          <w:rFonts w:ascii="Arial" w:hAnsi="Arial" w:cs="Arial"/>
          <w:sz w:val="36"/>
          <w:szCs w:val="36"/>
        </w:rPr>
        <w:t xml:space="preserve"> </w:t>
      </w:r>
      <w:r w:rsidRPr="00A329F1">
        <w:rPr>
          <w:rFonts w:ascii="Arial" w:hAnsi="Arial" w:cs="Arial"/>
          <w:sz w:val="36"/>
          <w:szCs w:val="36"/>
        </w:rPr>
        <w:t>a time to recognize the strength of our connections and the impact we create together. Your tax-deductible gift helps ACB continue advocating for equality, expanding opportunities, and strengthening our community.</w:t>
      </w:r>
    </w:p>
    <w:p w14:paraId="2394D5CE" w14:textId="77777777" w:rsidR="00A329F1" w:rsidRPr="00A329F1" w:rsidRDefault="00A329F1" w:rsidP="00A329F1">
      <w:pPr>
        <w:spacing w:after="0" w:line="276" w:lineRule="auto"/>
        <w:rPr>
          <w:rFonts w:ascii="Arial" w:hAnsi="Arial" w:cs="Arial"/>
          <w:sz w:val="36"/>
          <w:szCs w:val="36"/>
        </w:rPr>
      </w:pPr>
    </w:p>
    <w:p w14:paraId="1FDAF3D7" w14:textId="41527700" w:rsidR="00A329F1" w:rsidRPr="00A329F1" w:rsidRDefault="00A329F1" w:rsidP="00A329F1">
      <w:pPr>
        <w:spacing w:after="0" w:line="276" w:lineRule="auto"/>
        <w:rPr>
          <w:rFonts w:ascii="Arial" w:hAnsi="Arial" w:cs="Arial"/>
          <w:sz w:val="36"/>
          <w:szCs w:val="36"/>
        </w:rPr>
      </w:pPr>
      <w:r w:rsidRPr="00A329F1">
        <w:rPr>
          <w:rFonts w:ascii="Arial" w:hAnsi="Arial" w:cs="Arial"/>
          <w:sz w:val="36"/>
          <w:szCs w:val="36"/>
        </w:rPr>
        <w:t xml:space="preserve">Make your year-end contribution today at </w:t>
      </w:r>
      <w:hyperlink r:id="rId19" w:history="1">
        <w:r w:rsidR="00BA493F" w:rsidRPr="00BA493F">
          <w:rPr>
            <w:rStyle w:val="Hyperlink"/>
            <w:rFonts w:ascii="Arial" w:hAnsi="Arial" w:cs="Arial"/>
            <w:b/>
            <w:bCs/>
            <w:color w:val="0070C0"/>
            <w:sz w:val="36"/>
            <w:szCs w:val="36"/>
          </w:rPr>
          <w:t>https://form-renderer-app.donorperfect.io/give/american-council-of-the-blind/year-end-appeal-acb-website</w:t>
        </w:r>
      </w:hyperlink>
      <w:r w:rsidR="00BA493F">
        <w:rPr>
          <w:rFonts w:ascii="Arial" w:hAnsi="Arial" w:cs="Arial"/>
          <w:sz w:val="36"/>
          <w:szCs w:val="36"/>
        </w:rPr>
        <w:t xml:space="preserve">, </w:t>
      </w:r>
      <w:r w:rsidRPr="00A329F1">
        <w:rPr>
          <w:rFonts w:ascii="Arial" w:hAnsi="Arial" w:cs="Arial"/>
          <w:sz w:val="36"/>
          <w:szCs w:val="36"/>
        </w:rPr>
        <w:t>or contact our Minneapolis office at (612) 332-3242 if you would like assistance submitting a payment through your bank account. Together, we’re building a more connected future.</w:t>
      </w:r>
    </w:p>
    <w:p w14:paraId="5896AA22" w14:textId="77777777" w:rsidR="005E5840" w:rsidRDefault="005E5840" w:rsidP="00A264AF">
      <w:pPr>
        <w:spacing w:after="0" w:line="276" w:lineRule="auto"/>
        <w:rPr>
          <w:rFonts w:ascii="Arial" w:hAnsi="Arial" w:cs="Arial"/>
          <w:sz w:val="36"/>
          <w:szCs w:val="36"/>
        </w:rPr>
      </w:pPr>
    </w:p>
    <w:p w14:paraId="5FA65336" w14:textId="77777777" w:rsidR="00CB1107" w:rsidRPr="00CB1107" w:rsidRDefault="00CB1107" w:rsidP="00CB1107">
      <w:pPr>
        <w:pStyle w:val="Heading1"/>
        <w:spacing w:before="0" w:after="0" w:line="276" w:lineRule="auto"/>
        <w:rPr>
          <w:rFonts w:ascii="Arial" w:hAnsi="Arial" w:cs="Arial"/>
          <w:b/>
          <w:bCs/>
          <w:color w:val="auto"/>
          <w:sz w:val="44"/>
          <w:szCs w:val="44"/>
        </w:rPr>
      </w:pPr>
      <w:bookmarkStart w:id="9" w:name="BANANewOfficersandMember"/>
      <w:r w:rsidRPr="00CB1107">
        <w:rPr>
          <w:rFonts w:ascii="Arial" w:hAnsi="Arial" w:cs="Arial"/>
          <w:b/>
          <w:bCs/>
          <w:color w:val="auto"/>
          <w:sz w:val="44"/>
          <w:szCs w:val="44"/>
        </w:rPr>
        <w:t>BANA Elects New Officers and Accepts New Member at Fall 2025 Meeting</w:t>
      </w:r>
    </w:p>
    <w:bookmarkEnd w:id="9"/>
    <w:p w14:paraId="62B5C847" w14:textId="77777777" w:rsidR="00CB1107" w:rsidRDefault="00CB1107" w:rsidP="00CB1107">
      <w:pPr>
        <w:spacing w:after="0" w:line="276" w:lineRule="auto"/>
        <w:rPr>
          <w:rFonts w:ascii="Arial" w:hAnsi="Arial" w:cs="Arial"/>
          <w:sz w:val="36"/>
          <w:szCs w:val="36"/>
        </w:rPr>
      </w:pPr>
    </w:p>
    <w:p w14:paraId="0AD33169" w14:textId="7FB7726B" w:rsidR="00CB1107" w:rsidRPr="00CB1107" w:rsidRDefault="00CB1107" w:rsidP="00CB1107">
      <w:pPr>
        <w:spacing w:after="0" w:line="276" w:lineRule="auto"/>
        <w:rPr>
          <w:rFonts w:ascii="Arial" w:hAnsi="Arial" w:cs="Arial"/>
          <w:sz w:val="36"/>
          <w:szCs w:val="36"/>
        </w:rPr>
      </w:pPr>
      <w:r w:rsidRPr="00CB1107">
        <w:rPr>
          <w:rFonts w:ascii="Arial" w:hAnsi="Arial" w:cs="Arial"/>
          <w:sz w:val="36"/>
          <w:szCs w:val="36"/>
        </w:rPr>
        <w:t>The Braille Authority of North America (BANA) held its second 2025 semiannual face-to-face meeting </w:t>
      </w:r>
      <w:r w:rsidR="00BF7522">
        <w:rPr>
          <w:rFonts w:ascii="Arial" w:hAnsi="Arial" w:cs="Arial"/>
          <w:sz w:val="36"/>
          <w:szCs w:val="36"/>
        </w:rPr>
        <w:t xml:space="preserve">Oct. 22-24 </w:t>
      </w:r>
      <w:r w:rsidRPr="00CB1107">
        <w:rPr>
          <w:rFonts w:ascii="Arial" w:hAnsi="Arial" w:cs="Arial"/>
          <w:sz w:val="36"/>
          <w:szCs w:val="36"/>
        </w:rPr>
        <w:t>in Boston, M</w:t>
      </w:r>
      <w:r w:rsidR="00BF7522">
        <w:rPr>
          <w:rFonts w:ascii="Arial" w:hAnsi="Arial" w:cs="Arial"/>
          <w:sz w:val="36"/>
          <w:szCs w:val="36"/>
        </w:rPr>
        <w:t xml:space="preserve">ass. </w:t>
      </w:r>
      <w:r w:rsidRPr="00CB1107">
        <w:rPr>
          <w:rFonts w:ascii="Arial" w:hAnsi="Arial" w:cs="Arial"/>
          <w:sz w:val="36"/>
          <w:szCs w:val="36"/>
        </w:rPr>
        <w:t xml:space="preserve">During its meeting, the BANA Board reviewed reports from its general, technical, and Board committees. The Board acted on recommendations from </w:t>
      </w:r>
      <w:r w:rsidRPr="00CB1107">
        <w:rPr>
          <w:rFonts w:ascii="Arial" w:hAnsi="Arial" w:cs="Arial"/>
          <w:sz w:val="36"/>
          <w:szCs w:val="36"/>
        </w:rPr>
        <w:lastRenderedPageBreak/>
        <w:t>these committees and issued new charges when appropriate.</w:t>
      </w:r>
      <w:r w:rsidRPr="00CB1107">
        <w:rPr>
          <w:rFonts w:ascii="Arial" w:hAnsi="Arial" w:cs="Arial"/>
          <w:sz w:val="36"/>
          <w:szCs w:val="36"/>
        </w:rPr>
        <w:br/>
      </w:r>
      <w:r w:rsidRPr="00CB1107">
        <w:rPr>
          <w:rFonts w:ascii="Arial" w:hAnsi="Arial" w:cs="Arial"/>
          <w:sz w:val="36"/>
          <w:szCs w:val="36"/>
        </w:rPr>
        <w:br/>
        <w:t xml:space="preserve">The Board also established its 2026 budget, considered applications for membership, and elected a new slate of officers for 2026. The new slate of leaders consists of: </w:t>
      </w:r>
    </w:p>
    <w:p w14:paraId="631B471C" w14:textId="2AA66EBA" w:rsidR="00CB1107" w:rsidRPr="00053682" w:rsidRDefault="00CB1107" w:rsidP="00053682">
      <w:pPr>
        <w:pStyle w:val="ListParagraph"/>
        <w:numPr>
          <w:ilvl w:val="0"/>
          <w:numId w:val="4"/>
        </w:numPr>
        <w:spacing w:after="0" w:line="276" w:lineRule="auto"/>
        <w:rPr>
          <w:rFonts w:ascii="Arial" w:hAnsi="Arial" w:cs="Arial"/>
          <w:sz w:val="36"/>
          <w:szCs w:val="36"/>
        </w:rPr>
      </w:pPr>
      <w:r w:rsidRPr="00053682">
        <w:rPr>
          <w:rFonts w:ascii="Arial" w:hAnsi="Arial" w:cs="Arial"/>
          <w:sz w:val="36"/>
          <w:szCs w:val="36"/>
        </w:rPr>
        <w:t>Chair – Jen Goulden, representing CNIB (</w:t>
      </w:r>
      <w:r w:rsidR="00BF7522" w:rsidRPr="00053682">
        <w:rPr>
          <w:rFonts w:ascii="Arial" w:hAnsi="Arial" w:cs="Arial"/>
          <w:sz w:val="36"/>
          <w:szCs w:val="36"/>
        </w:rPr>
        <w:t>t</w:t>
      </w:r>
      <w:r w:rsidRPr="00053682">
        <w:rPr>
          <w:rFonts w:ascii="Arial" w:hAnsi="Arial" w:cs="Arial"/>
          <w:sz w:val="36"/>
          <w:szCs w:val="36"/>
        </w:rPr>
        <w:t>he Canadian National Institute for the Blind)</w:t>
      </w:r>
    </w:p>
    <w:p w14:paraId="2883DF54" w14:textId="77777777" w:rsidR="00CB1107" w:rsidRPr="00053682" w:rsidRDefault="00CB1107" w:rsidP="00053682">
      <w:pPr>
        <w:pStyle w:val="ListParagraph"/>
        <w:numPr>
          <w:ilvl w:val="0"/>
          <w:numId w:val="4"/>
        </w:numPr>
        <w:spacing w:after="0" w:line="276" w:lineRule="auto"/>
        <w:rPr>
          <w:rFonts w:ascii="Arial" w:hAnsi="Arial" w:cs="Arial"/>
          <w:sz w:val="36"/>
          <w:szCs w:val="36"/>
        </w:rPr>
      </w:pPr>
      <w:r w:rsidRPr="00053682">
        <w:rPr>
          <w:rFonts w:ascii="Arial" w:hAnsi="Arial" w:cs="Arial"/>
          <w:sz w:val="36"/>
          <w:szCs w:val="36"/>
        </w:rPr>
        <w:t>Vice Chair – Wendy Buckley, representing Perkins School for the Blind</w:t>
      </w:r>
    </w:p>
    <w:p w14:paraId="661B7168" w14:textId="77777777" w:rsidR="00CB1107" w:rsidRPr="00053682" w:rsidRDefault="00CB1107" w:rsidP="00053682">
      <w:pPr>
        <w:pStyle w:val="ListParagraph"/>
        <w:numPr>
          <w:ilvl w:val="0"/>
          <w:numId w:val="4"/>
        </w:numPr>
        <w:spacing w:after="0" w:line="276" w:lineRule="auto"/>
        <w:rPr>
          <w:rFonts w:ascii="Arial" w:hAnsi="Arial" w:cs="Arial"/>
          <w:sz w:val="36"/>
          <w:szCs w:val="36"/>
        </w:rPr>
      </w:pPr>
      <w:r w:rsidRPr="00053682">
        <w:rPr>
          <w:rFonts w:ascii="Arial" w:hAnsi="Arial" w:cs="Arial"/>
          <w:sz w:val="36"/>
          <w:szCs w:val="36"/>
        </w:rPr>
        <w:t>Secretary – Amber Pearcy, representing the National Library Service for the Blind and Print Disabled</w:t>
      </w:r>
    </w:p>
    <w:p w14:paraId="45DA7F18" w14:textId="77777777" w:rsidR="00CB1107" w:rsidRPr="00053682" w:rsidRDefault="00CB1107" w:rsidP="00053682">
      <w:pPr>
        <w:pStyle w:val="ListParagraph"/>
        <w:numPr>
          <w:ilvl w:val="0"/>
          <w:numId w:val="4"/>
        </w:numPr>
        <w:spacing w:after="0" w:line="276" w:lineRule="auto"/>
        <w:rPr>
          <w:rFonts w:ascii="Arial" w:hAnsi="Arial" w:cs="Arial"/>
          <w:sz w:val="36"/>
          <w:szCs w:val="36"/>
        </w:rPr>
      </w:pPr>
      <w:r w:rsidRPr="00053682">
        <w:rPr>
          <w:rFonts w:ascii="Arial" w:hAnsi="Arial" w:cs="Arial"/>
          <w:sz w:val="36"/>
          <w:szCs w:val="36"/>
        </w:rPr>
        <w:t>Treasurer – Marie Zaldivar, representing the Alternate Text Production Center of the California Community Colleges (ATPC)</w:t>
      </w:r>
    </w:p>
    <w:p w14:paraId="5321DA51" w14:textId="2A2C7601" w:rsidR="00CB1107" w:rsidRDefault="00CB1107" w:rsidP="00CB1107">
      <w:pPr>
        <w:spacing w:after="0" w:line="276" w:lineRule="auto"/>
        <w:rPr>
          <w:rFonts w:ascii="Arial" w:hAnsi="Arial" w:cs="Arial"/>
          <w:sz w:val="36"/>
          <w:szCs w:val="36"/>
        </w:rPr>
      </w:pPr>
      <w:r w:rsidRPr="00CB1107">
        <w:rPr>
          <w:rFonts w:ascii="Arial" w:hAnsi="Arial" w:cs="Arial"/>
          <w:sz w:val="36"/>
          <w:szCs w:val="36"/>
        </w:rPr>
        <w:br/>
      </w:r>
      <w:r>
        <w:rPr>
          <w:rFonts w:ascii="Arial" w:hAnsi="Arial" w:cs="Arial"/>
          <w:sz w:val="36"/>
          <w:szCs w:val="36"/>
        </w:rPr>
        <w:t>T</w:t>
      </w:r>
      <w:r w:rsidRPr="00CB1107">
        <w:rPr>
          <w:rFonts w:ascii="Arial" w:hAnsi="Arial" w:cs="Arial"/>
          <w:sz w:val="36"/>
          <w:szCs w:val="36"/>
        </w:rPr>
        <w:t>he Foundation for Blind Children (FBC) of Phoenix, A</w:t>
      </w:r>
      <w:r>
        <w:rPr>
          <w:rFonts w:ascii="Arial" w:hAnsi="Arial" w:cs="Arial"/>
          <w:sz w:val="36"/>
          <w:szCs w:val="36"/>
        </w:rPr>
        <w:t>riz.</w:t>
      </w:r>
      <w:r w:rsidRPr="00CB1107">
        <w:rPr>
          <w:rFonts w:ascii="Arial" w:hAnsi="Arial" w:cs="Arial"/>
          <w:sz w:val="36"/>
          <w:szCs w:val="36"/>
        </w:rPr>
        <w:t xml:space="preserve"> will join BANA as a full member</w:t>
      </w:r>
      <w:r w:rsidR="00BF7522">
        <w:rPr>
          <w:rFonts w:ascii="Arial" w:hAnsi="Arial" w:cs="Arial"/>
          <w:sz w:val="36"/>
          <w:szCs w:val="36"/>
        </w:rPr>
        <w:t xml:space="preserve"> on </w:t>
      </w:r>
      <w:r w:rsidRPr="00CB1107">
        <w:rPr>
          <w:rFonts w:ascii="Arial" w:hAnsi="Arial" w:cs="Arial"/>
          <w:sz w:val="36"/>
          <w:szCs w:val="36"/>
        </w:rPr>
        <w:t>January 1, 2026. </w:t>
      </w:r>
      <w:r w:rsidRPr="00CB1107">
        <w:rPr>
          <w:rFonts w:ascii="Arial" w:hAnsi="Arial" w:cs="Arial"/>
          <w:sz w:val="36"/>
          <w:szCs w:val="36"/>
        </w:rPr>
        <w:br/>
      </w:r>
      <w:r w:rsidRPr="00CB1107">
        <w:rPr>
          <w:rFonts w:ascii="Arial" w:hAnsi="Arial" w:cs="Arial"/>
          <w:sz w:val="36"/>
          <w:szCs w:val="36"/>
        </w:rPr>
        <w:br/>
        <w:t>The American Foundation for the Blind (AFB) will host the spring 2026 BANA meeting in Pittsburgh, P</w:t>
      </w:r>
      <w:r>
        <w:rPr>
          <w:rFonts w:ascii="Arial" w:hAnsi="Arial" w:cs="Arial"/>
          <w:sz w:val="36"/>
          <w:szCs w:val="36"/>
        </w:rPr>
        <w:t>a</w:t>
      </w:r>
      <w:r w:rsidRPr="00CB1107">
        <w:rPr>
          <w:rFonts w:ascii="Arial" w:hAnsi="Arial" w:cs="Arial"/>
          <w:sz w:val="36"/>
          <w:szCs w:val="36"/>
        </w:rPr>
        <w:t xml:space="preserve">. The meeting will be held at the University of Pittsburgh on May 11–13, 2026. </w:t>
      </w:r>
    </w:p>
    <w:p w14:paraId="613F7A29" w14:textId="7B0D2388" w:rsidR="00CB1107" w:rsidRDefault="00CB1107" w:rsidP="00A264AF">
      <w:pPr>
        <w:spacing w:after="0" w:line="276" w:lineRule="auto"/>
        <w:rPr>
          <w:rFonts w:ascii="Arial" w:hAnsi="Arial" w:cs="Arial"/>
          <w:sz w:val="36"/>
          <w:szCs w:val="36"/>
        </w:rPr>
      </w:pPr>
    </w:p>
    <w:p w14:paraId="6F408EC5" w14:textId="77777777" w:rsidR="005E5840" w:rsidRPr="005E5840" w:rsidRDefault="005E5840" w:rsidP="005E5840">
      <w:pPr>
        <w:pStyle w:val="Heading1"/>
        <w:spacing w:before="0" w:after="0" w:line="276" w:lineRule="auto"/>
        <w:rPr>
          <w:rFonts w:ascii="Arial" w:hAnsi="Arial" w:cs="Arial"/>
          <w:b/>
          <w:bCs/>
          <w:color w:val="auto"/>
          <w:sz w:val="44"/>
          <w:szCs w:val="44"/>
        </w:rPr>
      </w:pPr>
      <w:bookmarkStart w:id="10" w:name="ImprovingInclusionbyAddressingGaps"/>
      <w:r w:rsidRPr="005E5840">
        <w:rPr>
          <w:rFonts w:ascii="Arial" w:hAnsi="Arial" w:cs="Arial"/>
          <w:b/>
          <w:bCs/>
          <w:color w:val="auto"/>
          <w:sz w:val="44"/>
          <w:szCs w:val="44"/>
        </w:rPr>
        <w:lastRenderedPageBreak/>
        <w:t>Improving Inclusion by Addressing Gaps in Measuring Disability in Transportation Data Systems  </w:t>
      </w:r>
    </w:p>
    <w:bookmarkEnd w:id="10"/>
    <w:p w14:paraId="19C54918" w14:textId="77777777" w:rsidR="005E5840" w:rsidRPr="005E5840" w:rsidRDefault="005E5840" w:rsidP="005E5840">
      <w:pPr>
        <w:spacing w:after="0" w:line="276" w:lineRule="auto"/>
        <w:rPr>
          <w:rFonts w:ascii="Arial" w:hAnsi="Arial" w:cs="Arial"/>
          <w:sz w:val="36"/>
          <w:szCs w:val="36"/>
        </w:rPr>
      </w:pPr>
    </w:p>
    <w:p w14:paraId="03484B64" w14:textId="77777777" w:rsidR="005E5840" w:rsidRPr="005E5840" w:rsidRDefault="005E5840" w:rsidP="005E5840">
      <w:pPr>
        <w:spacing w:after="0" w:line="276" w:lineRule="auto"/>
        <w:rPr>
          <w:rFonts w:ascii="Arial" w:hAnsi="Arial" w:cs="Arial"/>
          <w:sz w:val="36"/>
          <w:szCs w:val="36"/>
        </w:rPr>
      </w:pPr>
      <w:r w:rsidRPr="005E5840">
        <w:rPr>
          <w:rFonts w:ascii="Arial" w:hAnsi="Arial" w:cs="Arial"/>
          <w:sz w:val="36"/>
          <w:szCs w:val="36"/>
        </w:rPr>
        <w:t>We are reaching out from the University of Illinois at Chicago to invite you to participate in our study! We are conducting a research project to learn about travel surveys and questions asked to people with disabilities. Your input will be invaluable in shaping our understanding.  </w:t>
      </w:r>
    </w:p>
    <w:p w14:paraId="09E47329" w14:textId="77777777" w:rsidR="005E5840" w:rsidRDefault="005E5840" w:rsidP="005E5840">
      <w:pPr>
        <w:spacing w:after="0" w:line="276" w:lineRule="auto"/>
        <w:rPr>
          <w:rFonts w:ascii="Arial" w:hAnsi="Arial" w:cs="Arial"/>
          <w:sz w:val="36"/>
          <w:szCs w:val="36"/>
        </w:rPr>
      </w:pPr>
    </w:p>
    <w:p w14:paraId="0CF88627" w14:textId="77777777" w:rsidR="005E5840" w:rsidRDefault="005E5840" w:rsidP="005E5840">
      <w:pPr>
        <w:spacing w:after="0" w:line="276" w:lineRule="auto"/>
        <w:rPr>
          <w:rFonts w:ascii="Arial" w:hAnsi="Arial" w:cs="Arial"/>
          <w:sz w:val="36"/>
          <w:szCs w:val="36"/>
        </w:rPr>
      </w:pPr>
      <w:r w:rsidRPr="005E5840">
        <w:rPr>
          <w:rFonts w:ascii="Arial" w:hAnsi="Arial" w:cs="Arial"/>
          <w:sz w:val="36"/>
          <w:szCs w:val="36"/>
        </w:rPr>
        <w:t>The findings from the survey will be used to develop a guidebook that will support transit professionals in better understanding travel barriers faced by people with disabilities. We are looking for participants who identify as a person with a disability. Your participation includes filling out an initial screener that will check for potential participants’ eligibility for this study. (</w:t>
      </w:r>
      <w:r>
        <w:rPr>
          <w:rFonts w:ascii="Arial" w:hAnsi="Arial" w:cs="Arial"/>
          <w:sz w:val="36"/>
          <w:szCs w:val="36"/>
        </w:rPr>
        <w:t xml:space="preserve">Screener Link: </w:t>
      </w:r>
      <w:hyperlink r:id="rId20" w:history="1">
        <w:r w:rsidRPr="005E5840">
          <w:rPr>
            <w:rStyle w:val="Hyperlink"/>
            <w:rFonts w:ascii="Arial" w:hAnsi="Arial" w:cs="Arial"/>
            <w:b/>
            <w:bCs/>
            <w:color w:val="0070C0"/>
            <w:sz w:val="36"/>
            <w:szCs w:val="36"/>
          </w:rPr>
          <w:t>https://uic.ca1.qualtrics.com/jfe/form/SV_1RAMnrHqe1BAMSy</w:t>
        </w:r>
      </w:hyperlink>
      <w:r w:rsidRPr="005E5840">
        <w:rPr>
          <w:rFonts w:ascii="Arial" w:hAnsi="Arial" w:cs="Arial"/>
          <w:sz w:val="36"/>
          <w:szCs w:val="36"/>
        </w:rPr>
        <w:t xml:space="preserve">) </w:t>
      </w:r>
    </w:p>
    <w:p w14:paraId="55D27DC4" w14:textId="77777777" w:rsidR="005E5840" w:rsidRDefault="005E5840" w:rsidP="005E5840">
      <w:pPr>
        <w:spacing w:after="0" w:line="276" w:lineRule="auto"/>
        <w:rPr>
          <w:rFonts w:ascii="Arial" w:hAnsi="Arial" w:cs="Arial"/>
          <w:sz w:val="36"/>
          <w:szCs w:val="36"/>
        </w:rPr>
      </w:pPr>
    </w:p>
    <w:p w14:paraId="0780E42B" w14:textId="5CB31BEF" w:rsidR="005E5840" w:rsidRPr="005E5840" w:rsidRDefault="005E5840" w:rsidP="005E5840">
      <w:pPr>
        <w:spacing w:after="0" w:line="276" w:lineRule="auto"/>
        <w:rPr>
          <w:rFonts w:ascii="Arial" w:hAnsi="Arial" w:cs="Arial"/>
          <w:sz w:val="36"/>
          <w:szCs w:val="36"/>
        </w:rPr>
      </w:pPr>
      <w:r>
        <w:rPr>
          <w:rFonts w:ascii="Arial" w:hAnsi="Arial" w:cs="Arial"/>
          <w:sz w:val="36"/>
          <w:szCs w:val="36"/>
        </w:rPr>
        <w:t>I</w:t>
      </w:r>
      <w:r w:rsidRPr="005E5840">
        <w:rPr>
          <w:rFonts w:ascii="Arial" w:hAnsi="Arial" w:cs="Arial"/>
          <w:sz w:val="36"/>
          <w:szCs w:val="36"/>
        </w:rPr>
        <w:t>f you are eligible to participate in the study, you will receive a link to a survey that will ask you questions about some demographics, your travel experiences, and your opinions on how transportation professionals measure disability.   </w:t>
      </w:r>
    </w:p>
    <w:p w14:paraId="79FAB224" w14:textId="77777777" w:rsidR="005E5840" w:rsidRDefault="005E5840" w:rsidP="005E5840">
      <w:pPr>
        <w:spacing w:after="0" w:line="276" w:lineRule="auto"/>
        <w:rPr>
          <w:rFonts w:ascii="Arial" w:hAnsi="Arial" w:cs="Arial"/>
          <w:sz w:val="36"/>
          <w:szCs w:val="36"/>
        </w:rPr>
      </w:pPr>
    </w:p>
    <w:p w14:paraId="1C269C13" w14:textId="77777777" w:rsidR="005E5840" w:rsidRDefault="005E5840" w:rsidP="005E5840">
      <w:pPr>
        <w:spacing w:after="0" w:line="276" w:lineRule="auto"/>
        <w:rPr>
          <w:rFonts w:ascii="Arial" w:hAnsi="Arial" w:cs="Arial"/>
          <w:sz w:val="36"/>
          <w:szCs w:val="36"/>
        </w:rPr>
      </w:pPr>
      <w:r w:rsidRPr="005E5840">
        <w:rPr>
          <w:rFonts w:ascii="Arial" w:hAnsi="Arial" w:cs="Arial"/>
          <w:sz w:val="36"/>
          <w:szCs w:val="36"/>
        </w:rPr>
        <w:lastRenderedPageBreak/>
        <w:t xml:space="preserve">To be eligible for the study, you must meet the following criteria: you are an adult (18 years or older), person with a disability, you are your own legal guardian, you live in the United States, you are able to speak and understand English, and you use public transportation. </w:t>
      </w:r>
    </w:p>
    <w:p w14:paraId="69DB4658" w14:textId="77777777" w:rsidR="005E5840" w:rsidRDefault="005E5840" w:rsidP="005E5840">
      <w:pPr>
        <w:spacing w:after="0" w:line="276" w:lineRule="auto"/>
        <w:rPr>
          <w:rFonts w:ascii="Arial" w:hAnsi="Arial" w:cs="Arial"/>
          <w:sz w:val="36"/>
          <w:szCs w:val="36"/>
        </w:rPr>
      </w:pPr>
    </w:p>
    <w:p w14:paraId="76BDF8DF" w14:textId="785EA686" w:rsidR="005E5840" w:rsidRDefault="005E5840" w:rsidP="005E5840">
      <w:pPr>
        <w:spacing w:after="0" w:line="276" w:lineRule="auto"/>
        <w:rPr>
          <w:rFonts w:ascii="Arial" w:hAnsi="Arial" w:cs="Arial"/>
          <w:sz w:val="36"/>
          <w:szCs w:val="36"/>
        </w:rPr>
      </w:pPr>
      <w:r w:rsidRPr="005E5840">
        <w:rPr>
          <w:rFonts w:ascii="Arial" w:hAnsi="Arial" w:cs="Arial"/>
          <w:sz w:val="36"/>
          <w:szCs w:val="36"/>
        </w:rPr>
        <w:t xml:space="preserve">Those who complete the study will be entered into a lottery to receive a </w:t>
      </w:r>
      <w:r w:rsidR="00546453">
        <w:rPr>
          <w:rFonts w:ascii="Arial" w:hAnsi="Arial" w:cs="Arial"/>
          <w:sz w:val="36"/>
          <w:szCs w:val="36"/>
        </w:rPr>
        <w:t>T</w:t>
      </w:r>
      <w:r w:rsidRPr="005E5840">
        <w:rPr>
          <w:rFonts w:ascii="Arial" w:hAnsi="Arial" w:cs="Arial"/>
          <w:sz w:val="36"/>
          <w:szCs w:val="36"/>
        </w:rPr>
        <w:t>arget gift card of $20</w:t>
      </w:r>
      <w:r>
        <w:rPr>
          <w:rFonts w:ascii="Arial" w:hAnsi="Arial" w:cs="Arial"/>
          <w:sz w:val="36"/>
          <w:szCs w:val="36"/>
        </w:rPr>
        <w:t>,</w:t>
      </w:r>
      <w:r w:rsidRPr="005E5840">
        <w:rPr>
          <w:rFonts w:ascii="Arial" w:hAnsi="Arial" w:cs="Arial"/>
          <w:sz w:val="36"/>
          <w:szCs w:val="36"/>
        </w:rPr>
        <w:t xml:space="preserve"> with a 1 in 10 chance of winning. </w:t>
      </w:r>
    </w:p>
    <w:p w14:paraId="60C9FCBF" w14:textId="77777777" w:rsidR="005E5840" w:rsidRPr="005E5840" w:rsidRDefault="005E5840" w:rsidP="005E5840">
      <w:pPr>
        <w:spacing w:after="0" w:line="276" w:lineRule="auto"/>
        <w:rPr>
          <w:rFonts w:ascii="Arial" w:hAnsi="Arial" w:cs="Arial"/>
          <w:sz w:val="36"/>
          <w:szCs w:val="36"/>
        </w:rPr>
      </w:pPr>
    </w:p>
    <w:p w14:paraId="57A62777" w14:textId="206BECC9" w:rsidR="00A264AF" w:rsidRPr="005E5840" w:rsidRDefault="005E5840" w:rsidP="005E5840">
      <w:pPr>
        <w:spacing w:after="0" w:line="276" w:lineRule="auto"/>
        <w:rPr>
          <w:rFonts w:ascii="Arial" w:hAnsi="Arial" w:cs="Arial"/>
          <w:sz w:val="36"/>
          <w:szCs w:val="36"/>
        </w:rPr>
      </w:pPr>
      <w:r w:rsidRPr="005E5840">
        <w:rPr>
          <w:rFonts w:ascii="Arial" w:hAnsi="Arial" w:cs="Arial"/>
          <w:sz w:val="36"/>
          <w:szCs w:val="36"/>
        </w:rPr>
        <w:t>If you have any questions about participating in this project, contact</w:t>
      </w:r>
      <w:r>
        <w:rPr>
          <w:rFonts w:ascii="Arial" w:hAnsi="Arial" w:cs="Arial"/>
          <w:sz w:val="36"/>
          <w:szCs w:val="36"/>
        </w:rPr>
        <w:t xml:space="preserve"> </w:t>
      </w:r>
      <w:r w:rsidRPr="005E5840">
        <w:rPr>
          <w:rFonts w:ascii="Arial" w:hAnsi="Arial" w:cs="Arial"/>
          <w:sz w:val="36"/>
          <w:szCs w:val="36"/>
        </w:rPr>
        <w:t>Kevin Hans</w:t>
      </w:r>
      <w:r>
        <w:rPr>
          <w:rFonts w:ascii="Arial" w:hAnsi="Arial" w:cs="Arial"/>
          <w:sz w:val="36"/>
          <w:szCs w:val="36"/>
        </w:rPr>
        <w:t xml:space="preserve"> </w:t>
      </w:r>
      <w:r w:rsidRPr="005E5840">
        <w:rPr>
          <w:rFonts w:ascii="Arial" w:hAnsi="Arial" w:cs="Arial"/>
          <w:sz w:val="36"/>
          <w:szCs w:val="36"/>
        </w:rPr>
        <w:t>Waitkuweit at </w:t>
      </w:r>
      <w:hyperlink r:id="rId21" w:tgtFrame="_blank" w:tooltip="mailto:kwaitk2@uic.edu" w:history="1">
        <w:r w:rsidRPr="005E5840">
          <w:rPr>
            <w:rStyle w:val="Hyperlink"/>
            <w:rFonts w:ascii="Arial" w:hAnsi="Arial" w:cs="Arial"/>
            <w:color w:val="0070C0"/>
            <w:sz w:val="36"/>
            <w:szCs w:val="36"/>
          </w:rPr>
          <w:t>kwaitk2@uic.edu</w:t>
        </w:r>
      </w:hyperlink>
      <w:r>
        <w:rPr>
          <w:rFonts w:ascii="Arial" w:hAnsi="Arial" w:cs="Arial"/>
          <w:sz w:val="36"/>
          <w:szCs w:val="36"/>
        </w:rPr>
        <w:t xml:space="preserve">. </w:t>
      </w:r>
      <w:bookmarkEnd w:id="1"/>
    </w:p>
    <w:sectPr w:rsidR="00A264AF" w:rsidRPr="005E5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36E50"/>
    <w:multiLevelType w:val="multilevel"/>
    <w:tmpl w:val="CAC6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90E1C"/>
    <w:multiLevelType w:val="hybridMultilevel"/>
    <w:tmpl w:val="DEF8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3379D"/>
    <w:multiLevelType w:val="multilevel"/>
    <w:tmpl w:val="D0DC2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2154DD"/>
    <w:multiLevelType w:val="hybridMultilevel"/>
    <w:tmpl w:val="ECBC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650283">
    <w:abstractNumId w:val="2"/>
  </w:num>
  <w:num w:numId="2" w16cid:durableId="2030645280">
    <w:abstractNumId w:val="0"/>
  </w:num>
  <w:num w:numId="3" w16cid:durableId="124206405">
    <w:abstractNumId w:val="1"/>
  </w:num>
  <w:num w:numId="4" w16cid:durableId="778260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AF"/>
    <w:rsid w:val="00053682"/>
    <w:rsid w:val="00112156"/>
    <w:rsid w:val="00114235"/>
    <w:rsid w:val="00220B5F"/>
    <w:rsid w:val="002949D0"/>
    <w:rsid w:val="00384434"/>
    <w:rsid w:val="003A59A1"/>
    <w:rsid w:val="003E6AD7"/>
    <w:rsid w:val="003F5166"/>
    <w:rsid w:val="00546453"/>
    <w:rsid w:val="005E5840"/>
    <w:rsid w:val="00655D5A"/>
    <w:rsid w:val="00694F60"/>
    <w:rsid w:val="0090256F"/>
    <w:rsid w:val="00981BFF"/>
    <w:rsid w:val="00985A26"/>
    <w:rsid w:val="00A264AF"/>
    <w:rsid w:val="00A329F1"/>
    <w:rsid w:val="00B21A09"/>
    <w:rsid w:val="00B96C38"/>
    <w:rsid w:val="00BA493F"/>
    <w:rsid w:val="00BF7522"/>
    <w:rsid w:val="00CB1107"/>
    <w:rsid w:val="00D2512F"/>
    <w:rsid w:val="00DA7AA5"/>
    <w:rsid w:val="00ED63D5"/>
    <w:rsid w:val="00F85BD8"/>
    <w:rsid w:val="00FB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2B30"/>
  <w15:chartTrackingRefBased/>
  <w15:docId w15:val="{26A58779-0A38-456A-9C44-0B85238F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AF"/>
    <w:pPr>
      <w:spacing w:line="259" w:lineRule="auto"/>
    </w:pPr>
    <w:rPr>
      <w:kern w:val="0"/>
      <w:sz w:val="22"/>
      <w:szCs w:val="22"/>
      <w14:ligatures w14:val="none"/>
    </w:rPr>
  </w:style>
  <w:style w:type="paragraph" w:styleId="Heading1">
    <w:name w:val="heading 1"/>
    <w:basedOn w:val="Normal"/>
    <w:next w:val="Normal"/>
    <w:link w:val="Heading1Char"/>
    <w:uiPriority w:val="9"/>
    <w:qFormat/>
    <w:rsid w:val="00A264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64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64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64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264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264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264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264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264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4AF"/>
    <w:rPr>
      <w:rFonts w:eastAsiaTheme="majorEastAsia" w:cstheme="majorBidi"/>
      <w:color w:val="272727" w:themeColor="text1" w:themeTint="D8"/>
    </w:rPr>
  </w:style>
  <w:style w:type="paragraph" w:styleId="Title">
    <w:name w:val="Title"/>
    <w:basedOn w:val="Normal"/>
    <w:next w:val="Normal"/>
    <w:link w:val="TitleChar"/>
    <w:uiPriority w:val="10"/>
    <w:qFormat/>
    <w:rsid w:val="00A264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6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4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6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4A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264AF"/>
    <w:rPr>
      <w:i/>
      <w:iCs/>
      <w:color w:val="404040" w:themeColor="text1" w:themeTint="BF"/>
    </w:rPr>
  </w:style>
  <w:style w:type="paragraph" w:styleId="ListParagraph">
    <w:name w:val="List Paragraph"/>
    <w:basedOn w:val="Normal"/>
    <w:uiPriority w:val="34"/>
    <w:qFormat/>
    <w:rsid w:val="00A264A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264AF"/>
    <w:rPr>
      <w:i/>
      <w:iCs/>
      <w:color w:val="0F4761" w:themeColor="accent1" w:themeShade="BF"/>
    </w:rPr>
  </w:style>
  <w:style w:type="paragraph" w:styleId="IntenseQuote">
    <w:name w:val="Intense Quote"/>
    <w:basedOn w:val="Normal"/>
    <w:next w:val="Normal"/>
    <w:link w:val="IntenseQuoteChar"/>
    <w:uiPriority w:val="30"/>
    <w:qFormat/>
    <w:rsid w:val="00A264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264AF"/>
    <w:rPr>
      <w:i/>
      <w:iCs/>
      <w:color w:val="0F4761" w:themeColor="accent1" w:themeShade="BF"/>
    </w:rPr>
  </w:style>
  <w:style w:type="character" w:styleId="IntenseReference">
    <w:name w:val="Intense Reference"/>
    <w:basedOn w:val="DefaultParagraphFont"/>
    <w:uiPriority w:val="32"/>
    <w:qFormat/>
    <w:rsid w:val="00A264AF"/>
    <w:rPr>
      <w:b/>
      <w:bCs/>
      <w:smallCaps/>
      <w:color w:val="0F4761" w:themeColor="accent1" w:themeShade="BF"/>
      <w:spacing w:val="5"/>
    </w:rPr>
  </w:style>
  <w:style w:type="character" w:styleId="Hyperlink">
    <w:name w:val="Hyperlink"/>
    <w:basedOn w:val="DefaultParagraphFont"/>
    <w:uiPriority w:val="99"/>
    <w:unhideWhenUsed/>
    <w:rsid w:val="005E5840"/>
    <w:rPr>
      <w:color w:val="467886" w:themeColor="hyperlink"/>
      <w:u w:val="single"/>
    </w:rPr>
  </w:style>
  <w:style w:type="character" w:styleId="UnresolvedMention">
    <w:name w:val="Unresolved Mention"/>
    <w:basedOn w:val="DefaultParagraphFont"/>
    <w:uiPriority w:val="99"/>
    <w:semiHidden/>
    <w:unhideWhenUsed/>
    <w:rsid w:val="005E5840"/>
    <w:rPr>
      <w:color w:val="605E5C"/>
      <w:shd w:val="clear" w:color="auto" w:fill="E1DFDD"/>
    </w:rPr>
  </w:style>
  <w:style w:type="character" w:styleId="FollowedHyperlink">
    <w:name w:val="FollowedHyperlink"/>
    <w:basedOn w:val="DefaultParagraphFont"/>
    <w:uiPriority w:val="99"/>
    <w:semiHidden/>
    <w:unhideWhenUsed/>
    <w:rsid w:val="003E6A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ACBnational" TargetMode="External"/><Relationship Id="rId13" Type="http://schemas.openxmlformats.org/officeDocument/2006/relationships/hyperlink" Target="https://www.acb.org/scholarships" TargetMode="External"/><Relationship Id="rId18" Type="http://schemas.openxmlformats.org/officeDocument/2006/relationships/hyperlink" Target="https://www.acb.org/featured-acb-discussion-lists" TargetMode="External"/><Relationship Id="rId3" Type="http://schemas.openxmlformats.org/officeDocument/2006/relationships/settings" Target="settings.xml"/><Relationship Id="rId21" Type="http://schemas.openxmlformats.org/officeDocument/2006/relationships/hyperlink" Target="mailto:kwaitk2@uic.edu" TargetMode="External"/><Relationship Id="rId7" Type="http://schemas.openxmlformats.org/officeDocument/2006/relationships/hyperlink" Target="https://www.acbmedia.org/home/streams/media8/" TargetMode="External"/><Relationship Id="rId12" Type="http://schemas.openxmlformats.org/officeDocument/2006/relationships/hyperlink" Target="https://www.peacocktv.com/" TargetMode="External"/><Relationship Id="rId17" Type="http://schemas.openxmlformats.org/officeDocument/2006/relationships/hyperlink" Target="http://acblists.org/" TargetMode="External"/><Relationship Id="rId2" Type="http://schemas.openxmlformats.org/officeDocument/2006/relationships/styles" Target="styles.xml"/><Relationship Id="rId16" Type="http://schemas.openxmlformats.org/officeDocument/2006/relationships/hyperlink" Target="http://groups.io/" TargetMode="External"/><Relationship Id="rId20" Type="http://schemas.openxmlformats.org/officeDocument/2006/relationships/hyperlink" Target="https://uic.ca1.qualtrics.com/jfe/form/SV_1RAMnrHqe1BAMSy" TargetMode="External"/><Relationship Id="rId1" Type="http://schemas.openxmlformats.org/officeDocument/2006/relationships/numbering" Target="numbering.xml"/><Relationship Id="rId6" Type="http://schemas.openxmlformats.org/officeDocument/2006/relationships/hyperlink" Target="https://www.acbmedia.org/home/streams/media8/" TargetMode="External"/><Relationship Id="rId11" Type="http://schemas.openxmlformats.org/officeDocument/2006/relationships/hyperlink" Target="https://adawardsgala.org/" TargetMode="External"/><Relationship Id="rId5" Type="http://schemas.openxmlformats.org/officeDocument/2006/relationships/hyperlink" Target="https://www.acbmedia.org/home/streams/media1/" TargetMode="External"/><Relationship Id="rId15" Type="http://schemas.openxmlformats.org/officeDocument/2006/relationships/hyperlink" Target="https://acb.org/advocacyupdate?fbclid=IwZXh0bgNhZW0CMTAAYnJpZBEwUFd0Q3VCUmxzU1VNZ2E0UnNydGMGYXBwX2lkEDIyMjAzOTE3ODgyMDA4OTIAAR5Zh1oOPm-DT3joLKBU6qFOEOUg5TxFhM1DoKIm_A6bSpBZsQ0kHj_P-Gauxw_aem_8zfzslm9bgSxL4H6eycD1Q" TargetMode="External"/><Relationship Id="rId23" Type="http://schemas.openxmlformats.org/officeDocument/2006/relationships/theme" Target="theme/theme1.xml"/><Relationship Id="rId10" Type="http://schemas.openxmlformats.org/officeDocument/2006/relationships/hyperlink" Target="mailto:community@acb.org" TargetMode="External"/><Relationship Id="rId19" Type="http://schemas.openxmlformats.org/officeDocument/2006/relationships/hyperlink" Target="https://form-renderer-app.donorperfect.io/give/american-council-of-the-blind/year-end-appeal-acb-website" TargetMode="External"/><Relationship Id="rId4" Type="http://schemas.openxmlformats.org/officeDocument/2006/relationships/webSettings" Target="webSettings.xml"/><Relationship Id="rId9" Type="http://schemas.openxmlformats.org/officeDocument/2006/relationships/hyperlink" Target="https://www.acb.org/acb-community-events" TargetMode="External"/><Relationship Id="rId14" Type="http://schemas.openxmlformats.org/officeDocument/2006/relationships/hyperlink" Target="mailto:lesliespoone@cfl.rr.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285</TotalTime>
  <Pages>8</Pages>
  <Words>1375</Words>
  <Characters>7783</Characters>
  <Application>Microsoft Office Word</Application>
  <DocSecurity>0</DocSecurity>
  <Lines>251</Lines>
  <Paragraphs>75</Paragraphs>
  <ScaleCrop>false</ScaleCrop>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23</cp:revision>
  <dcterms:created xsi:type="dcterms:W3CDTF">2025-10-28T14:01:00Z</dcterms:created>
  <dcterms:modified xsi:type="dcterms:W3CDTF">2025-11-10T20:35:00Z</dcterms:modified>
</cp:coreProperties>
</file>