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6670" w14:textId="77777777" w:rsidR="00F25FEF" w:rsidRPr="00AF5952" w:rsidRDefault="00F25FEF" w:rsidP="00CA21AD">
      <w:pPr>
        <w:pStyle w:val="Heading1"/>
        <w:spacing w:before="0" w:line="276" w:lineRule="auto"/>
        <w:rPr>
          <w:rFonts w:ascii="Arial" w:hAnsi="Arial" w:cs="Arial"/>
          <w:b/>
          <w:bCs/>
          <w:sz w:val="48"/>
          <w:szCs w:val="48"/>
        </w:rPr>
      </w:pPr>
      <w:r w:rsidRPr="00AF5952">
        <w:rPr>
          <w:rFonts w:ascii="Arial" w:hAnsi="Arial" w:cs="Arial"/>
          <w:b/>
          <w:bCs/>
          <w:sz w:val="48"/>
          <w:szCs w:val="48"/>
        </w:rPr>
        <w:t>Dots and Dashes</w:t>
      </w:r>
    </w:p>
    <w:p w14:paraId="34EBC5E2" w14:textId="51918821" w:rsidR="00F25FEF" w:rsidRPr="00AF5952" w:rsidRDefault="005B2C0F" w:rsidP="00CA21AD">
      <w:pPr>
        <w:pStyle w:val="Heading1"/>
        <w:spacing w:before="0" w:line="276" w:lineRule="auto"/>
        <w:rPr>
          <w:rFonts w:ascii="Arial" w:hAnsi="Arial" w:cs="Arial"/>
          <w:b/>
          <w:bCs/>
          <w:sz w:val="48"/>
          <w:szCs w:val="48"/>
        </w:rPr>
      </w:pPr>
      <w:r w:rsidRPr="00AF5952">
        <w:rPr>
          <w:rFonts w:ascii="Arial" w:hAnsi="Arial" w:cs="Arial"/>
          <w:b/>
          <w:bCs/>
          <w:sz w:val="48"/>
          <w:szCs w:val="48"/>
        </w:rPr>
        <w:t xml:space="preserve">October </w:t>
      </w:r>
      <w:r w:rsidR="00FD29EE">
        <w:rPr>
          <w:rFonts w:ascii="Arial" w:hAnsi="Arial" w:cs="Arial"/>
          <w:b/>
          <w:bCs/>
          <w:sz w:val="48"/>
          <w:szCs w:val="48"/>
        </w:rPr>
        <w:t>2</w:t>
      </w:r>
      <w:r w:rsidR="00D61EDA">
        <w:rPr>
          <w:rFonts w:ascii="Arial" w:hAnsi="Arial" w:cs="Arial"/>
          <w:b/>
          <w:bCs/>
          <w:sz w:val="48"/>
          <w:szCs w:val="48"/>
        </w:rPr>
        <w:t>5</w:t>
      </w:r>
      <w:r w:rsidRPr="00AF5952">
        <w:rPr>
          <w:rFonts w:ascii="Arial" w:hAnsi="Arial" w:cs="Arial"/>
          <w:b/>
          <w:bCs/>
          <w:sz w:val="48"/>
          <w:szCs w:val="48"/>
        </w:rPr>
        <w:t>,</w:t>
      </w:r>
      <w:r w:rsidR="00F25FEF" w:rsidRPr="00AF5952">
        <w:rPr>
          <w:rFonts w:ascii="Arial" w:hAnsi="Arial" w:cs="Arial"/>
          <w:b/>
          <w:bCs/>
          <w:sz w:val="48"/>
          <w:szCs w:val="48"/>
        </w:rPr>
        <w:t xml:space="preserve"> 2022</w:t>
      </w:r>
    </w:p>
    <w:p w14:paraId="4AE53E63" w14:textId="04B4C42F" w:rsidR="00A96E90" w:rsidRDefault="00A96E90" w:rsidP="00A96E90">
      <w:pPr>
        <w:spacing w:after="0" w:line="276" w:lineRule="auto"/>
        <w:rPr>
          <w:rFonts w:ascii="Arial" w:hAnsi="Arial" w:cs="Arial"/>
          <w:sz w:val="36"/>
          <w:szCs w:val="36"/>
        </w:rPr>
      </w:pPr>
    </w:p>
    <w:p w14:paraId="2CDD0AAA" w14:textId="77777777" w:rsidR="00B20E1F" w:rsidRPr="00D61EDA" w:rsidRDefault="00B20E1F" w:rsidP="00B20E1F">
      <w:pPr>
        <w:pStyle w:val="Heading1"/>
        <w:spacing w:before="0" w:line="276" w:lineRule="auto"/>
        <w:rPr>
          <w:rFonts w:ascii="Arial" w:hAnsi="Arial" w:cs="Arial"/>
          <w:b/>
          <w:bCs/>
          <w:sz w:val="40"/>
          <w:szCs w:val="40"/>
        </w:rPr>
      </w:pPr>
      <w:r w:rsidRPr="00D61EDA">
        <w:rPr>
          <w:rFonts w:ascii="Arial" w:hAnsi="Arial" w:cs="Arial"/>
          <w:b/>
          <w:bCs/>
          <w:sz w:val="40"/>
          <w:szCs w:val="40"/>
        </w:rPr>
        <w:t>NASCAR’</w:t>
      </w:r>
      <w:r>
        <w:rPr>
          <w:rFonts w:ascii="Arial" w:hAnsi="Arial" w:cs="Arial"/>
          <w:b/>
          <w:bCs/>
          <w:sz w:val="40"/>
          <w:szCs w:val="40"/>
        </w:rPr>
        <w:t>s</w:t>
      </w:r>
      <w:r w:rsidRPr="00D61EDA">
        <w:rPr>
          <w:rFonts w:ascii="Arial" w:hAnsi="Arial" w:cs="Arial"/>
          <w:b/>
          <w:bCs/>
          <w:sz w:val="40"/>
          <w:szCs w:val="40"/>
        </w:rPr>
        <w:t xml:space="preserve"> VIVID with Audio Description</w:t>
      </w:r>
    </w:p>
    <w:p w14:paraId="36EEE078" w14:textId="77777777" w:rsidR="00B20E1F" w:rsidRDefault="00B20E1F" w:rsidP="00B20E1F">
      <w:pPr>
        <w:spacing w:after="0" w:line="276" w:lineRule="auto"/>
        <w:rPr>
          <w:rFonts w:ascii="Arial" w:hAnsi="Arial" w:cs="Arial"/>
          <w:sz w:val="36"/>
          <w:szCs w:val="36"/>
        </w:rPr>
      </w:pPr>
    </w:p>
    <w:p w14:paraId="052624BA" w14:textId="05633487" w:rsidR="00B20E1F" w:rsidRPr="00D61EDA" w:rsidRDefault="00B20E1F" w:rsidP="00B20E1F">
      <w:pPr>
        <w:spacing w:after="0" w:line="276" w:lineRule="auto"/>
        <w:rPr>
          <w:rFonts w:ascii="Arial" w:hAnsi="Arial" w:cs="Arial"/>
          <w:sz w:val="36"/>
          <w:szCs w:val="36"/>
        </w:rPr>
      </w:pPr>
      <w:r w:rsidRPr="00D61EDA">
        <w:rPr>
          <w:rFonts w:ascii="Arial" w:hAnsi="Arial" w:cs="Arial"/>
          <w:sz w:val="36"/>
          <w:szCs w:val="36"/>
        </w:rPr>
        <w:t xml:space="preserve">ACB </w:t>
      </w:r>
      <w:r>
        <w:rPr>
          <w:rFonts w:ascii="Arial" w:hAnsi="Arial" w:cs="Arial"/>
          <w:sz w:val="36"/>
          <w:szCs w:val="36"/>
        </w:rPr>
        <w:t>s</w:t>
      </w:r>
      <w:r w:rsidRPr="00D61EDA">
        <w:rPr>
          <w:rFonts w:ascii="Arial" w:hAnsi="Arial" w:cs="Arial"/>
          <w:sz w:val="36"/>
          <w:szCs w:val="36"/>
        </w:rPr>
        <w:t>taff member Kolby Garrison was featured in a series about how she experiences NASCAR racing, her favorite sport. Take part in her incredible adventure through NASCAR</w:t>
      </w:r>
      <w:r>
        <w:rPr>
          <w:rFonts w:ascii="Arial" w:hAnsi="Arial" w:cs="Arial"/>
          <w:sz w:val="36"/>
          <w:szCs w:val="36"/>
        </w:rPr>
        <w:t>’</w:t>
      </w:r>
      <w:r w:rsidRPr="00D61EDA">
        <w:rPr>
          <w:rFonts w:ascii="Arial" w:hAnsi="Arial" w:cs="Arial"/>
          <w:sz w:val="36"/>
          <w:szCs w:val="36"/>
        </w:rPr>
        <w:t xml:space="preserve">s VIVID, now available with audio description! </w:t>
      </w:r>
      <w:hyperlink r:id="rId5" w:history="1">
        <w:r w:rsidRPr="00D61EDA">
          <w:rPr>
            <w:rStyle w:val="Hyperlink"/>
            <w:rFonts w:ascii="Arial" w:hAnsi="Arial" w:cs="Arial"/>
            <w:sz w:val="36"/>
            <w:szCs w:val="36"/>
          </w:rPr>
          <w:t>Visit this link for NASCAR’</w:t>
        </w:r>
        <w:r w:rsidR="004D51AD">
          <w:rPr>
            <w:rStyle w:val="Hyperlink"/>
            <w:rFonts w:ascii="Arial" w:hAnsi="Arial" w:cs="Arial"/>
            <w:sz w:val="36"/>
            <w:szCs w:val="36"/>
          </w:rPr>
          <w:t>s</w:t>
        </w:r>
        <w:r w:rsidRPr="00D61EDA">
          <w:rPr>
            <w:rStyle w:val="Hyperlink"/>
            <w:rFonts w:ascii="Arial" w:hAnsi="Arial" w:cs="Arial"/>
            <w:sz w:val="36"/>
            <w:szCs w:val="36"/>
          </w:rPr>
          <w:t xml:space="preserve"> VIVID with AD</w:t>
        </w:r>
      </w:hyperlink>
      <w:r w:rsidRPr="00D61EDA">
        <w:rPr>
          <w:rFonts w:ascii="Arial" w:hAnsi="Arial" w:cs="Arial"/>
          <w:sz w:val="36"/>
          <w:szCs w:val="36"/>
        </w:rPr>
        <w:t xml:space="preserve">. </w:t>
      </w:r>
    </w:p>
    <w:p w14:paraId="55800F6F" w14:textId="77777777" w:rsidR="00B20E1F" w:rsidRDefault="00B20E1F" w:rsidP="00A96E90">
      <w:pPr>
        <w:spacing w:after="0" w:line="276" w:lineRule="auto"/>
        <w:rPr>
          <w:rFonts w:ascii="Arial" w:hAnsi="Arial" w:cs="Arial"/>
          <w:sz w:val="36"/>
          <w:szCs w:val="36"/>
        </w:rPr>
      </w:pPr>
    </w:p>
    <w:p w14:paraId="71B2F4D8" w14:textId="77777777" w:rsidR="00FD29EE" w:rsidRPr="00FD29EE" w:rsidRDefault="00FD29EE" w:rsidP="00FD29EE">
      <w:pPr>
        <w:pStyle w:val="Heading1"/>
        <w:spacing w:before="0" w:line="276" w:lineRule="auto"/>
        <w:rPr>
          <w:rFonts w:ascii="Arial" w:hAnsi="Arial" w:cs="Arial"/>
          <w:b/>
          <w:bCs/>
        </w:rPr>
      </w:pPr>
      <w:bookmarkStart w:id="0" w:name="SocialSecurityBenefitIncrease"/>
      <w:r w:rsidRPr="00FD29EE">
        <w:rPr>
          <w:rFonts w:ascii="Arial" w:hAnsi="Arial" w:cs="Arial"/>
          <w:b/>
          <w:bCs/>
          <w:sz w:val="44"/>
          <w:szCs w:val="44"/>
        </w:rPr>
        <w:t>Social Security Announces 8.7 Percent Benefit Increase for 2023</w:t>
      </w:r>
      <w:r w:rsidRPr="00FD29EE">
        <w:rPr>
          <w:rFonts w:ascii="Arial" w:hAnsi="Arial" w:cs="Arial"/>
          <w:b/>
          <w:bCs/>
          <w:sz w:val="44"/>
          <w:szCs w:val="44"/>
        </w:rPr>
        <w:br/>
      </w:r>
      <w:bookmarkEnd w:id="0"/>
      <w:r w:rsidRPr="00FD29EE">
        <w:rPr>
          <w:rFonts w:ascii="Arial" w:hAnsi="Arial" w:cs="Arial"/>
          <w:b/>
          <w:bCs/>
        </w:rPr>
        <w:t> </w:t>
      </w:r>
    </w:p>
    <w:p w14:paraId="79680118" w14:textId="46298B56" w:rsidR="00FD29EE" w:rsidRPr="00FD29EE" w:rsidRDefault="00FD29EE" w:rsidP="00FD29EE">
      <w:pPr>
        <w:spacing w:after="0" w:line="276" w:lineRule="auto"/>
        <w:rPr>
          <w:rFonts w:ascii="Arial" w:hAnsi="Arial" w:cs="Arial"/>
          <w:sz w:val="36"/>
          <w:szCs w:val="36"/>
        </w:rPr>
      </w:pPr>
      <w:r w:rsidRPr="00FD29EE">
        <w:rPr>
          <w:rFonts w:ascii="Arial" w:hAnsi="Arial" w:cs="Arial"/>
          <w:sz w:val="36"/>
          <w:szCs w:val="36"/>
        </w:rPr>
        <w:t xml:space="preserve">Social Security and Supplemental Security Income (SSI) benefits for approximately 70 million Americans will increase 8.7 percent in 2023, </w:t>
      </w:r>
      <w:r>
        <w:rPr>
          <w:rFonts w:ascii="Arial" w:hAnsi="Arial" w:cs="Arial"/>
          <w:sz w:val="36"/>
          <w:szCs w:val="36"/>
        </w:rPr>
        <w:t xml:space="preserve">according to </w:t>
      </w:r>
      <w:r w:rsidRPr="00FD29EE">
        <w:rPr>
          <w:rFonts w:ascii="Arial" w:hAnsi="Arial" w:cs="Arial"/>
          <w:sz w:val="36"/>
          <w:szCs w:val="36"/>
        </w:rPr>
        <w:t xml:space="preserve">the Social Security Administration. </w:t>
      </w:r>
    </w:p>
    <w:p w14:paraId="25FEF506" w14:textId="77777777" w:rsidR="00FD29EE" w:rsidRPr="00FD29EE" w:rsidRDefault="00FD29EE" w:rsidP="00FD29EE">
      <w:pPr>
        <w:spacing w:after="0" w:line="276" w:lineRule="auto"/>
        <w:rPr>
          <w:rFonts w:ascii="Arial" w:hAnsi="Arial" w:cs="Arial"/>
          <w:sz w:val="36"/>
          <w:szCs w:val="36"/>
        </w:rPr>
      </w:pPr>
    </w:p>
    <w:p w14:paraId="6EBF5131" w14:textId="622C36FB" w:rsidR="00FD29EE" w:rsidRDefault="00FD29EE" w:rsidP="00FD29EE">
      <w:pPr>
        <w:spacing w:after="0" w:line="276" w:lineRule="auto"/>
        <w:rPr>
          <w:rFonts w:ascii="Arial" w:hAnsi="Arial" w:cs="Arial"/>
          <w:sz w:val="36"/>
          <w:szCs w:val="36"/>
        </w:rPr>
      </w:pPr>
      <w:r w:rsidRPr="00FD29EE">
        <w:rPr>
          <w:rFonts w:ascii="Arial" w:hAnsi="Arial" w:cs="Arial"/>
          <w:sz w:val="36"/>
          <w:szCs w:val="36"/>
        </w:rPr>
        <w:t>The 8.7 percent cost-of-living adjustment (COLA) will begin in January 2023. </w:t>
      </w:r>
      <w:r>
        <w:rPr>
          <w:rFonts w:ascii="Arial" w:hAnsi="Arial" w:cs="Arial"/>
          <w:sz w:val="36"/>
          <w:szCs w:val="36"/>
        </w:rPr>
        <w:t>The substantial gainful activity for blind people is going up, too, from $</w:t>
      </w:r>
      <w:r w:rsidRPr="00FD29EE">
        <w:rPr>
          <w:rFonts w:ascii="Arial" w:hAnsi="Arial" w:cs="Arial"/>
          <w:sz w:val="36"/>
          <w:szCs w:val="36"/>
        </w:rPr>
        <w:t>2,260</w:t>
      </w:r>
      <w:r>
        <w:rPr>
          <w:rFonts w:ascii="Arial" w:hAnsi="Arial" w:cs="Arial"/>
          <w:sz w:val="36"/>
          <w:szCs w:val="36"/>
        </w:rPr>
        <w:t xml:space="preserve"> per month to</w:t>
      </w:r>
      <w:r w:rsidRPr="00FD29EE">
        <w:rPr>
          <w:rFonts w:ascii="Arial" w:hAnsi="Arial" w:cs="Arial"/>
          <w:sz w:val="36"/>
          <w:szCs w:val="36"/>
        </w:rPr>
        <w:t xml:space="preserve"> $2,460</w:t>
      </w:r>
      <w:r>
        <w:rPr>
          <w:rFonts w:ascii="Arial" w:hAnsi="Arial" w:cs="Arial"/>
          <w:sz w:val="36"/>
          <w:szCs w:val="36"/>
        </w:rPr>
        <w:t xml:space="preserve">. </w:t>
      </w:r>
    </w:p>
    <w:p w14:paraId="7EABDE6F" w14:textId="77777777" w:rsidR="00FD29EE" w:rsidRPr="00FD29EE" w:rsidRDefault="00FD29EE" w:rsidP="00FD29EE">
      <w:pPr>
        <w:spacing w:after="0" w:line="276" w:lineRule="auto"/>
        <w:rPr>
          <w:rFonts w:ascii="Arial" w:hAnsi="Arial" w:cs="Arial"/>
          <w:sz w:val="36"/>
          <w:szCs w:val="36"/>
        </w:rPr>
      </w:pPr>
    </w:p>
    <w:p w14:paraId="5D6176D3" w14:textId="664DA5EE" w:rsidR="00FD29EE" w:rsidRDefault="00FD29EE" w:rsidP="00FD29EE">
      <w:pPr>
        <w:spacing w:after="0" w:line="276" w:lineRule="auto"/>
        <w:rPr>
          <w:rFonts w:ascii="Arial" w:hAnsi="Arial" w:cs="Arial"/>
          <w:sz w:val="36"/>
          <w:szCs w:val="36"/>
        </w:rPr>
      </w:pPr>
      <w:r>
        <w:rPr>
          <w:rFonts w:ascii="Arial" w:hAnsi="Arial" w:cs="Arial"/>
          <w:sz w:val="36"/>
          <w:szCs w:val="36"/>
        </w:rPr>
        <w:t xml:space="preserve">For more information, visit </w:t>
      </w:r>
      <w:hyperlink r:id="rId6" w:history="1">
        <w:r w:rsidRPr="00FD29EE">
          <w:rPr>
            <w:rStyle w:val="Hyperlink"/>
            <w:rFonts w:ascii="Arial" w:hAnsi="Arial" w:cs="Arial"/>
            <w:sz w:val="36"/>
            <w:szCs w:val="36"/>
          </w:rPr>
          <w:t>www.ssa.gov/cola</w:t>
        </w:r>
      </w:hyperlink>
      <w:r w:rsidRPr="00FD29EE">
        <w:rPr>
          <w:rFonts w:ascii="Arial" w:hAnsi="Arial" w:cs="Arial"/>
          <w:sz w:val="36"/>
          <w:szCs w:val="36"/>
        </w:rPr>
        <w:t>.</w:t>
      </w:r>
    </w:p>
    <w:p w14:paraId="4BE380EA" w14:textId="71D56899" w:rsidR="00B20E1F" w:rsidRDefault="00B20E1F" w:rsidP="00FD29EE">
      <w:pPr>
        <w:spacing w:after="0" w:line="276" w:lineRule="auto"/>
        <w:rPr>
          <w:rFonts w:ascii="Arial" w:hAnsi="Arial" w:cs="Arial"/>
          <w:sz w:val="36"/>
          <w:szCs w:val="36"/>
        </w:rPr>
      </w:pPr>
    </w:p>
    <w:p w14:paraId="63D932FD" w14:textId="77777777" w:rsidR="00B20E1F" w:rsidRPr="00B20E1F" w:rsidRDefault="00B20E1F" w:rsidP="00B20E1F">
      <w:pPr>
        <w:spacing w:after="0" w:line="276" w:lineRule="auto"/>
        <w:rPr>
          <w:rFonts w:ascii="Arial" w:hAnsi="Arial" w:cs="Arial"/>
          <w:sz w:val="36"/>
          <w:szCs w:val="36"/>
        </w:rPr>
      </w:pPr>
    </w:p>
    <w:p w14:paraId="1E86044E" w14:textId="28AE218E" w:rsidR="00B20E1F" w:rsidRPr="00B20E1F" w:rsidRDefault="00B20E1F" w:rsidP="00B20E1F">
      <w:pPr>
        <w:pStyle w:val="Heading1"/>
        <w:spacing w:before="0" w:line="276" w:lineRule="auto"/>
        <w:rPr>
          <w:rFonts w:ascii="Arial" w:hAnsi="Arial" w:cs="Arial"/>
          <w:b/>
          <w:bCs/>
          <w:sz w:val="40"/>
          <w:szCs w:val="40"/>
        </w:rPr>
      </w:pPr>
      <w:bookmarkStart w:id="1" w:name="_Hlk115955245"/>
      <w:bookmarkStart w:id="2" w:name="AccessBoardSeeksPublicComment"/>
      <w:r w:rsidRPr="00B20E1F">
        <w:rPr>
          <w:rFonts w:ascii="Arial" w:hAnsi="Arial" w:cs="Arial"/>
          <w:b/>
          <w:bCs/>
          <w:sz w:val="40"/>
          <w:szCs w:val="40"/>
        </w:rPr>
        <w:t>U.S. Access Board Seeks Public Comment</w:t>
      </w:r>
    </w:p>
    <w:bookmarkEnd w:id="1"/>
    <w:bookmarkEnd w:id="2"/>
    <w:p w14:paraId="165FE97F" w14:textId="77777777" w:rsidR="00B20E1F" w:rsidRPr="00B20E1F" w:rsidRDefault="00B20E1F" w:rsidP="00B20E1F">
      <w:pPr>
        <w:spacing w:after="0" w:line="276" w:lineRule="auto"/>
        <w:rPr>
          <w:rFonts w:ascii="Arial" w:hAnsi="Arial" w:cs="Arial"/>
          <w:sz w:val="36"/>
          <w:szCs w:val="36"/>
        </w:rPr>
      </w:pPr>
    </w:p>
    <w:p w14:paraId="788D79B6" w14:textId="77777777" w:rsidR="00B20E1F" w:rsidRPr="00B20E1F" w:rsidRDefault="00B20E1F" w:rsidP="00B20E1F">
      <w:pPr>
        <w:spacing w:after="0" w:line="276" w:lineRule="auto"/>
        <w:rPr>
          <w:rFonts w:ascii="Arial" w:hAnsi="Arial" w:cs="Arial"/>
          <w:sz w:val="36"/>
          <w:szCs w:val="36"/>
        </w:rPr>
      </w:pPr>
      <w:r w:rsidRPr="00B20E1F">
        <w:rPr>
          <w:rFonts w:ascii="Arial" w:hAnsi="Arial" w:cs="Arial"/>
          <w:sz w:val="36"/>
          <w:szCs w:val="36"/>
        </w:rPr>
        <w:t>Touchscreen kiosks and other types of self-service transaction machines (SSTMs) are a common feature in places of public accommodation, government offices, and other buildings and facilities, allowing users to independently conduct a range of transactions and functions. The U.S. Access Board has issued an </w:t>
      </w:r>
      <w:hyperlink r:id="rId7" w:history="1">
        <w:r w:rsidRPr="00B20E1F">
          <w:rPr>
            <w:rStyle w:val="Hyperlink"/>
            <w:rFonts w:ascii="Arial" w:hAnsi="Arial" w:cs="Arial"/>
            <w:sz w:val="36"/>
            <w:szCs w:val="36"/>
          </w:rPr>
          <w:t>advance notice of proposed rulemaking (ANPRM)</w:t>
        </w:r>
      </w:hyperlink>
      <w:r w:rsidRPr="00B20E1F">
        <w:rPr>
          <w:rFonts w:ascii="Arial" w:hAnsi="Arial" w:cs="Arial"/>
          <w:sz w:val="36"/>
          <w:szCs w:val="36"/>
        </w:rPr>
        <w:t> on supplemental accessibility guidelines for different types of SSTMs, including electronic self-service kiosks, for persons with disabilities. The Board seeks comments on accessibility related to the various types of SSTMs, use and design of SSTMs, location of SSTMs, and economic impacts on small business, non-profit, and governmental entities in the implementation of accessible SSTMs.  </w:t>
      </w:r>
    </w:p>
    <w:p w14:paraId="03F0B7D8" w14:textId="77777777" w:rsidR="00B20E1F" w:rsidRDefault="00B20E1F" w:rsidP="00B20E1F">
      <w:pPr>
        <w:spacing w:after="0" w:line="276" w:lineRule="auto"/>
        <w:rPr>
          <w:rFonts w:ascii="Arial" w:hAnsi="Arial" w:cs="Arial"/>
          <w:sz w:val="36"/>
          <w:szCs w:val="36"/>
        </w:rPr>
      </w:pPr>
    </w:p>
    <w:p w14:paraId="208DE5A0" w14:textId="3C75E2D8" w:rsidR="00B20E1F" w:rsidRPr="00B20E1F" w:rsidRDefault="00B20E1F" w:rsidP="00B20E1F">
      <w:pPr>
        <w:spacing w:after="0" w:line="276" w:lineRule="auto"/>
        <w:rPr>
          <w:rFonts w:ascii="Arial" w:hAnsi="Arial" w:cs="Arial"/>
          <w:sz w:val="36"/>
          <w:szCs w:val="36"/>
        </w:rPr>
      </w:pPr>
      <w:r w:rsidRPr="00B20E1F">
        <w:rPr>
          <w:rFonts w:ascii="Arial" w:hAnsi="Arial" w:cs="Arial"/>
          <w:sz w:val="36"/>
          <w:szCs w:val="36"/>
        </w:rPr>
        <w:t xml:space="preserve">For more information, </w:t>
      </w:r>
      <w:r>
        <w:rPr>
          <w:rFonts w:ascii="Arial" w:hAnsi="Arial" w:cs="Arial"/>
          <w:sz w:val="36"/>
          <w:szCs w:val="36"/>
        </w:rPr>
        <w:t>visit</w:t>
      </w:r>
      <w:r w:rsidRPr="00B20E1F">
        <w:rPr>
          <w:rFonts w:ascii="Arial" w:hAnsi="Arial" w:cs="Arial"/>
          <w:sz w:val="36"/>
          <w:szCs w:val="36"/>
        </w:rPr>
        <w:t> </w:t>
      </w:r>
      <w:hyperlink r:id="rId8" w:anchor="AccessBoardSeeksPublicComment" w:history="1">
        <w:r w:rsidRPr="004F1F4F">
          <w:rPr>
            <w:rStyle w:val="Hyperlink"/>
            <w:rFonts w:ascii="Arial" w:hAnsi="Arial" w:cs="Arial"/>
            <w:sz w:val="36"/>
            <w:szCs w:val="36"/>
          </w:rPr>
          <w:t>https://acb.org/washington-connection#AccessBoardSeeksPublicComment</w:t>
        </w:r>
      </w:hyperlink>
      <w:r>
        <w:rPr>
          <w:rFonts w:ascii="Arial" w:hAnsi="Arial" w:cs="Arial"/>
          <w:sz w:val="36"/>
          <w:szCs w:val="36"/>
        </w:rPr>
        <w:t xml:space="preserve"> or </w:t>
      </w:r>
      <w:hyperlink r:id="rId9" w:history="1">
        <w:r w:rsidRPr="00B20E1F">
          <w:rPr>
            <w:rStyle w:val="Hyperlink"/>
            <w:rFonts w:ascii="Arial" w:hAnsi="Arial" w:cs="Arial"/>
            <w:sz w:val="36"/>
            <w:szCs w:val="36"/>
          </w:rPr>
          <w:t>https://www.regulations.gov/docket/ATBCB-2022-0004</w:t>
        </w:r>
      </w:hyperlink>
      <w:r w:rsidRPr="00B20E1F">
        <w:rPr>
          <w:rFonts w:ascii="Arial" w:hAnsi="Arial" w:cs="Arial"/>
          <w:sz w:val="36"/>
          <w:szCs w:val="36"/>
        </w:rPr>
        <w:t xml:space="preserve">.  </w:t>
      </w:r>
    </w:p>
    <w:p w14:paraId="33384C84" w14:textId="77777777" w:rsidR="00D61EDA" w:rsidRDefault="00D61EDA" w:rsidP="00D61EDA">
      <w:pPr>
        <w:spacing w:after="0" w:line="276" w:lineRule="auto"/>
        <w:rPr>
          <w:rFonts w:ascii="Arial" w:hAnsi="Arial" w:cs="Arial"/>
          <w:sz w:val="36"/>
          <w:szCs w:val="36"/>
        </w:rPr>
      </w:pPr>
    </w:p>
    <w:p w14:paraId="718E5D20" w14:textId="54E1D58A" w:rsidR="00D61EDA" w:rsidRPr="00D61EDA" w:rsidRDefault="00D61EDA" w:rsidP="00D61EDA">
      <w:pPr>
        <w:pStyle w:val="Heading1"/>
        <w:spacing w:before="0" w:line="276" w:lineRule="auto"/>
        <w:rPr>
          <w:rFonts w:ascii="Arial" w:hAnsi="Arial" w:cs="Arial"/>
          <w:b/>
          <w:bCs/>
          <w:sz w:val="40"/>
          <w:szCs w:val="40"/>
        </w:rPr>
      </w:pPr>
      <w:r w:rsidRPr="00D61EDA">
        <w:rPr>
          <w:rFonts w:ascii="Arial" w:hAnsi="Arial" w:cs="Arial"/>
          <w:b/>
          <w:bCs/>
          <w:sz w:val="40"/>
          <w:szCs w:val="40"/>
        </w:rPr>
        <w:t>Barilla Partnership with Be My Eyes</w:t>
      </w:r>
    </w:p>
    <w:p w14:paraId="39282A0C" w14:textId="77777777" w:rsidR="00D61EDA" w:rsidRDefault="00D61EDA" w:rsidP="00D61EDA">
      <w:pPr>
        <w:spacing w:after="0" w:line="276" w:lineRule="auto"/>
        <w:rPr>
          <w:rFonts w:ascii="Arial" w:hAnsi="Arial" w:cs="Arial"/>
          <w:sz w:val="36"/>
          <w:szCs w:val="36"/>
        </w:rPr>
      </w:pPr>
    </w:p>
    <w:p w14:paraId="7D9792BA" w14:textId="4B973C24" w:rsidR="00D61EDA" w:rsidRPr="00D61EDA" w:rsidRDefault="00D61EDA" w:rsidP="00D61EDA">
      <w:pPr>
        <w:spacing w:after="0" w:line="276" w:lineRule="auto"/>
        <w:rPr>
          <w:rFonts w:ascii="Arial" w:hAnsi="Arial" w:cs="Arial"/>
          <w:sz w:val="36"/>
          <w:szCs w:val="36"/>
        </w:rPr>
      </w:pPr>
      <w:r w:rsidRPr="00D61EDA">
        <w:rPr>
          <w:rFonts w:ascii="Arial" w:hAnsi="Arial" w:cs="Arial"/>
          <w:sz w:val="36"/>
          <w:szCs w:val="36"/>
        </w:rPr>
        <w:t xml:space="preserve">Barilla, a world leader in the markets of pasta, is </w:t>
      </w:r>
      <w:hyperlink r:id="rId10" w:history="1">
        <w:r w:rsidRPr="00D61EDA">
          <w:rPr>
            <w:rStyle w:val="Hyperlink"/>
            <w:rFonts w:ascii="Arial" w:hAnsi="Arial" w:cs="Arial"/>
            <w:sz w:val="36"/>
            <w:szCs w:val="36"/>
          </w:rPr>
          <w:t>expanding its partnership with Be My Eyes</w:t>
        </w:r>
      </w:hyperlink>
      <w:r w:rsidRPr="00D61EDA">
        <w:rPr>
          <w:rFonts w:ascii="Arial" w:hAnsi="Arial" w:cs="Arial"/>
          <w:sz w:val="36"/>
          <w:szCs w:val="36"/>
        </w:rPr>
        <w:t xml:space="preserve">, a platform that provides live audio and visual support for blind and low </w:t>
      </w:r>
      <w:r w:rsidRPr="00D61EDA">
        <w:rPr>
          <w:rFonts w:ascii="Arial" w:hAnsi="Arial" w:cs="Arial"/>
          <w:sz w:val="36"/>
          <w:szCs w:val="36"/>
        </w:rPr>
        <w:lastRenderedPageBreak/>
        <w:t>vision consumers, by incorporating QR codes on the packaging of ten of Barilla</w:t>
      </w:r>
      <w:r>
        <w:rPr>
          <w:rFonts w:ascii="Arial" w:hAnsi="Arial" w:cs="Arial"/>
          <w:sz w:val="36"/>
          <w:szCs w:val="36"/>
        </w:rPr>
        <w:t>’</w:t>
      </w:r>
      <w:r w:rsidRPr="00D61EDA">
        <w:rPr>
          <w:rFonts w:ascii="Arial" w:hAnsi="Arial" w:cs="Arial"/>
          <w:sz w:val="36"/>
          <w:szCs w:val="36"/>
        </w:rPr>
        <w:t>s most popular classic pasta offerings. The new QR codes will roll</w:t>
      </w:r>
      <w:r>
        <w:rPr>
          <w:rFonts w:ascii="Arial" w:hAnsi="Arial" w:cs="Arial"/>
          <w:sz w:val="36"/>
          <w:szCs w:val="36"/>
        </w:rPr>
        <w:t xml:space="preserve"> </w:t>
      </w:r>
      <w:r w:rsidRPr="00D61EDA">
        <w:rPr>
          <w:rFonts w:ascii="Arial" w:hAnsi="Arial" w:cs="Arial"/>
          <w:sz w:val="36"/>
          <w:szCs w:val="36"/>
        </w:rPr>
        <w:t xml:space="preserve">out starting this month on boxes of Barilla Classic Penne, Spaghetti, Farfalle, Rotini, Rigatoni, Tri-Color Rotini, Thin Spaghetti, Fettuccini, Angel </w:t>
      </w:r>
      <w:proofErr w:type="gramStart"/>
      <w:r w:rsidRPr="00D61EDA">
        <w:rPr>
          <w:rFonts w:ascii="Arial" w:hAnsi="Arial" w:cs="Arial"/>
          <w:sz w:val="36"/>
          <w:szCs w:val="36"/>
        </w:rPr>
        <w:t>Hair</w:t>
      </w:r>
      <w:proofErr w:type="gramEnd"/>
      <w:r w:rsidRPr="00D61EDA">
        <w:rPr>
          <w:rFonts w:ascii="Arial" w:hAnsi="Arial" w:cs="Arial"/>
          <w:sz w:val="36"/>
          <w:szCs w:val="36"/>
        </w:rPr>
        <w:t> and Linguine. </w:t>
      </w:r>
    </w:p>
    <w:p w14:paraId="1802791F" w14:textId="77777777" w:rsidR="00D61EDA" w:rsidRDefault="00D61EDA" w:rsidP="00D61EDA">
      <w:pPr>
        <w:spacing w:after="0" w:line="276" w:lineRule="auto"/>
        <w:rPr>
          <w:rFonts w:ascii="Arial" w:hAnsi="Arial" w:cs="Arial"/>
          <w:sz w:val="36"/>
          <w:szCs w:val="36"/>
        </w:rPr>
      </w:pPr>
    </w:p>
    <w:p w14:paraId="3AE4DE62" w14:textId="5C327D6C" w:rsidR="00D61EDA" w:rsidRPr="00D61EDA" w:rsidRDefault="00D61EDA" w:rsidP="00D61EDA">
      <w:pPr>
        <w:pStyle w:val="Heading1"/>
        <w:spacing w:before="0" w:line="276" w:lineRule="auto"/>
        <w:rPr>
          <w:rFonts w:ascii="Arial" w:hAnsi="Arial" w:cs="Arial"/>
          <w:b/>
          <w:bCs/>
          <w:sz w:val="40"/>
          <w:szCs w:val="40"/>
        </w:rPr>
      </w:pPr>
      <w:r w:rsidRPr="00D61EDA">
        <w:rPr>
          <w:rFonts w:ascii="Arial" w:hAnsi="Arial" w:cs="Arial"/>
          <w:b/>
          <w:bCs/>
          <w:sz w:val="40"/>
          <w:szCs w:val="40"/>
        </w:rPr>
        <w:t>New Products on Seeing AI</w:t>
      </w:r>
    </w:p>
    <w:p w14:paraId="77000683" w14:textId="77777777" w:rsidR="00D61EDA" w:rsidRDefault="00D61EDA" w:rsidP="00D61EDA">
      <w:pPr>
        <w:spacing w:after="0" w:line="276" w:lineRule="auto"/>
        <w:rPr>
          <w:rFonts w:ascii="Arial" w:hAnsi="Arial" w:cs="Arial"/>
          <w:sz w:val="36"/>
          <w:szCs w:val="36"/>
        </w:rPr>
      </w:pPr>
    </w:p>
    <w:p w14:paraId="79343655" w14:textId="31ED486B" w:rsidR="00D61EDA" w:rsidRPr="00D61EDA" w:rsidRDefault="00D61EDA" w:rsidP="00D61EDA">
      <w:pPr>
        <w:spacing w:after="0" w:line="276" w:lineRule="auto"/>
        <w:rPr>
          <w:rFonts w:ascii="Arial" w:hAnsi="Arial" w:cs="Arial"/>
          <w:sz w:val="36"/>
          <w:szCs w:val="36"/>
        </w:rPr>
      </w:pPr>
      <w:r w:rsidRPr="00D61EDA">
        <w:rPr>
          <w:rFonts w:ascii="Arial" w:hAnsi="Arial" w:cs="Arial"/>
          <w:sz w:val="36"/>
          <w:szCs w:val="36"/>
        </w:rPr>
        <w:t xml:space="preserve">Microsoft has announced </w:t>
      </w:r>
      <w:hyperlink r:id="rId11" w:history="1">
        <w:r w:rsidRPr="00D61EDA">
          <w:rPr>
            <w:rStyle w:val="Hyperlink"/>
            <w:rFonts w:ascii="Arial" w:hAnsi="Arial" w:cs="Arial"/>
            <w:sz w:val="36"/>
            <w:szCs w:val="36"/>
          </w:rPr>
          <w:t>a new Seeing AI feature that will read out detailed information</w:t>
        </w:r>
      </w:hyperlink>
      <w:r w:rsidRPr="00D61EDA">
        <w:rPr>
          <w:rFonts w:ascii="Arial" w:hAnsi="Arial" w:cs="Arial"/>
          <w:sz w:val="36"/>
          <w:szCs w:val="36"/>
        </w:rPr>
        <w:t xml:space="preserve"> when users scan the barcodes of more than 1,500 products by healthcare company </w:t>
      </w:r>
      <w:proofErr w:type="spellStart"/>
      <w:r w:rsidRPr="00D61EDA">
        <w:rPr>
          <w:rFonts w:ascii="Arial" w:hAnsi="Arial" w:cs="Arial"/>
          <w:sz w:val="36"/>
          <w:szCs w:val="36"/>
        </w:rPr>
        <w:t>Haleon</w:t>
      </w:r>
      <w:proofErr w:type="spellEnd"/>
      <w:r w:rsidRPr="00D61EDA">
        <w:rPr>
          <w:rFonts w:ascii="Arial" w:hAnsi="Arial" w:cs="Arial"/>
          <w:sz w:val="36"/>
          <w:szCs w:val="36"/>
        </w:rPr>
        <w:t xml:space="preserve">. Use the app to scan products like </w:t>
      </w:r>
      <w:proofErr w:type="spellStart"/>
      <w:r w:rsidRPr="00D61EDA">
        <w:rPr>
          <w:rFonts w:ascii="Arial" w:hAnsi="Arial" w:cs="Arial"/>
          <w:sz w:val="36"/>
          <w:szCs w:val="36"/>
        </w:rPr>
        <w:t>Emergen</w:t>
      </w:r>
      <w:proofErr w:type="spellEnd"/>
      <w:r w:rsidRPr="00D61EDA">
        <w:rPr>
          <w:rFonts w:ascii="Arial" w:hAnsi="Arial" w:cs="Arial"/>
          <w:sz w:val="36"/>
          <w:szCs w:val="36"/>
        </w:rPr>
        <w:t xml:space="preserve">-C, Sensodyne, Centrum, and more to receive product information, instructions, </w:t>
      </w:r>
      <w:proofErr w:type="gramStart"/>
      <w:r w:rsidRPr="00D61EDA">
        <w:rPr>
          <w:rFonts w:ascii="Arial" w:hAnsi="Arial" w:cs="Arial"/>
          <w:sz w:val="36"/>
          <w:szCs w:val="36"/>
        </w:rPr>
        <w:t>ingredients</w:t>
      </w:r>
      <w:proofErr w:type="gramEnd"/>
      <w:r w:rsidRPr="00D61EDA">
        <w:rPr>
          <w:rFonts w:ascii="Arial" w:hAnsi="Arial" w:cs="Arial"/>
          <w:sz w:val="36"/>
          <w:szCs w:val="36"/>
        </w:rPr>
        <w:t xml:space="preserve"> and other crucial details. </w:t>
      </w:r>
    </w:p>
    <w:p w14:paraId="1D69CB47" w14:textId="77777777" w:rsidR="00D61EDA" w:rsidRPr="00FD29EE" w:rsidRDefault="00D61EDA" w:rsidP="00FD29EE">
      <w:pPr>
        <w:spacing w:after="0" w:line="276" w:lineRule="auto"/>
        <w:rPr>
          <w:rFonts w:ascii="Arial" w:hAnsi="Arial" w:cs="Arial"/>
          <w:sz w:val="36"/>
          <w:szCs w:val="36"/>
        </w:rPr>
      </w:pPr>
    </w:p>
    <w:p w14:paraId="200BF02A" w14:textId="77777777" w:rsidR="00FD29EE" w:rsidRDefault="00FD29EE" w:rsidP="00A96E90">
      <w:pPr>
        <w:spacing w:after="0" w:line="276" w:lineRule="auto"/>
        <w:rPr>
          <w:rFonts w:ascii="Arial" w:hAnsi="Arial" w:cs="Arial"/>
          <w:sz w:val="36"/>
          <w:szCs w:val="36"/>
        </w:rPr>
      </w:pPr>
    </w:p>
    <w:sectPr w:rsidR="00FD2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225EA"/>
    <w:multiLevelType w:val="multilevel"/>
    <w:tmpl w:val="81006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E1CF4"/>
    <w:multiLevelType w:val="hybridMultilevel"/>
    <w:tmpl w:val="F21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ACA5FD8"/>
    <w:multiLevelType w:val="hybridMultilevel"/>
    <w:tmpl w:val="40FC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84463B"/>
    <w:multiLevelType w:val="hybridMultilevel"/>
    <w:tmpl w:val="05E8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F12112"/>
    <w:multiLevelType w:val="hybridMultilevel"/>
    <w:tmpl w:val="3D160A1C"/>
    <w:lvl w:ilvl="0" w:tplc="EADA35A4">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020112"/>
    <w:multiLevelType w:val="hybridMultilevel"/>
    <w:tmpl w:val="237EE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4960472">
    <w:abstractNumId w:val="2"/>
  </w:num>
  <w:num w:numId="2" w16cid:durableId="9751113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691033">
    <w:abstractNumId w:val="1"/>
  </w:num>
  <w:num w:numId="4" w16cid:durableId="1493787973">
    <w:abstractNumId w:val="0"/>
  </w:num>
  <w:num w:numId="5" w16cid:durableId="287975211">
    <w:abstractNumId w:val="4"/>
  </w:num>
  <w:num w:numId="6" w16cid:durableId="650905910">
    <w:abstractNumId w:val="5"/>
  </w:num>
  <w:num w:numId="7" w16cid:durableId="1253590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F"/>
    <w:rsid w:val="00032E01"/>
    <w:rsid w:val="00033AF1"/>
    <w:rsid w:val="00037EFD"/>
    <w:rsid w:val="000A1CB9"/>
    <w:rsid w:val="00107588"/>
    <w:rsid w:val="00131564"/>
    <w:rsid w:val="001321E6"/>
    <w:rsid w:val="00186169"/>
    <w:rsid w:val="001A28C9"/>
    <w:rsid w:val="001D3605"/>
    <w:rsid w:val="001F5652"/>
    <w:rsid w:val="00200A63"/>
    <w:rsid w:val="002E11A2"/>
    <w:rsid w:val="00355095"/>
    <w:rsid w:val="00374B27"/>
    <w:rsid w:val="003A7FF1"/>
    <w:rsid w:val="003B1597"/>
    <w:rsid w:val="003C403B"/>
    <w:rsid w:val="00444CC6"/>
    <w:rsid w:val="00446CE5"/>
    <w:rsid w:val="004820B3"/>
    <w:rsid w:val="00485811"/>
    <w:rsid w:val="004D51AD"/>
    <w:rsid w:val="0050200C"/>
    <w:rsid w:val="005827FB"/>
    <w:rsid w:val="005926C2"/>
    <w:rsid w:val="005B2C0F"/>
    <w:rsid w:val="00612CF2"/>
    <w:rsid w:val="006352AC"/>
    <w:rsid w:val="00646FD6"/>
    <w:rsid w:val="00653A0A"/>
    <w:rsid w:val="00696CFA"/>
    <w:rsid w:val="006B3E65"/>
    <w:rsid w:val="006B70F7"/>
    <w:rsid w:val="006E4CDF"/>
    <w:rsid w:val="006F35B5"/>
    <w:rsid w:val="006F76E0"/>
    <w:rsid w:val="00705B89"/>
    <w:rsid w:val="00717BE7"/>
    <w:rsid w:val="00730B1A"/>
    <w:rsid w:val="00795A6F"/>
    <w:rsid w:val="007B2A6C"/>
    <w:rsid w:val="007B6A4B"/>
    <w:rsid w:val="007C46A1"/>
    <w:rsid w:val="007D3D41"/>
    <w:rsid w:val="007E1E79"/>
    <w:rsid w:val="008155F9"/>
    <w:rsid w:val="00830447"/>
    <w:rsid w:val="008439A8"/>
    <w:rsid w:val="00875F11"/>
    <w:rsid w:val="00883C1D"/>
    <w:rsid w:val="00891113"/>
    <w:rsid w:val="008D73C1"/>
    <w:rsid w:val="008E35D8"/>
    <w:rsid w:val="0091799E"/>
    <w:rsid w:val="00935576"/>
    <w:rsid w:val="00997164"/>
    <w:rsid w:val="009F205C"/>
    <w:rsid w:val="00A079A4"/>
    <w:rsid w:val="00A10AF3"/>
    <w:rsid w:val="00A45A00"/>
    <w:rsid w:val="00A96E90"/>
    <w:rsid w:val="00AA1560"/>
    <w:rsid w:val="00AF5952"/>
    <w:rsid w:val="00B0100D"/>
    <w:rsid w:val="00B05D4F"/>
    <w:rsid w:val="00B070CC"/>
    <w:rsid w:val="00B20E1F"/>
    <w:rsid w:val="00B218EA"/>
    <w:rsid w:val="00B34914"/>
    <w:rsid w:val="00B34A68"/>
    <w:rsid w:val="00B77712"/>
    <w:rsid w:val="00BB4395"/>
    <w:rsid w:val="00BC2381"/>
    <w:rsid w:val="00BC4ADD"/>
    <w:rsid w:val="00BC6C01"/>
    <w:rsid w:val="00C02BE1"/>
    <w:rsid w:val="00C034A4"/>
    <w:rsid w:val="00C3116D"/>
    <w:rsid w:val="00C460E7"/>
    <w:rsid w:val="00C8049E"/>
    <w:rsid w:val="00CA21AD"/>
    <w:rsid w:val="00CD2FDC"/>
    <w:rsid w:val="00CD7B3A"/>
    <w:rsid w:val="00CF4B25"/>
    <w:rsid w:val="00D61EDA"/>
    <w:rsid w:val="00D85F17"/>
    <w:rsid w:val="00D96368"/>
    <w:rsid w:val="00DD08D8"/>
    <w:rsid w:val="00DD7CB2"/>
    <w:rsid w:val="00E018C5"/>
    <w:rsid w:val="00E21709"/>
    <w:rsid w:val="00E21D36"/>
    <w:rsid w:val="00EF304F"/>
    <w:rsid w:val="00F25FEF"/>
    <w:rsid w:val="00F82D84"/>
    <w:rsid w:val="00F86013"/>
    <w:rsid w:val="00FC18EC"/>
    <w:rsid w:val="00FC201A"/>
    <w:rsid w:val="00FC56DA"/>
    <w:rsid w:val="00FD29EE"/>
    <w:rsid w:val="00FF5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E7AD"/>
  <w15:chartTrackingRefBased/>
  <w15:docId w15:val="{F09AFF00-1AE4-409F-A967-E6F0E6AF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010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5FEF"/>
    <w:rPr>
      <w:color w:val="0563C1" w:themeColor="hyperlink"/>
      <w:u w:val="single"/>
    </w:rPr>
  </w:style>
  <w:style w:type="character" w:styleId="UnresolvedMention">
    <w:name w:val="Unresolved Mention"/>
    <w:basedOn w:val="DefaultParagraphFont"/>
    <w:uiPriority w:val="99"/>
    <w:semiHidden/>
    <w:unhideWhenUsed/>
    <w:rsid w:val="00F25FEF"/>
    <w:rPr>
      <w:color w:val="605E5C"/>
      <w:shd w:val="clear" w:color="auto" w:fill="E1DFDD"/>
    </w:rPr>
  </w:style>
  <w:style w:type="character" w:styleId="FollowedHyperlink">
    <w:name w:val="FollowedHyperlink"/>
    <w:basedOn w:val="DefaultParagraphFont"/>
    <w:uiPriority w:val="99"/>
    <w:semiHidden/>
    <w:unhideWhenUsed/>
    <w:rsid w:val="00374B27"/>
    <w:rPr>
      <w:color w:val="954F72" w:themeColor="followedHyperlink"/>
      <w:u w:val="single"/>
    </w:rPr>
  </w:style>
  <w:style w:type="character" w:customStyle="1" w:styleId="Heading2Char">
    <w:name w:val="Heading 2 Char"/>
    <w:basedOn w:val="DefaultParagraphFont"/>
    <w:link w:val="Heading2"/>
    <w:uiPriority w:val="9"/>
    <w:rsid w:val="003B15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0100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F5FBC"/>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577">
      <w:bodyDiv w:val="1"/>
      <w:marLeft w:val="0"/>
      <w:marRight w:val="0"/>
      <w:marTop w:val="0"/>
      <w:marBottom w:val="0"/>
      <w:divBdr>
        <w:top w:val="none" w:sz="0" w:space="0" w:color="auto"/>
        <w:left w:val="none" w:sz="0" w:space="0" w:color="auto"/>
        <w:bottom w:val="none" w:sz="0" w:space="0" w:color="auto"/>
        <w:right w:val="none" w:sz="0" w:space="0" w:color="auto"/>
      </w:divBdr>
    </w:div>
    <w:div w:id="16737478">
      <w:bodyDiv w:val="1"/>
      <w:marLeft w:val="0"/>
      <w:marRight w:val="0"/>
      <w:marTop w:val="0"/>
      <w:marBottom w:val="0"/>
      <w:divBdr>
        <w:top w:val="none" w:sz="0" w:space="0" w:color="auto"/>
        <w:left w:val="none" w:sz="0" w:space="0" w:color="auto"/>
        <w:bottom w:val="none" w:sz="0" w:space="0" w:color="auto"/>
        <w:right w:val="none" w:sz="0" w:space="0" w:color="auto"/>
      </w:divBdr>
    </w:div>
    <w:div w:id="73287882">
      <w:bodyDiv w:val="1"/>
      <w:marLeft w:val="0"/>
      <w:marRight w:val="0"/>
      <w:marTop w:val="0"/>
      <w:marBottom w:val="0"/>
      <w:divBdr>
        <w:top w:val="none" w:sz="0" w:space="0" w:color="auto"/>
        <w:left w:val="none" w:sz="0" w:space="0" w:color="auto"/>
        <w:bottom w:val="none" w:sz="0" w:space="0" w:color="auto"/>
        <w:right w:val="none" w:sz="0" w:space="0" w:color="auto"/>
      </w:divBdr>
    </w:div>
    <w:div w:id="86925254">
      <w:bodyDiv w:val="1"/>
      <w:marLeft w:val="0"/>
      <w:marRight w:val="0"/>
      <w:marTop w:val="0"/>
      <w:marBottom w:val="0"/>
      <w:divBdr>
        <w:top w:val="none" w:sz="0" w:space="0" w:color="auto"/>
        <w:left w:val="none" w:sz="0" w:space="0" w:color="auto"/>
        <w:bottom w:val="none" w:sz="0" w:space="0" w:color="auto"/>
        <w:right w:val="none" w:sz="0" w:space="0" w:color="auto"/>
      </w:divBdr>
    </w:div>
    <w:div w:id="90048478">
      <w:bodyDiv w:val="1"/>
      <w:marLeft w:val="0"/>
      <w:marRight w:val="0"/>
      <w:marTop w:val="0"/>
      <w:marBottom w:val="0"/>
      <w:divBdr>
        <w:top w:val="none" w:sz="0" w:space="0" w:color="auto"/>
        <w:left w:val="none" w:sz="0" w:space="0" w:color="auto"/>
        <w:bottom w:val="none" w:sz="0" w:space="0" w:color="auto"/>
        <w:right w:val="none" w:sz="0" w:space="0" w:color="auto"/>
      </w:divBdr>
    </w:div>
    <w:div w:id="105004835">
      <w:bodyDiv w:val="1"/>
      <w:marLeft w:val="0"/>
      <w:marRight w:val="0"/>
      <w:marTop w:val="0"/>
      <w:marBottom w:val="0"/>
      <w:divBdr>
        <w:top w:val="none" w:sz="0" w:space="0" w:color="auto"/>
        <w:left w:val="none" w:sz="0" w:space="0" w:color="auto"/>
        <w:bottom w:val="none" w:sz="0" w:space="0" w:color="auto"/>
        <w:right w:val="none" w:sz="0" w:space="0" w:color="auto"/>
      </w:divBdr>
    </w:div>
    <w:div w:id="120806387">
      <w:bodyDiv w:val="1"/>
      <w:marLeft w:val="0"/>
      <w:marRight w:val="0"/>
      <w:marTop w:val="0"/>
      <w:marBottom w:val="0"/>
      <w:divBdr>
        <w:top w:val="none" w:sz="0" w:space="0" w:color="auto"/>
        <w:left w:val="none" w:sz="0" w:space="0" w:color="auto"/>
        <w:bottom w:val="none" w:sz="0" w:space="0" w:color="auto"/>
        <w:right w:val="none" w:sz="0" w:space="0" w:color="auto"/>
      </w:divBdr>
    </w:div>
    <w:div w:id="130831912">
      <w:bodyDiv w:val="1"/>
      <w:marLeft w:val="0"/>
      <w:marRight w:val="0"/>
      <w:marTop w:val="0"/>
      <w:marBottom w:val="0"/>
      <w:divBdr>
        <w:top w:val="none" w:sz="0" w:space="0" w:color="auto"/>
        <w:left w:val="none" w:sz="0" w:space="0" w:color="auto"/>
        <w:bottom w:val="none" w:sz="0" w:space="0" w:color="auto"/>
        <w:right w:val="none" w:sz="0" w:space="0" w:color="auto"/>
      </w:divBdr>
    </w:div>
    <w:div w:id="181864716">
      <w:bodyDiv w:val="1"/>
      <w:marLeft w:val="0"/>
      <w:marRight w:val="0"/>
      <w:marTop w:val="0"/>
      <w:marBottom w:val="0"/>
      <w:divBdr>
        <w:top w:val="none" w:sz="0" w:space="0" w:color="auto"/>
        <w:left w:val="none" w:sz="0" w:space="0" w:color="auto"/>
        <w:bottom w:val="none" w:sz="0" w:space="0" w:color="auto"/>
        <w:right w:val="none" w:sz="0" w:space="0" w:color="auto"/>
      </w:divBdr>
    </w:div>
    <w:div w:id="200627843">
      <w:bodyDiv w:val="1"/>
      <w:marLeft w:val="0"/>
      <w:marRight w:val="0"/>
      <w:marTop w:val="0"/>
      <w:marBottom w:val="0"/>
      <w:divBdr>
        <w:top w:val="none" w:sz="0" w:space="0" w:color="auto"/>
        <w:left w:val="none" w:sz="0" w:space="0" w:color="auto"/>
        <w:bottom w:val="none" w:sz="0" w:space="0" w:color="auto"/>
        <w:right w:val="none" w:sz="0" w:space="0" w:color="auto"/>
      </w:divBdr>
    </w:div>
    <w:div w:id="200634854">
      <w:bodyDiv w:val="1"/>
      <w:marLeft w:val="0"/>
      <w:marRight w:val="0"/>
      <w:marTop w:val="0"/>
      <w:marBottom w:val="0"/>
      <w:divBdr>
        <w:top w:val="none" w:sz="0" w:space="0" w:color="auto"/>
        <w:left w:val="none" w:sz="0" w:space="0" w:color="auto"/>
        <w:bottom w:val="none" w:sz="0" w:space="0" w:color="auto"/>
        <w:right w:val="none" w:sz="0" w:space="0" w:color="auto"/>
      </w:divBdr>
    </w:div>
    <w:div w:id="208037033">
      <w:bodyDiv w:val="1"/>
      <w:marLeft w:val="0"/>
      <w:marRight w:val="0"/>
      <w:marTop w:val="0"/>
      <w:marBottom w:val="0"/>
      <w:divBdr>
        <w:top w:val="none" w:sz="0" w:space="0" w:color="auto"/>
        <w:left w:val="none" w:sz="0" w:space="0" w:color="auto"/>
        <w:bottom w:val="none" w:sz="0" w:space="0" w:color="auto"/>
        <w:right w:val="none" w:sz="0" w:space="0" w:color="auto"/>
      </w:divBdr>
    </w:div>
    <w:div w:id="217667434">
      <w:bodyDiv w:val="1"/>
      <w:marLeft w:val="0"/>
      <w:marRight w:val="0"/>
      <w:marTop w:val="0"/>
      <w:marBottom w:val="0"/>
      <w:divBdr>
        <w:top w:val="none" w:sz="0" w:space="0" w:color="auto"/>
        <w:left w:val="none" w:sz="0" w:space="0" w:color="auto"/>
        <w:bottom w:val="none" w:sz="0" w:space="0" w:color="auto"/>
        <w:right w:val="none" w:sz="0" w:space="0" w:color="auto"/>
      </w:divBdr>
    </w:div>
    <w:div w:id="221839565">
      <w:bodyDiv w:val="1"/>
      <w:marLeft w:val="0"/>
      <w:marRight w:val="0"/>
      <w:marTop w:val="0"/>
      <w:marBottom w:val="0"/>
      <w:divBdr>
        <w:top w:val="none" w:sz="0" w:space="0" w:color="auto"/>
        <w:left w:val="none" w:sz="0" w:space="0" w:color="auto"/>
        <w:bottom w:val="none" w:sz="0" w:space="0" w:color="auto"/>
        <w:right w:val="none" w:sz="0" w:space="0" w:color="auto"/>
      </w:divBdr>
    </w:div>
    <w:div w:id="227811709">
      <w:bodyDiv w:val="1"/>
      <w:marLeft w:val="0"/>
      <w:marRight w:val="0"/>
      <w:marTop w:val="0"/>
      <w:marBottom w:val="0"/>
      <w:divBdr>
        <w:top w:val="none" w:sz="0" w:space="0" w:color="auto"/>
        <w:left w:val="none" w:sz="0" w:space="0" w:color="auto"/>
        <w:bottom w:val="none" w:sz="0" w:space="0" w:color="auto"/>
        <w:right w:val="none" w:sz="0" w:space="0" w:color="auto"/>
      </w:divBdr>
    </w:div>
    <w:div w:id="230891988">
      <w:bodyDiv w:val="1"/>
      <w:marLeft w:val="0"/>
      <w:marRight w:val="0"/>
      <w:marTop w:val="0"/>
      <w:marBottom w:val="0"/>
      <w:divBdr>
        <w:top w:val="none" w:sz="0" w:space="0" w:color="auto"/>
        <w:left w:val="none" w:sz="0" w:space="0" w:color="auto"/>
        <w:bottom w:val="none" w:sz="0" w:space="0" w:color="auto"/>
        <w:right w:val="none" w:sz="0" w:space="0" w:color="auto"/>
      </w:divBdr>
    </w:div>
    <w:div w:id="242494796">
      <w:bodyDiv w:val="1"/>
      <w:marLeft w:val="0"/>
      <w:marRight w:val="0"/>
      <w:marTop w:val="0"/>
      <w:marBottom w:val="0"/>
      <w:divBdr>
        <w:top w:val="none" w:sz="0" w:space="0" w:color="auto"/>
        <w:left w:val="none" w:sz="0" w:space="0" w:color="auto"/>
        <w:bottom w:val="none" w:sz="0" w:space="0" w:color="auto"/>
        <w:right w:val="none" w:sz="0" w:space="0" w:color="auto"/>
      </w:divBdr>
    </w:div>
    <w:div w:id="248006826">
      <w:bodyDiv w:val="1"/>
      <w:marLeft w:val="0"/>
      <w:marRight w:val="0"/>
      <w:marTop w:val="0"/>
      <w:marBottom w:val="0"/>
      <w:divBdr>
        <w:top w:val="none" w:sz="0" w:space="0" w:color="auto"/>
        <w:left w:val="none" w:sz="0" w:space="0" w:color="auto"/>
        <w:bottom w:val="none" w:sz="0" w:space="0" w:color="auto"/>
        <w:right w:val="none" w:sz="0" w:space="0" w:color="auto"/>
      </w:divBdr>
    </w:div>
    <w:div w:id="248976029">
      <w:bodyDiv w:val="1"/>
      <w:marLeft w:val="0"/>
      <w:marRight w:val="0"/>
      <w:marTop w:val="0"/>
      <w:marBottom w:val="0"/>
      <w:divBdr>
        <w:top w:val="none" w:sz="0" w:space="0" w:color="auto"/>
        <w:left w:val="none" w:sz="0" w:space="0" w:color="auto"/>
        <w:bottom w:val="none" w:sz="0" w:space="0" w:color="auto"/>
        <w:right w:val="none" w:sz="0" w:space="0" w:color="auto"/>
      </w:divBdr>
    </w:div>
    <w:div w:id="254898926">
      <w:bodyDiv w:val="1"/>
      <w:marLeft w:val="0"/>
      <w:marRight w:val="0"/>
      <w:marTop w:val="0"/>
      <w:marBottom w:val="0"/>
      <w:divBdr>
        <w:top w:val="none" w:sz="0" w:space="0" w:color="auto"/>
        <w:left w:val="none" w:sz="0" w:space="0" w:color="auto"/>
        <w:bottom w:val="none" w:sz="0" w:space="0" w:color="auto"/>
        <w:right w:val="none" w:sz="0" w:space="0" w:color="auto"/>
      </w:divBdr>
    </w:div>
    <w:div w:id="290019053">
      <w:bodyDiv w:val="1"/>
      <w:marLeft w:val="0"/>
      <w:marRight w:val="0"/>
      <w:marTop w:val="0"/>
      <w:marBottom w:val="0"/>
      <w:divBdr>
        <w:top w:val="none" w:sz="0" w:space="0" w:color="auto"/>
        <w:left w:val="none" w:sz="0" w:space="0" w:color="auto"/>
        <w:bottom w:val="none" w:sz="0" w:space="0" w:color="auto"/>
        <w:right w:val="none" w:sz="0" w:space="0" w:color="auto"/>
      </w:divBdr>
    </w:div>
    <w:div w:id="294065649">
      <w:bodyDiv w:val="1"/>
      <w:marLeft w:val="0"/>
      <w:marRight w:val="0"/>
      <w:marTop w:val="0"/>
      <w:marBottom w:val="0"/>
      <w:divBdr>
        <w:top w:val="none" w:sz="0" w:space="0" w:color="auto"/>
        <w:left w:val="none" w:sz="0" w:space="0" w:color="auto"/>
        <w:bottom w:val="none" w:sz="0" w:space="0" w:color="auto"/>
        <w:right w:val="none" w:sz="0" w:space="0" w:color="auto"/>
      </w:divBdr>
    </w:div>
    <w:div w:id="306126356">
      <w:bodyDiv w:val="1"/>
      <w:marLeft w:val="0"/>
      <w:marRight w:val="0"/>
      <w:marTop w:val="0"/>
      <w:marBottom w:val="0"/>
      <w:divBdr>
        <w:top w:val="none" w:sz="0" w:space="0" w:color="auto"/>
        <w:left w:val="none" w:sz="0" w:space="0" w:color="auto"/>
        <w:bottom w:val="none" w:sz="0" w:space="0" w:color="auto"/>
        <w:right w:val="none" w:sz="0" w:space="0" w:color="auto"/>
      </w:divBdr>
    </w:div>
    <w:div w:id="318927853">
      <w:bodyDiv w:val="1"/>
      <w:marLeft w:val="0"/>
      <w:marRight w:val="0"/>
      <w:marTop w:val="0"/>
      <w:marBottom w:val="0"/>
      <w:divBdr>
        <w:top w:val="none" w:sz="0" w:space="0" w:color="auto"/>
        <w:left w:val="none" w:sz="0" w:space="0" w:color="auto"/>
        <w:bottom w:val="none" w:sz="0" w:space="0" w:color="auto"/>
        <w:right w:val="none" w:sz="0" w:space="0" w:color="auto"/>
      </w:divBdr>
    </w:div>
    <w:div w:id="324162647">
      <w:bodyDiv w:val="1"/>
      <w:marLeft w:val="0"/>
      <w:marRight w:val="0"/>
      <w:marTop w:val="0"/>
      <w:marBottom w:val="0"/>
      <w:divBdr>
        <w:top w:val="none" w:sz="0" w:space="0" w:color="auto"/>
        <w:left w:val="none" w:sz="0" w:space="0" w:color="auto"/>
        <w:bottom w:val="none" w:sz="0" w:space="0" w:color="auto"/>
        <w:right w:val="none" w:sz="0" w:space="0" w:color="auto"/>
      </w:divBdr>
    </w:div>
    <w:div w:id="325791344">
      <w:bodyDiv w:val="1"/>
      <w:marLeft w:val="0"/>
      <w:marRight w:val="0"/>
      <w:marTop w:val="0"/>
      <w:marBottom w:val="0"/>
      <w:divBdr>
        <w:top w:val="none" w:sz="0" w:space="0" w:color="auto"/>
        <w:left w:val="none" w:sz="0" w:space="0" w:color="auto"/>
        <w:bottom w:val="none" w:sz="0" w:space="0" w:color="auto"/>
        <w:right w:val="none" w:sz="0" w:space="0" w:color="auto"/>
      </w:divBdr>
    </w:div>
    <w:div w:id="345375613">
      <w:bodyDiv w:val="1"/>
      <w:marLeft w:val="0"/>
      <w:marRight w:val="0"/>
      <w:marTop w:val="0"/>
      <w:marBottom w:val="0"/>
      <w:divBdr>
        <w:top w:val="none" w:sz="0" w:space="0" w:color="auto"/>
        <w:left w:val="none" w:sz="0" w:space="0" w:color="auto"/>
        <w:bottom w:val="none" w:sz="0" w:space="0" w:color="auto"/>
        <w:right w:val="none" w:sz="0" w:space="0" w:color="auto"/>
      </w:divBdr>
    </w:div>
    <w:div w:id="351616639">
      <w:bodyDiv w:val="1"/>
      <w:marLeft w:val="0"/>
      <w:marRight w:val="0"/>
      <w:marTop w:val="0"/>
      <w:marBottom w:val="0"/>
      <w:divBdr>
        <w:top w:val="none" w:sz="0" w:space="0" w:color="auto"/>
        <w:left w:val="none" w:sz="0" w:space="0" w:color="auto"/>
        <w:bottom w:val="none" w:sz="0" w:space="0" w:color="auto"/>
        <w:right w:val="none" w:sz="0" w:space="0" w:color="auto"/>
      </w:divBdr>
    </w:div>
    <w:div w:id="438111330">
      <w:bodyDiv w:val="1"/>
      <w:marLeft w:val="0"/>
      <w:marRight w:val="0"/>
      <w:marTop w:val="0"/>
      <w:marBottom w:val="0"/>
      <w:divBdr>
        <w:top w:val="none" w:sz="0" w:space="0" w:color="auto"/>
        <w:left w:val="none" w:sz="0" w:space="0" w:color="auto"/>
        <w:bottom w:val="none" w:sz="0" w:space="0" w:color="auto"/>
        <w:right w:val="none" w:sz="0" w:space="0" w:color="auto"/>
      </w:divBdr>
    </w:div>
    <w:div w:id="461774451">
      <w:bodyDiv w:val="1"/>
      <w:marLeft w:val="0"/>
      <w:marRight w:val="0"/>
      <w:marTop w:val="0"/>
      <w:marBottom w:val="0"/>
      <w:divBdr>
        <w:top w:val="none" w:sz="0" w:space="0" w:color="auto"/>
        <w:left w:val="none" w:sz="0" w:space="0" w:color="auto"/>
        <w:bottom w:val="none" w:sz="0" w:space="0" w:color="auto"/>
        <w:right w:val="none" w:sz="0" w:space="0" w:color="auto"/>
      </w:divBdr>
    </w:div>
    <w:div w:id="479082958">
      <w:bodyDiv w:val="1"/>
      <w:marLeft w:val="0"/>
      <w:marRight w:val="0"/>
      <w:marTop w:val="0"/>
      <w:marBottom w:val="0"/>
      <w:divBdr>
        <w:top w:val="none" w:sz="0" w:space="0" w:color="auto"/>
        <w:left w:val="none" w:sz="0" w:space="0" w:color="auto"/>
        <w:bottom w:val="none" w:sz="0" w:space="0" w:color="auto"/>
        <w:right w:val="none" w:sz="0" w:space="0" w:color="auto"/>
      </w:divBdr>
    </w:div>
    <w:div w:id="496533281">
      <w:bodyDiv w:val="1"/>
      <w:marLeft w:val="0"/>
      <w:marRight w:val="0"/>
      <w:marTop w:val="0"/>
      <w:marBottom w:val="0"/>
      <w:divBdr>
        <w:top w:val="none" w:sz="0" w:space="0" w:color="auto"/>
        <w:left w:val="none" w:sz="0" w:space="0" w:color="auto"/>
        <w:bottom w:val="none" w:sz="0" w:space="0" w:color="auto"/>
        <w:right w:val="none" w:sz="0" w:space="0" w:color="auto"/>
      </w:divBdr>
    </w:div>
    <w:div w:id="497576500">
      <w:bodyDiv w:val="1"/>
      <w:marLeft w:val="0"/>
      <w:marRight w:val="0"/>
      <w:marTop w:val="0"/>
      <w:marBottom w:val="0"/>
      <w:divBdr>
        <w:top w:val="none" w:sz="0" w:space="0" w:color="auto"/>
        <w:left w:val="none" w:sz="0" w:space="0" w:color="auto"/>
        <w:bottom w:val="none" w:sz="0" w:space="0" w:color="auto"/>
        <w:right w:val="none" w:sz="0" w:space="0" w:color="auto"/>
      </w:divBdr>
    </w:div>
    <w:div w:id="503472863">
      <w:bodyDiv w:val="1"/>
      <w:marLeft w:val="0"/>
      <w:marRight w:val="0"/>
      <w:marTop w:val="0"/>
      <w:marBottom w:val="0"/>
      <w:divBdr>
        <w:top w:val="none" w:sz="0" w:space="0" w:color="auto"/>
        <w:left w:val="none" w:sz="0" w:space="0" w:color="auto"/>
        <w:bottom w:val="none" w:sz="0" w:space="0" w:color="auto"/>
        <w:right w:val="none" w:sz="0" w:space="0" w:color="auto"/>
      </w:divBdr>
    </w:div>
    <w:div w:id="515769482">
      <w:bodyDiv w:val="1"/>
      <w:marLeft w:val="0"/>
      <w:marRight w:val="0"/>
      <w:marTop w:val="0"/>
      <w:marBottom w:val="0"/>
      <w:divBdr>
        <w:top w:val="none" w:sz="0" w:space="0" w:color="auto"/>
        <w:left w:val="none" w:sz="0" w:space="0" w:color="auto"/>
        <w:bottom w:val="none" w:sz="0" w:space="0" w:color="auto"/>
        <w:right w:val="none" w:sz="0" w:space="0" w:color="auto"/>
      </w:divBdr>
    </w:div>
    <w:div w:id="601492919">
      <w:bodyDiv w:val="1"/>
      <w:marLeft w:val="0"/>
      <w:marRight w:val="0"/>
      <w:marTop w:val="0"/>
      <w:marBottom w:val="0"/>
      <w:divBdr>
        <w:top w:val="none" w:sz="0" w:space="0" w:color="auto"/>
        <w:left w:val="none" w:sz="0" w:space="0" w:color="auto"/>
        <w:bottom w:val="none" w:sz="0" w:space="0" w:color="auto"/>
        <w:right w:val="none" w:sz="0" w:space="0" w:color="auto"/>
      </w:divBdr>
    </w:div>
    <w:div w:id="606044092">
      <w:bodyDiv w:val="1"/>
      <w:marLeft w:val="0"/>
      <w:marRight w:val="0"/>
      <w:marTop w:val="0"/>
      <w:marBottom w:val="0"/>
      <w:divBdr>
        <w:top w:val="none" w:sz="0" w:space="0" w:color="auto"/>
        <w:left w:val="none" w:sz="0" w:space="0" w:color="auto"/>
        <w:bottom w:val="none" w:sz="0" w:space="0" w:color="auto"/>
        <w:right w:val="none" w:sz="0" w:space="0" w:color="auto"/>
      </w:divBdr>
    </w:div>
    <w:div w:id="631181364">
      <w:bodyDiv w:val="1"/>
      <w:marLeft w:val="0"/>
      <w:marRight w:val="0"/>
      <w:marTop w:val="0"/>
      <w:marBottom w:val="0"/>
      <w:divBdr>
        <w:top w:val="none" w:sz="0" w:space="0" w:color="auto"/>
        <w:left w:val="none" w:sz="0" w:space="0" w:color="auto"/>
        <w:bottom w:val="none" w:sz="0" w:space="0" w:color="auto"/>
        <w:right w:val="none" w:sz="0" w:space="0" w:color="auto"/>
      </w:divBdr>
    </w:div>
    <w:div w:id="635183079">
      <w:bodyDiv w:val="1"/>
      <w:marLeft w:val="0"/>
      <w:marRight w:val="0"/>
      <w:marTop w:val="0"/>
      <w:marBottom w:val="0"/>
      <w:divBdr>
        <w:top w:val="none" w:sz="0" w:space="0" w:color="auto"/>
        <w:left w:val="none" w:sz="0" w:space="0" w:color="auto"/>
        <w:bottom w:val="none" w:sz="0" w:space="0" w:color="auto"/>
        <w:right w:val="none" w:sz="0" w:space="0" w:color="auto"/>
      </w:divBdr>
    </w:div>
    <w:div w:id="637685830">
      <w:bodyDiv w:val="1"/>
      <w:marLeft w:val="0"/>
      <w:marRight w:val="0"/>
      <w:marTop w:val="0"/>
      <w:marBottom w:val="0"/>
      <w:divBdr>
        <w:top w:val="none" w:sz="0" w:space="0" w:color="auto"/>
        <w:left w:val="none" w:sz="0" w:space="0" w:color="auto"/>
        <w:bottom w:val="none" w:sz="0" w:space="0" w:color="auto"/>
        <w:right w:val="none" w:sz="0" w:space="0" w:color="auto"/>
      </w:divBdr>
    </w:div>
    <w:div w:id="646780908">
      <w:bodyDiv w:val="1"/>
      <w:marLeft w:val="0"/>
      <w:marRight w:val="0"/>
      <w:marTop w:val="0"/>
      <w:marBottom w:val="0"/>
      <w:divBdr>
        <w:top w:val="none" w:sz="0" w:space="0" w:color="auto"/>
        <w:left w:val="none" w:sz="0" w:space="0" w:color="auto"/>
        <w:bottom w:val="none" w:sz="0" w:space="0" w:color="auto"/>
        <w:right w:val="none" w:sz="0" w:space="0" w:color="auto"/>
      </w:divBdr>
    </w:div>
    <w:div w:id="651638075">
      <w:bodyDiv w:val="1"/>
      <w:marLeft w:val="0"/>
      <w:marRight w:val="0"/>
      <w:marTop w:val="0"/>
      <w:marBottom w:val="0"/>
      <w:divBdr>
        <w:top w:val="none" w:sz="0" w:space="0" w:color="auto"/>
        <w:left w:val="none" w:sz="0" w:space="0" w:color="auto"/>
        <w:bottom w:val="none" w:sz="0" w:space="0" w:color="auto"/>
        <w:right w:val="none" w:sz="0" w:space="0" w:color="auto"/>
      </w:divBdr>
    </w:div>
    <w:div w:id="674652894">
      <w:bodyDiv w:val="1"/>
      <w:marLeft w:val="0"/>
      <w:marRight w:val="0"/>
      <w:marTop w:val="0"/>
      <w:marBottom w:val="0"/>
      <w:divBdr>
        <w:top w:val="none" w:sz="0" w:space="0" w:color="auto"/>
        <w:left w:val="none" w:sz="0" w:space="0" w:color="auto"/>
        <w:bottom w:val="none" w:sz="0" w:space="0" w:color="auto"/>
        <w:right w:val="none" w:sz="0" w:space="0" w:color="auto"/>
      </w:divBdr>
    </w:div>
    <w:div w:id="725102819">
      <w:bodyDiv w:val="1"/>
      <w:marLeft w:val="0"/>
      <w:marRight w:val="0"/>
      <w:marTop w:val="0"/>
      <w:marBottom w:val="0"/>
      <w:divBdr>
        <w:top w:val="none" w:sz="0" w:space="0" w:color="auto"/>
        <w:left w:val="none" w:sz="0" w:space="0" w:color="auto"/>
        <w:bottom w:val="none" w:sz="0" w:space="0" w:color="auto"/>
        <w:right w:val="none" w:sz="0" w:space="0" w:color="auto"/>
      </w:divBdr>
    </w:div>
    <w:div w:id="789325470">
      <w:bodyDiv w:val="1"/>
      <w:marLeft w:val="0"/>
      <w:marRight w:val="0"/>
      <w:marTop w:val="0"/>
      <w:marBottom w:val="0"/>
      <w:divBdr>
        <w:top w:val="none" w:sz="0" w:space="0" w:color="auto"/>
        <w:left w:val="none" w:sz="0" w:space="0" w:color="auto"/>
        <w:bottom w:val="none" w:sz="0" w:space="0" w:color="auto"/>
        <w:right w:val="none" w:sz="0" w:space="0" w:color="auto"/>
      </w:divBdr>
    </w:div>
    <w:div w:id="808743802">
      <w:bodyDiv w:val="1"/>
      <w:marLeft w:val="0"/>
      <w:marRight w:val="0"/>
      <w:marTop w:val="0"/>
      <w:marBottom w:val="0"/>
      <w:divBdr>
        <w:top w:val="none" w:sz="0" w:space="0" w:color="auto"/>
        <w:left w:val="none" w:sz="0" w:space="0" w:color="auto"/>
        <w:bottom w:val="none" w:sz="0" w:space="0" w:color="auto"/>
        <w:right w:val="none" w:sz="0" w:space="0" w:color="auto"/>
      </w:divBdr>
    </w:div>
    <w:div w:id="821971185">
      <w:bodyDiv w:val="1"/>
      <w:marLeft w:val="0"/>
      <w:marRight w:val="0"/>
      <w:marTop w:val="0"/>
      <w:marBottom w:val="0"/>
      <w:divBdr>
        <w:top w:val="none" w:sz="0" w:space="0" w:color="auto"/>
        <w:left w:val="none" w:sz="0" w:space="0" w:color="auto"/>
        <w:bottom w:val="none" w:sz="0" w:space="0" w:color="auto"/>
        <w:right w:val="none" w:sz="0" w:space="0" w:color="auto"/>
      </w:divBdr>
    </w:div>
    <w:div w:id="837113523">
      <w:bodyDiv w:val="1"/>
      <w:marLeft w:val="0"/>
      <w:marRight w:val="0"/>
      <w:marTop w:val="0"/>
      <w:marBottom w:val="0"/>
      <w:divBdr>
        <w:top w:val="none" w:sz="0" w:space="0" w:color="auto"/>
        <w:left w:val="none" w:sz="0" w:space="0" w:color="auto"/>
        <w:bottom w:val="none" w:sz="0" w:space="0" w:color="auto"/>
        <w:right w:val="none" w:sz="0" w:space="0" w:color="auto"/>
      </w:divBdr>
    </w:div>
    <w:div w:id="839274611">
      <w:bodyDiv w:val="1"/>
      <w:marLeft w:val="0"/>
      <w:marRight w:val="0"/>
      <w:marTop w:val="0"/>
      <w:marBottom w:val="0"/>
      <w:divBdr>
        <w:top w:val="none" w:sz="0" w:space="0" w:color="auto"/>
        <w:left w:val="none" w:sz="0" w:space="0" w:color="auto"/>
        <w:bottom w:val="none" w:sz="0" w:space="0" w:color="auto"/>
        <w:right w:val="none" w:sz="0" w:space="0" w:color="auto"/>
      </w:divBdr>
    </w:div>
    <w:div w:id="895555302">
      <w:bodyDiv w:val="1"/>
      <w:marLeft w:val="0"/>
      <w:marRight w:val="0"/>
      <w:marTop w:val="0"/>
      <w:marBottom w:val="0"/>
      <w:divBdr>
        <w:top w:val="none" w:sz="0" w:space="0" w:color="auto"/>
        <w:left w:val="none" w:sz="0" w:space="0" w:color="auto"/>
        <w:bottom w:val="none" w:sz="0" w:space="0" w:color="auto"/>
        <w:right w:val="none" w:sz="0" w:space="0" w:color="auto"/>
      </w:divBdr>
    </w:div>
    <w:div w:id="930166583">
      <w:bodyDiv w:val="1"/>
      <w:marLeft w:val="0"/>
      <w:marRight w:val="0"/>
      <w:marTop w:val="0"/>
      <w:marBottom w:val="0"/>
      <w:divBdr>
        <w:top w:val="none" w:sz="0" w:space="0" w:color="auto"/>
        <w:left w:val="none" w:sz="0" w:space="0" w:color="auto"/>
        <w:bottom w:val="none" w:sz="0" w:space="0" w:color="auto"/>
        <w:right w:val="none" w:sz="0" w:space="0" w:color="auto"/>
      </w:divBdr>
    </w:div>
    <w:div w:id="934900647">
      <w:bodyDiv w:val="1"/>
      <w:marLeft w:val="0"/>
      <w:marRight w:val="0"/>
      <w:marTop w:val="0"/>
      <w:marBottom w:val="0"/>
      <w:divBdr>
        <w:top w:val="none" w:sz="0" w:space="0" w:color="auto"/>
        <w:left w:val="none" w:sz="0" w:space="0" w:color="auto"/>
        <w:bottom w:val="none" w:sz="0" w:space="0" w:color="auto"/>
        <w:right w:val="none" w:sz="0" w:space="0" w:color="auto"/>
      </w:divBdr>
    </w:div>
    <w:div w:id="939028699">
      <w:bodyDiv w:val="1"/>
      <w:marLeft w:val="0"/>
      <w:marRight w:val="0"/>
      <w:marTop w:val="0"/>
      <w:marBottom w:val="0"/>
      <w:divBdr>
        <w:top w:val="none" w:sz="0" w:space="0" w:color="auto"/>
        <w:left w:val="none" w:sz="0" w:space="0" w:color="auto"/>
        <w:bottom w:val="none" w:sz="0" w:space="0" w:color="auto"/>
        <w:right w:val="none" w:sz="0" w:space="0" w:color="auto"/>
      </w:divBdr>
    </w:div>
    <w:div w:id="958024603">
      <w:bodyDiv w:val="1"/>
      <w:marLeft w:val="0"/>
      <w:marRight w:val="0"/>
      <w:marTop w:val="0"/>
      <w:marBottom w:val="0"/>
      <w:divBdr>
        <w:top w:val="none" w:sz="0" w:space="0" w:color="auto"/>
        <w:left w:val="none" w:sz="0" w:space="0" w:color="auto"/>
        <w:bottom w:val="none" w:sz="0" w:space="0" w:color="auto"/>
        <w:right w:val="none" w:sz="0" w:space="0" w:color="auto"/>
      </w:divBdr>
    </w:div>
    <w:div w:id="969827153">
      <w:bodyDiv w:val="1"/>
      <w:marLeft w:val="0"/>
      <w:marRight w:val="0"/>
      <w:marTop w:val="0"/>
      <w:marBottom w:val="0"/>
      <w:divBdr>
        <w:top w:val="none" w:sz="0" w:space="0" w:color="auto"/>
        <w:left w:val="none" w:sz="0" w:space="0" w:color="auto"/>
        <w:bottom w:val="none" w:sz="0" w:space="0" w:color="auto"/>
        <w:right w:val="none" w:sz="0" w:space="0" w:color="auto"/>
      </w:divBdr>
    </w:div>
    <w:div w:id="990645661">
      <w:bodyDiv w:val="1"/>
      <w:marLeft w:val="0"/>
      <w:marRight w:val="0"/>
      <w:marTop w:val="0"/>
      <w:marBottom w:val="0"/>
      <w:divBdr>
        <w:top w:val="none" w:sz="0" w:space="0" w:color="auto"/>
        <w:left w:val="none" w:sz="0" w:space="0" w:color="auto"/>
        <w:bottom w:val="none" w:sz="0" w:space="0" w:color="auto"/>
        <w:right w:val="none" w:sz="0" w:space="0" w:color="auto"/>
      </w:divBdr>
    </w:div>
    <w:div w:id="991905001">
      <w:bodyDiv w:val="1"/>
      <w:marLeft w:val="0"/>
      <w:marRight w:val="0"/>
      <w:marTop w:val="0"/>
      <w:marBottom w:val="0"/>
      <w:divBdr>
        <w:top w:val="none" w:sz="0" w:space="0" w:color="auto"/>
        <w:left w:val="none" w:sz="0" w:space="0" w:color="auto"/>
        <w:bottom w:val="none" w:sz="0" w:space="0" w:color="auto"/>
        <w:right w:val="none" w:sz="0" w:space="0" w:color="auto"/>
      </w:divBdr>
    </w:div>
    <w:div w:id="998920950">
      <w:bodyDiv w:val="1"/>
      <w:marLeft w:val="0"/>
      <w:marRight w:val="0"/>
      <w:marTop w:val="0"/>
      <w:marBottom w:val="0"/>
      <w:divBdr>
        <w:top w:val="none" w:sz="0" w:space="0" w:color="auto"/>
        <w:left w:val="none" w:sz="0" w:space="0" w:color="auto"/>
        <w:bottom w:val="none" w:sz="0" w:space="0" w:color="auto"/>
        <w:right w:val="none" w:sz="0" w:space="0" w:color="auto"/>
      </w:divBdr>
    </w:div>
    <w:div w:id="1008873668">
      <w:bodyDiv w:val="1"/>
      <w:marLeft w:val="0"/>
      <w:marRight w:val="0"/>
      <w:marTop w:val="0"/>
      <w:marBottom w:val="0"/>
      <w:divBdr>
        <w:top w:val="none" w:sz="0" w:space="0" w:color="auto"/>
        <w:left w:val="none" w:sz="0" w:space="0" w:color="auto"/>
        <w:bottom w:val="none" w:sz="0" w:space="0" w:color="auto"/>
        <w:right w:val="none" w:sz="0" w:space="0" w:color="auto"/>
      </w:divBdr>
    </w:div>
    <w:div w:id="1031490982">
      <w:bodyDiv w:val="1"/>
      <w:marLeft w:val="0"/>
      <w:marRight w:val="0"/>
      <w:marTop w:val="0"/>
      <w:marBottom w:val="0"/>
      <w:divBdr>
        <w:top w:val="none" w:sz="0" w:space="0" w:color="auto"/>
        <w:left w:val="none" w:sz="0" w:space="0" w:color="auto"/>
        <w:bottom w:val="none" w:sz="0" w:space="0" w:color="auto"/>
        <w:right w:val="none" w:sz="0" w:space="0" w:color="auto"/>
      </w:divBdr>
    </w:div>
    <w:div w:id="1042173813">
      <w:bodyDiv w:val="1"/>
      <w:marLeft w:val="0"/>
      <w:marRight w:val="0"/>
      <w:marTop w:val="0"/>
      <w:marBottom w:val="0"/>
      <w:divBdr>
        <w:top w:val="none" w:sz="0" w:space="0" w:color="auto"/>
        <w:left w:val="none" w:sz="0" w:space="0" w:color="auto"/>
        <w:bottom w:val="none" w:sz="0" w:space="0" w:color="auto"/>
        <w:right w:val="none" w:sz="0" w:space="0" w:color="auto"/>
      </w:divBdr>
    </w:div>
    <w:div w:id="1042365811">
      <w:bodyDiv w:val="1"/>
      <w:marLeft w:val="0"/>
      <w:marRight w:val="0"/>
      <w:marTop w:val="0"/>
      <w:marBottom w:val="0"/>
      <w:divBdr>
        <w:top w:val="none" w:sz="0" w:space="0" w:color="auto"/>
        <w:left w:val="none" w:sz="0" w:space="0" w:color="auto"/>
        <w:bottom w:val="none" w:sz="0" w:space="0" w:color="auto"/>
        <w:right w:val="none" w:sz="0" w:space="0" w:color="auto"/>
      </w:divBdr>
    </w:div>
    <w:div w:id="1043479976">
      <w:bodyDiv w:val="1"/>
      <w:marLeft w:val="0"/>
      <w:marRight w:val="0"/>
      <w:marTop w:val="0"/>
      <w:marBottom w:val="0"/>
      <w:divBdr>
        <w:top w:val="none" w:sz="0" w:space="0" w:color="auto"/>
        <w:left w:val="none" w:sz="0" w:space="0" w:color="auto"/>
        <w:bottom w:val="none" w:sz="0" w:space="0" w:color="auto"/>
        <w:right w:val="none" w:sz="0" w:space="0" w:color="auto"/>
      </w:divBdr>
    </w:div>
    <w:div w:id="1059785559">
      <w:bodyDiv w:val="1"/>
      <w:marLeft w:val="0"/>
      <w:marRight w:val="0"/>
      <w:marTop w:val="0"/>
      <w:marBottom w:val="0"/>
      <w:divBdr>
        <w:top w:val="none" w:sz="0" w:space="0" w:color="auto"/>
        <w:left w:val="none" w:sz="0" w:space="0" w:color="auto"/>
        <w:bottom w:val="none" w:sz="0" w:space="0" w:color="auto"/>
        <w:right w:val="none" w:sz="0" w:space="0" w:color="auto"/>
      </w:divBdr>
    </w:div>
    <w:div w:id="1072042228">
      <w:bodyDiv w:val="1"/>
      <w:marLeft w:val="0"/>
      <w:marRight w:val="0"/>
      <w:marTop w:val="0"/>
      <w:marBottom w:val="0"/>
      <w:divBdr>
        <w:top w:val="none" w:sz="0" w:space="0" w:color="auto"/>
        <w:left w:val="none" w:sz="0" w:space="0" w:color="auto"/>
        <w:bottom w:val="none" w:sz="0" w:space="0" w:color="auto"/>
        <w:right w:val="none" w:sz="0" w:space="0" w:color="auto"/>
      </w:divBdr>
    </w:div>
    <w:div w:id="1077433743">
      <w:bodyDiv w:val="1"/>
      <w:marLeft w:val="0"/>
      <w:marRight w:val="0"/>
      <w:marTop w:val="0"/>
      <w:marBottom w:val="0"/>
      <w:divBdr>
        <w:top w:val="none" w:sz="0" w:space="0" w:color="auto"/>
        <w:left w:val="none" w:sz="0" w:space="0" w:color="auto"/>
        <w:bottom w:val="none" w:sz="0" w:space="0" w:color="auto"/>
        <w:right w:val="none" w:sz="0" w:space="0" w:color="auto"/>
      </w:divBdr>
    </w:div>
    <w:div w:id="1086539454">
      <w:bodyDiv w:val="1"/>
      <w:marLeft w:val="0"/>
      <w:marRight w:val="0"/>
      <w:marTop w:val="0"/>
      <w:marBottom w:val="0"/>
      <w:divBdr>
        <w:top w:val="none" w:sz="0" w:space="0" w:color="auto"/>
        <w:left w:val="none" w:sz="0" w:space="0" w:color="auto"/>
        <w:bottom w:val="none" w:sz="0" w:space="0" w:color="auto"/>
        <w:right w:val="none" w:sz="0" w:space="0" w:color="auto"/>
      </w:divBdr>
    </w:div>
    <w:div w:id="1089932338">
      <w:bodyDiv w:val="1"/>
      <w:marLeft w:val="0"/>
      <w:marRight w:val="0"/>
      <w:marTop w:val="0"/>
      <w:marBottom w:val="0"/>
      <w:divBdr>
        <w:top w:val="none" w:sz="0" w:space="0" w:color="auto"/>
        <w:left w:val="none" w:sz="0" w:space="0" w:color="auto"/>
        <w:bottom w:val="none" w:sz="0" w:space="0" w:color="auto"/>
        <w:right w:val="none" w:sz="0" w:space="0" w:color="auto"/>
      </w:divBdr>
    </w:div>
    <w:div w:id="1116217046">
      <w:bodyDiv w:val="1"/>
      <w:marLeft w:val="0"/>
      <w:marRight w:val="0"/>
      <w:marTop w:val="0"/>
      <w:marBottom w:val="0"/>
      <w:divBdr>
        <w:top w:val="none" w:sz="0" w:space="0" w:color="auto"/>
        <w:left w:val="none" w:sz="0" w:space="0" w:color="auto"/>
        <w:bottom w:val="none" w:sz="0" w:space="0" w:color="auto"/>
        <w:right w:val="none" w:sz="0" w:space="0" w:color="auto"/>
      </w:divBdr>
    </w:div>
    <w:div w:id="1125540279">
      <w:bodyDiv w:val="1"/>
      <w:marLeft w:val="0"/>
      <w:marRight w:val="0"/>
      <w:marTop w:val="0"/>
      <w:marBottom w:val="0"/>
      <w:divBdr>
        <w:top w:val="none" w:sz="0" w:space="0" w:color="auto"/>
        <w:left w:val="none" w:sz="0" w:space="0" w:color="auto"/>
        <w:bottom w:val="none" w:sz="0" w:space="0" w:color="auto"/>
        <w:right w:val="none" w:sz="0" w:space="0" w:color="auto"/>
      </w:divBdr>
    </w:div>
    <w:div w:id="1127898306">
      <w:bodyDiv w:val="1"/>
      <w:marLeft w:val="0"/>
      <w:marRight w:val="0"/>
      <w:marTop w:val="0"/>
      <w:marBottom w:val="0"/>
      <w:divBdr>
        <w:top w:val="none" w:sz="0" w:space="0" w:color="auto"/>
        <w:left w:val="none" w:sz="0" w:space="0" w:color="auto"/>
        <w:bottom w:val="none" w:sz="0" w:space="0" w:color="auto"/>
        <w:right w:val="none" w:sz="0" w:space="0" w:color="auto"/>
      </w:divBdr>
    </w:div>
    <w:div w:id="1164198298">
      <w:bodyDiv w:val="1"/>
      <w:marLeft w:val="0"/>
      <w:marRight w:val="0"/>
      <w:marTop w:val="0"/>
      <w:marBottom w:val="0"/>
      <w:divBdr>
        <w:top w:val="none" w:sz="0" w:space="0" w:color="auto"/>
        <w:left w:val="none" w:sz="0" w:space="0" w:color="auto"/>
        <w:bottom w:val="none" w:sz="0" w:space="0" w:color="auto"/>
        <w:right w:val="none" w:sz="0" w:space="0" w:color="auto"/>
      </w:divBdr>
    </w:div>
    <w:div w:id="1173182710">
      <w:bodyDiv w:val="1"/>
      <w:marLeft w:val="0"/>
      <w:marRight w:val="0"/>
      <w:marTop w:val="0"/>
      <w:marBottom w:val="0"/>
      <w:divBdr>
        <w:top w:val="none" w:sz="0" w:space="0" w:color="auto"/>
        <w:left w:val="none" w:sz="0" w:space="0" w:color="auto"/>
        <w:bottom w:val="none" w:sz="0" w:space="0" w:color="auto"/>
        <w:right w:val="none" w:sz="0" w:space="0" w:color="auto"/>
      </w:divBdr>
    </w:div>
    <w:div w:id="1179928660">
      <w:bodyDiv w:val="1"/>
      <w:marLeft w:val="0"/>
      <w:marRight w:val="0"/>
      <w:marTop w:val="0"/>
      <w:marBottom w:val="0"/>
      <w:divBdr>
        <w:top w:val="none" w:sz="0" w:space="0" w:color="auto"/>
        <w:left w:val="none" w:sz="0" w:space="0" w:color="auto"/>
        <w:bottom w:val="none" w:sz="0" w:space="0" w:color="auto"/>
        <w:right w:val="none" w:sz="0" w:space="0" w:color="auto"/>
      </w:divBdr>
    </w:div>
    <w:div w:id="1211653346">
      <w:bodyDiv w:val="1"/>
      <w:marLeft w:val="0"/>
      <w:marRight w:val="0"/>
      <w:marTop w:val="0"/>
      <w:marBottom w:val="0"/>
      <w:divBdr>
        <w:top w:val="none" w:sz="0" w:space="0" w:color="auto"/>
        <w:left w:val="none" w:sz="0" w:space="0" w:color="auto"/>
        <w:bottom w:val="none" w:sz="0" w:space="0" w:color="auto"/>
        <w:right w:val="none" w:sz="0" w:space="0" w:color="auto"/>
      </w:divBdr>
    </w:div>
    <w:div w:id="1232470696">
      <w:bodyDiv w:val="1"/>
      <w:marLeft w:val="0"/>
      <w:marRight w:val="0"/>
      <w:marTop w:val="0"/>
      <w:marBottom w:val="0"/>
      <w:divBdr>
        <w:top w:val="none" w:sz="0" w:space="0" w:color="auto"/>
        <w:left w:val="none" w:sz="0" w:space="0" w:color="auto"/>
        <w:bottom w:val="none" w:sz="0" w:space="0" w:color="auto"/>
        <w:right w:val="none" w:sz="0" w:space="0" w:color="auto"/>
      </w:divBdr>
    </w:div>
    <w:div w:id="1232695650">
      <w:bodyDiv w:val="1"/>
      <w:marLeft w:val="0"/>
      <w:marRight w:val="0"/>
      <w:marTop w:val="0"/>
      <w:marBottom w:val="0"/>
      <w:divBdr>
        <w:top w:val="none" w:sz="0" w:space="0" w:color="auto"/>
        <w:left w:val="none" w:sz="0" w:space="0" w:color="auto"/>
        <w:bottom w:val="none" w:sz="0" w:space="0" w:color="auto"/>
        <w:right w:val="none" w:sz="0" w:space="0" w:color="auto"/>
      </w:divBdr>
    </w:div>
    <w:div w:id="1245726917">
      <w:bodyDiv w:val="1"/>
      <w:marLeft w:val="0"/>
      <w:marRight w:val="0"/>
      <w:marTop w:val="0"/>
      <w:marBottom w:val="0"/>
      <w:divBdr>
        <w:top w:val="none" w:sz="0" w:space="0" w:color="auto"/>
        <w:left w:val="none" w:sz="0" w:space="0" w:color="auto"/>
        <w:bottom w:val="none" w:sz="0" w:space="0" w:color="auto"/>
        <w:right w:val="none" w:sz="0" w:space="0" w:color="auto"/>
      </w:divBdr>
    </w:div>
    <w:div w:id="1257710300">
      <w:bodyDiv w:val="1"/>
      <w:marLeft w:val="0"/>
      <w:marRight w:val="0"/>
      <w:marTop w:val="0"/>
      <w:marBottom w:val="0"/>
      <w:divBdr>
        <w:top w:val="none" w:sz="0" w:space="0" w:color="auto"/>
        <w:left w:val="none" w:sz="0" w:space="0" w:color="auto"/>
        <w:bottom w:val="none" w:sz="0" w:space="0" w:color="auto"/>
        <w:right w:val="none" w:sz="0" w:space="0" w:color="auto"/>
      </w:divBdr>
    </w:div>
    <w:div w:id="1301616471">
      <w:bodyDiv w:val="1"/>
      <w:marLeft w:val="0"/>
      <w:marRight w:val="0"/>
      <w:marTop w:val="0"/>
      <w:marBottom w:val="0"/>
      <w:divBdr>
        <w:top w:val="none" w:sz="0" w:space="0" w:color="auto"/>
        <w:left w:val="none" w:sz="0" w:space="0" w:color="auto"/>
        <w:bottom w:val="none" w:sz="0" w:space="0" w:color="auto"/>
        <w:right w:val="none" w:sz="0" w:space="0" w:color="auto"/>
      </w:divBdr>
    </w:div>
    <w:div w:id="1316227347">
      <w:bodyDiv w:val="1"/>
      <w:marLeft w:val="0"/>
      <w:marRight w:val="0"/>
      <w:marTop w:val="0"/>
      <w:marBottom w:val="0"/>
      <w:divBdr>
        <w:top w:val="none" w:sz="0" w:space="0" w:color="auto"/>
        <w:left w:val="none" w:sz="0" w:space="0" w:color="auto"/>
        <w:bottom w:val="none" w:sz="0" w:space="0" w:color="auto"/>
        <w:right w:val="none" w:sz="0" w:space="0" w:color="auto"/>
      </w:divBdr>
    </w:div>
    <w:div w:id="1332754662">
      <w:bodyDiv w:val="1"/>
      <w:marLeft w:val="0"/>
      <w:marRight w:val="0"/>
      <w:marTop w:val="0"/>
      <w:marBottom w:val="0"/>
      <w:divBdr>
        <w:top w:val="none" w:sz="0" w:space="0" w:color="auto"/>
        <w:left w:val="none" w:sz="0" w:space="0" w:color="auto"/>
        <w:bottom w:val="none" w:sz="0" w:space="0" w:color="auto"/>
        <w:right w:val="none" w:sz="0" w:space="0" w:color="auto"/>
      </w:divBdr>
    </w:div>
    <w:div w:id="1339849186">
      <w:bodyDiv w:val="1"/>
      <w:marLeft w:val="0"/>
      <w:marRight w:val="0"/>
      <w:marTop w:val="0"/>
      <w:marBottom w:val="0"/>
      <w:divBdr>
        <w:top w:val="none" w:sz="0" w:space="0" w:color="auto"/>
        <w:left w:val="none" w:sz="0" w:space="0" w:color="auto"/>
        <w:bottom w:val="none" w:sz="0" w:space="0" w:color="auto"/>
        <w:right w:val="none" w:sz="0" w:space="0" w:color="auto"/>
      </w:divBdr>
    </w:div>
    <w:div w:id="1409423989">
      <w:bodyDiv w:val="1"/>
      <w:marLeft w:val="0"/>
      <w:marRight w:val="0"/>
      <w:marTop w:val="0"/>
      <w:marBottom w:val="0"/>
      <w:divBdr>
        <w:top w:val="none" w:sz="0" w:space="0" w:color="auto"/>
        <w:left w:val="none" w:sz="0" w:space="0" w:color="auto"/>
        <w:bottom w:val="none" w:sz="0" w:space="0" w:color="auto"/>
        <w:right w:val="none" w:sz="0" w:space="0" w:color="auto"/>
      </w:divBdr>
    </w:div>
    <w:div w:id="1432159735">
      <w:bodyDiv w:val="1"/>
      <w:marLeft w:val="0"/>
      <w:marRight w:val="0"/>
      <w:marTop w:val="0"/>
      <w:marBottom w:val="0"/>
      <w:divBdr>
        <w:top w:val="none" w:sz="0" w:space="0" w:color="auto"/>
        <w:left w:val="none" w:sz="0" w:space="0" w:color="auto"/>
        <w:bottom w:val="none" w:sz="0" w:space="0" w:color="auto"/>
        <w:right w:val="none" w:sz="0" w:space="0" w:color="auto"/>
      </w:divBdr>
    </w:div>
    <w:div w:id="1443108089">
      <w:bodyDiv w:val="1"/>
      <w:marLeft w:val="0"/>
      <w:marRight w:val="0"/>
      <w:marTop w:val="0"/>
      <w:marBottom w:val="0"/>
      <w:divBdr>
        <w:top w:val="none" w:sz="0" w:space="0" w:color="auto"/>
        <w:left w:val="none" w:sz="0" w:space="0" w:color="auto"/>
        <w:bottom w:val="none" w:sz="0" w:space="0" w:color="auto"/>
        <w:right w:val="none" w:sz="0" w:space="0" w:color="auto"/>
      </w:divBdr>
    </w:div>
    <w:div w:id="1444350000">
      <w:bodyDiv w:val="1"/>
      <w:marLeft w:val="0"/>
      <w:marRight w:val="0"/>
      <w:marTop w:val="0"/>
      <w:marBottom w:val="0"/>
      <w:divBdr>
        <w:top w:val="none" w:sz="0" w:space="0" w:color="auto"/>
        <w:left w:val="none" w:sz="0" w:space="0" w:color="auto"/>
        <w:bottom w:val="none" w:sz="0" w:space="0" w:color="auto"/>
        <w:right w:val="none" w:sz="0" w:space="0" w:color="auto"/>
      </w:divBdr>
    </w:div>
    <w:div w:id="1451051465">
      <w:bodyDiv w:val="1"/>
      <w:marLeft w:val="0"/>
      <w:marRight w:val="0"/>
      <w:marTop w:val="0"/>
      <w:marBottom w:val="0"/>
      <w:divBdr>
        <w:top w:val="none" w:sz="0" w:space="0" w:color="auto"/>
        <w:left w:val="none" w:sz="0" w:space="0" w:color="auto"/>
        <w:bottom w:val="none" w:sz="0" w:space="0" w:color="auto"/>
        <w:right w:val="none" w:sz="0" w:space="0" w:color="auto"/>
      </w:divBdr>
    </w:div>
    <w:div w:id="1451437452">
      <w:bodyDiv w:val="1"/>
      <w:marLeft w:val="0"/>
      <w:marRight w:val="0"/>
      <w:marTop w:val="0"/>
      <w:marBottom w:val="0"/>
      <w:divBdr>
        <w:top w:val="none" w:sz="0" w:space="0" w:color="auto"/>
        <w:left w:val="none" w:sz="0" w:space="0" w:color="auto"/>
        <w:bottom w:val="none" w:sz="0" w:space="0" w:color="auto"/>
        <w:right w:val="none" w:sz="0" w:space="0" w:color="auto"/>
      </w:divBdr>
    </w:div>
    <w:div w:id="1452438690">
      <w:bodyDiv w:val="1"/>
      <w:marLeft w:val="0"/>
      <w:marRight w:val="0"/>
      <w:marTop w:val="0"/>
      <w:marBottom w:val="0"/>
      <w:divBdr>
        <w:top w:val="none" w:sz="0" w:space="0" w:color="auto"/>
        <w:left w:val="none" w:sz="0" w:space="0" w:color="auto"/>
        <w:bottom w:val="none" w:sz="0" w:space="0" w:color="auto"/>
        <w:right w:val="none" w:sz="0" w:space="0" w:color="auto"/>
      </w:divBdr>
    </w:div>
    <w:div w:id="1453548295">
      <w:bodyDiv w:val="1"/>
      <w:marLeft w:val="0"/>
      <w:marRight w:val="0"/>
      <w:marTop w:val="0"/>
      <w:marBottom w:val="0"/>
      <w:divBdr>
        <w:top w:val="none" w:sz="0" w:space="0" w:color="auto"/>
        <w:left w:val="none" w:sz="0" w:space="0" w:color="auto"/>
        <w:bottom w:val="none" w:sz="0" w:space="0" w:color="auto"/>
        <w:right w:val="none" w:sz="0" w:space="0" w:color="auto"/>
      </w:divBdr>
    </w:div>
    <w:div w:id="1478260737">
      <w:bodyDiv w:val="1"/>
      <w:marLeft w:val="0"/>
      <w:marRight w:val="0"/>
      <w:marTop w:val="0"/>
      <w:marBottom w:val="0"/>
      <w:divBdr>
        <w:top w:val="none" w:sz="0" w:space="0" w:color="auto"/>
        <w:left w:val="none" w:sz="0" w:space="0" w:color="auto"/>
        <w:bottom w:val="none" w:sz="0" w:space="0" w:color="auto"/>
        <w:right w:val="none" w:sz="0" w:space="0" w:color="auto"/>
      </w:divBdr>
    </w:div>
    <w:div w:id="1480875588">
      <w:bodyDiv w:val="1"/>
      <w:marLeft w:val="0"/>
      <w:marRight w:val="0"/>
      <w:marTop w:val="0"/>
      <w:marBottom w:val="0"/>
      <w:divBdr>
        <w:top w:val="none" w:sz="0" w:space="0" w:color="auto"/>
        <w:left w:val="none" w:sz="0" w:space="0" w:color="auto"/>
        <w:bottom w:val="none" w:sz="0" w:space="0" w:color="auto"/>
        <w:right w:val="none" w:sz="0" w:space="0" w:color="auto"/>
      </w:divBdr>
    </w:div>
    <w:div w:id="1488017372">
      <w:bodyDiv w:val="1"/>
      <w:marLeft w:val="0"/>
      <w:marRight w:val="0"/>
      <w:marTop w:val="0"/>
      <w:marBottom w:val="0"/>
      <w:divBdr>
        <w:top w:val="none" w:sz="0" w:space="0" w:color="auto"/>
        <w:left w:val="none" w:sz="0" w:space="0" w:color="auto"/>
        <w:bottom w:val="none" w:sz="0" w:space="0" w:color="auto"/>
        <w:right w:val="none" w:sz="0" w:space="0" w:color="auto"/>
      </w:divBdr>
    </w:div>
    <w:div w:id="1491942937">
      <w:bodyDiv w:val="1"/>
      <w:marLeft w:val="0"/>
      <w:marRight w:val="0"/>
      <w:marTop w:val="0"/>
      <w:marBottom w:val="0"/>
      <w:divBdr>
        <w:top w:val="none" w:sz="0" w:space="0" w:color="auto"/>
        <w:left w:val="none" w:sz="0" w:space="0" w:color="auto"/>
        <w:bottom w:val="none" w:sz="0" w:space="0" w:color="auto"/>
        <w:right w:val="none" w:sz="0" w:space="0" w:color="auto"/>
      </w:divBdr>
    </w:div>
    <w:div w:id="1566447418">
      <w:bodyDiv w:val="1"/>
      <w:marLeft w:val="0"/>
      <w:marRight w:val="0"/>
      <w:marTop w:val="0"/>
      <w:marBottom w:val="0"/>
      <w:divBdr>
        <w:top w:val="none" w:sz="0" w:space="0" w:color="auto"/>
        <w:left w:val="none" w:sz="0" w:space="0" w:color="auto"/>
        <w:bottom w:val="none" w:sz="0" w:space="0" w:color="auto"/>
        <w:right w:val="none" w:sz="0" w:space="0" w:color="auto"/>
      </w:divBdr>
    </w:div>
    <w:div w:id="1576628974">
      <w:bodyDiv w:val="1"/>
      <w:marLeft w:val="0"/>
      <w:marRight w:val="0"/>
      <w:marTop w:val="0"/>
      <w:marBottom w:val="0"/>
      <w:divBdr>
        <w:top w:val="none" w:sz="0" w:space="0" w:color="auto"/>
        <w:left w:val="none" w:sz="0" w:space="0" w:color="auto"/>
        <w:bottom w:val="none" w:sz="0" w:space="0" w:color="auto"/>
        <w:right w:val="none" w:sz="0" w:space="0" w:color="auto"/>
      </w:divBdr>
    </w:div>
    <w:div w:id="1587422365">
      <w:bodyDiv w:val="1"/>
      <w:marLeft w:val="0"/>
      <w:marRight w:val="0"/>
      <w:marTop w:val="0"/>
      <w:marBottom w:val="0"/>
      <w:divBdr>
        <w:top w:val="none" w:sz="0" w:space="0" w:color="auto"/>
        <w:left w:val="none" w:sz="0" w:space="0" w:color="auto"/>
        <w:bottom w:val="none" w:sz="0" w:space="0" w:color="auto"/>
        <w:right w:val="none" w:sz="0" w:space="0" w:color="auto"/>
      </w:divBdr>
    </w:div>
    <w:div w:id="1592153380">
      <w:bodyDiv w:val="1"/>
      <w:marLeft w:val="0"/>
      <w:marRight w:val="0"/>
      <w:marTop w:val="0"/>
      <w:marBottom w:val="0"/>
      <w:divBdr>
        <w:top w:val="none" w:sz="0" w:space="0" w:color="auto"/>
        <w:left w:val="none" w:sz="0" w:space="0" w:color="auto"/>
        <w:bottom w:val="none" w:sz="0" w:space="0" w:color="auto"/>
        <w:right w:val="none" w:sz="0" w:space="0" w:color="auto"/>
      </w:divBdr>
    </w:div>
    <w:div w:id="1628391580">
      <w:bodyDiv w:val="1"/>
      <w:marLeft w:val="0"/>
      <w:marRight w:val="0"/>
      <w:marTop w:val="0"/>
      <w:marBottom w:val="0"/>
      <w:divBdr>
        <w:top w:val="none" w:sz="0" w:space="0" w:color="auto"/>
        <w:left w:val="none" w:sz="0" w:space="0" w:color="auto"/>
        <w:bottom w:val="none" w:sz="0" w:space="0" w:color="auto"/>
        <w:right w:val="none" w:sz="0" w:space="0" w:color="auto"/>
      </w:divBdr>
    </w:div>
    <w:div w:id="1631008319">
      <w:bodyDiv w:val="1"/>
      <w:marLeft w:val="0"/>
      <w:marRight w:val="0"/>
      <w:marTop w:val="0"/>
      <w:marBottom w:val="0"/>
      <w:divBdr>
        <w:top w:val="none" w:sz="0" w:space="0" w:color="auto"/>
        <w:left w:val="none" w:sz="0" w:space="0" w:color="auto"/>
        <w:bottom w:val="none" w:sz="0" w:space="0" w:color="auto"/>
        <w:right w:val="none" w:sz="0" w:space="0" w:color="auto"/>
      </w:divBdr>
    </w:div>
    <w:div w:id="1665353229">
      <w:bodyDiv w:val="1"/>
      <w:marLeft w:val="0"/>
      <w:marRight w:val="0"/>
      <w:marTop w:val="0"/>
      <w:marBottom w:val="0"/>
      <w:divBdr>
        <w:top w:val="none" w:sz="0" w:space="0" w:color="auto"/>
        <w:left w:val="none" w:sz="0" w:space="0" w:color="auto"/>
        <w:bottom w:val="none" w:sz="0" w:space="0" w:color="auto"/>
        <w:right w:val="none" w:sz="0" w:space="0" w:color="auto"/>
      </w:divBdr>
    </w:div>
    <w:div w:id="1680110222">
      <w:bodyDiv w:val="1"/>
      <w:marLeft w:val="0"/>
      <w:marRight w:val="0"/>
      <w:marTop w:val="0"/>
      <w:marBottom w:val="0"/>
      <w:divBdr>
        <w:top w:val="none" w:sz="0" w:space="0" w:color="auto"/>
        <w:left w:val="none" w:sz="0" w:space="0" w:color="auto"/>
        <w:bottom w:val="none" w:sz="0" w:space="0" w:color="auto"/>
        <w:right w:val="none" w:sz="0" w:space="0" w:color="auto"/>
      </w:divBdr>
    </w:div>
    <w:div w:id="1711804510">
      <w:bodyDiv w:val="1"/>
      <w:marLeft w:val="0"/>
      <w:marRight w:val="0"/>
      <w:marTop w:val="0"/>
      <w:marBottom w:val="0"/>
      <w:divBdr>
        <w:top w:val="none" w:sz="0" w:space="0" w:color="auto"/>
        <w:left w:val="none" w:sz="0" w:space="0" w:color="auto"/>
        <w:bottom w:val="none" w:sz="0" w:space="0" w:color="auto"/>
        <w:right w:val="none" w:sz="0" w:space="0" w:color="auto"/>
      </w:divBdr>
    </w:div>
    <w:div w:id="1716272779">
      <w:bodyDiv w:val="1"/>
      <w:marLeft w:val="0"/>
      <w:marRight w:val="0"/>
      <w:marTop w:val="0"/>
      <w:marBottom w:val="0"/>
      <w:divBdr>
        <w:top w:val="none" w:sz="0" w:space="0" w:color="auto"/>
        <w:left w:val="none" w:sz="0" w:space="0" w:color="auto"/>
        <w:bottom w:val="none" w:sz="0" w:space="0" w:color="auto"/>
        <w:right w:val="none" w:sz="0" w:space="0" w:color="auto"/>
      </w:divBdr>
    </w:div>
    <w:div w:id="1717044404">
      <w:bodyDiv w:val="1"/>
      <w:marLeft w:val="0"/>
      <w:marRight w:val="0"/>
      <w:marTop w:val="0"/>
      <w:marBottom w:val="0"/>
      <w:divBdr>
        <w:top w:val="none" w:sz="0" w:space="0" w:color="auto"/>
        <w:left w:val="none" w:sz="0" w:space="0" w:color="auto"/>
        <w:bottom w:val="none" w:sz="0" w:space="0" w:color="auto"/>
        <w:right w:val="none" w:sz="0" w:space="0" w:color="auto"/>
      </w:divBdr>
    </w:div>
    <w:div w:id="1718972097">
      <w:bodyDiv w:val="1"/>
      <w:marLeft w:val="0"/>
      <w:marRight w:val="0"/>
      <w:marTop w:val="0"/>
      <w:marBottom w:val="0"/>
      <w:divBdr>
        <w:top w:val="none" w:sz="0" w:space="0" w:color="auto"/>
        <w:left w:val="none" w:sz="0" w:space="0" w:color="auto"/>
        <w:bottom w:val="none" w:sz="0" w:space="0" w:color="auto"/>
        <w:right w:val="none" w:sz="0" w:space="0" w:color="auto"/>
      </w:divBdr>
    </w:div>
    <w:div w:id="1760828024">
      <w:bodyDiv w:val="1"/>
      <w:marLeft w:val="0"/>
      <w:marRight w:val="0"/>
      <w:marTop w:val="0"/>
      <w:marBottom w:val="0"/>
      <w:divBdr>
        <w:top w:val="none" w:sz="0" w:space="0" w:color="auto"/>
        <w:left w:val="none" w:sz="0" w:space="0" w:color="auto"/>
        <w:bottom w:val="none" w:sz="0" w:space="0" w:color="auto"/>
        <w:right w:val="none" w:sz="0" w:space="0" w:color="auto"/>
      </w:divBdr>
    </w:div>
    <w:div w:id="1793479624">
      <w:bodyDiv w:val="1"/>
      <w:marLeft w:val="0"/>
      <w:marRight w:val="0"/>
      <w:marTop w:val="0"/>
      <w:marBottom w:val="0"/>
      <w:divBdr>
        <w:top w:val="none" w:sz="0" w:space="0" w:color="auto"/>
        <w:left w:val="none" w:sz="0" w:space="0" w:color="auto"/>
        <w:bottom w:val="none" w:sz="0" w:space="0" w:color="auto"/>
        <w:right w:val="none" w:sz="0" w:space="0" w:color="auto"/>
      </w:divBdr>
    </w:div>
    <w:div w:id="1824159688">
      <w:bodyDiv w:val="1"/>
      <w:marLeft w:val="0"/>
      <w:marRight w:val="0"/>
      <w:marTop w:val="0"/>
      <w:marBottom w:val="0"/>
      <w:divBdr>
        <w:top w:val="none" w:sz="0" w:space="0" w:color="auto"/>
        <w:left w:val="none" w:sz="0" w:space="0" w:color="auto"/>
        <w:bottom w:val="none" w:sz="0" w:space="0" w:color="auto"/>
        <w:right w:val="none" w:sz="0" w:space="0" w:color="auto"/>
      </w:divBdr>
    </w:div>
    <w:div w:id="1839226544">
      <w:bodyDiv w:val="1"/>
      <w:marLeft w:val="0"/>
      <w:marRight w:val="0"/>
      <w:marTop w:val="0"/>
      <w:marBottom w:val="0"/>
      <w:divBdr>
        <w:top w:val="none" w:sz="0" w:space="0" w:color="auto"/>
        <w:left w:val="none" w:sz="0" w:space="0" w:color="auto"/>
        <w:bottom w:val="none" w:sz="0" w:space="0" w:color="auto"/>
        <w:right w:val="none" w:sz="0" w:space="0" w:color="auto"/>
      </w:divBdr>
    </w:div>
    <w:div w:id="1851139837">
      <w:bodyDiv w:val="1"/>
      <w:marLeft w:val="0"/>
      <w:marRight w:val="0"/>
      <w:marTop w:val="0"/>
      <w:marBottom w:val="0"/>
      <w:divBdr>
        <w:top w:val="none" w:sz="0" w:space="0" w:color="auto"/>
        <w:left w:val="none" w:sz="0" w:space="0" w:color="auto"/>
        <w:bottom w:val="none" w:sz="0" w:space="0" w:color="auto"/>
        <w:right w:val="none" w:sz="0" w:space="0" w:color="auto"/>
      </w:divBdr>
    </w:div>
    <w:div w:id="1874346303">
      <w:bodyDiv w:val="1"/>
      <w:marLeft w:val="0"/>
      <w:marRight w:val="0"/>
      <w:marTop w:val="0"/>
      <w:marBottom w:val="0"/>
      <w:divBdr>
        <w:top w:val="none" w:sz="0" w:space="0" w:color="auto"/>
        <w:left w:val="none" w:sz="0" w:space="0" w:color="auto"/>
        <w:bottom w:val="none" w:sz="0" w:space="0" w:color="auto"/>
        <w:right w:val="none" w:sz="0" w:space="0" w:color="auto"/>
      </w:divBdr>
    </w:div>
    <w:div w:id="1903981999">
      <w:bodyDiv w:val="1"/>
      <w:marLeft w:val="0"/>
      <w:marRight w:val="0"/>
      <w:marTop w:val="0"/>
      <w:marBottom w:val="0"/>
      <w:divBdr>
        <w:top w:val="none" w:sz="0" w:space="0" w:color="auto"/>
        <w:left w:val="none" w:sz="0" w:space="0" w:color="auto"/>
        <w:bottom w:val="none" w:sz="0" w:space="0" w:color="auto"/>
        <w:right w:val="none" w:sz="0" w:space="0" w:color="auto"/>
      </w:divBdr>
    </w:div>
    <w:div w:id="1944341033">
      <w:bodyDiv w:val="1"/>
      <w:marLeft w:val="0"/>
      <w:marRight w:val="0"/>
      <w:marTop w:val="0"/>
      <w:marBottom w:val="0"/>
      <w:divBdr>
        <w:top w:val="none" w:sz="0" w:space="0" w:color="auto"/>
        <w:left w:val="none" w:sz="0" w:space="0" w:color="auto"/>
        <w:bottom w:val="none" w:sz="0" w:space="0" w:color="auto"/>
        <w:right w:val="none" w:sz="0" w:space="0" w:color="auto"/>
      </w:divBdr>
    </w:div>
    <w:div w:id="1947303473">
      <w:bodyDiv w:val="1"/>
      <w:marLeft w:val="0"/>
      <w:marRight w:val="0"/>
      <w:marTop w:val="0"/>
      <w:marBottom w:val="0"/>
      <w:divBdr>
        <w:top w:val="none" w:sz="0" w:space="0" w:color="auto"/>
        <w:left w:val="none" w:sz="0" w:space="0" w:color="auto"/>
        <w:bottom w:val="none" w:sz="0" w:space="0" w:color="auto"/>
        <w:right w:val="none" w:sz="0" w:space="0" w:color="auto"/>
      </w:divBdr>
    </w:div>
    <w:div w:id="1964576742">
      <w:bodyDiv w:val="1"/>
      <w:marLeft w:val="0"/>
      <w:marRight w:val="0"/>
      <w:marTop w:val="0"/>
      <w:marBottom w:val="0"/>
      <w:divBdr>
        <w:top w:val="none" w:sz="0" w:space="0" w:color="auto"/>
        <w:left w:val="none" w:sz="0" w:space="0" w:color="auto"/>
        <w:bottom w:val="none" w:sz="0" w:space="0" w:color="auto"/>
        <w:right w:val="none" w:sz="0" w:space="0" w:color="auto"/>
      </w:divBdr>
    </w:div>
    <w:div w:id="1965187010">
      <w:bodyDiv w:val="1"/>
      <w:marLeft w:val="0"/>
      <w:marRight w:val="0"/>
      <w:marTop w:val="0"/>
      <w:marBottom w:val="0"/>
      <w:divBdr>
        <w:top w:val="none" w:sz="0" w:space="0" w:color="auto"/>
        <w:left w:val="none" w:sz="0" w:space="0" w:color="auto"/>
        <w:bottom w:val="none" w:sz="0" w:space="0" w:color="auto"/>
        <w:right w:val="none" w:sz="0" w:space="0" w:color="auto"/>
      </w:divBdr>
    </w:div>
    <w:div w:id="1966963401">
      <w:bodyDiv w:val="1"/>
      <w:marLeft w:val="0"/>
      <w:marRight w:val="0"/>
      <w:marTop w:val="0"/>
      <w:marBottom w:val="0"/>
      <w:divBdr>
        <w:top w:val="none" w:sz="0" w:space="0" w:color="auto"/>
        <w:left w:val="none" w:sz="0" w:space="0" w:color="auto"/>
        <w:bottom w:val="none" w:sz="0" w:space="0" w:color="auto"/>
        <w:right w:val="none" w:sz="0" w:space="0" w:color="auto"/>
      </w:divBdr>
    </w:div>
    <w:div w:id="2009399723">
      <w:bodyDiv w:val="1"/>
      <w:marLeft w:val="0"/>
      <w:marRight w:val="0"/>
      <w:marTop w:val="0"/>
      <w:marBottom w:val="0"/>
      <w:divBdr>
        <w:top w:val="none" w:sz="0" w:space="0" w:color="auto"/>
        <w:left w:val="none" w:sz="0" w:space="0" w:color="auto"/>
        <w:bottom w:val="none" w:sz="0" w:space="0" w:color="auto"/>
        <w:right w:val="none" w:sz="0" w:space="0" w:color="auto"/>
      </w:divBdr>
    </w:div>
    <w:div w:id="2010600613">
      <w:bodyDiv w:val="1"/>
      <w:marLeft w:val="0"/>
      <w:marRight w:val="0"/>
      <w:marTop w:val="0"/>
      <w:marBottom w:val="0"/>
      <w:divBdr>
        <w:top w:val="none" w:sz="0" w:space="0" w:color="auto"/>
        <w:left w:val="none" w:sz="0" w:space="0" w:color="auto"/>
        <w:bottom w:val="none" w:sz="0" w:space="0" w:color="auto"/>
        <w:right w:val="none" w:sz="0" w:space="0" w:color="auto"/>
      </w:divBdr>
    </w:div>
    <w:div w:id="2045596632">
      <w:bodyDiv w:val="1"/>
      <w:marLeft w:val="0"/>
      <w:marRight w:val="0"/>
      <w:marTop w:val="0"/>
      <w:marBottom w:val="0"/>
      <w:divBdr>
        <w:top w:val="none" w:sz="0" w:space="0" w:color="auto"/>
        <w:left w:val="none" w:sz="0" w:space="0" w:color="auto"/>
        <w:bottom w:val="none" w:sz="0" w:space="0" w:color="auto"/>
        <w:right w:val="none" w:sz="0" w:space="0" w:color="auto"/>
      </w:divBdr>
    </w:div>
    <w:div w:id="2057389297">
      <w:bodyDiv w:val="1"/>
      <w:marLeft w:val="0"/>
      <w:marRight w:val="0"/>
      <w:marTop w:val="0"/>
      <w:marBottom w:val="0"/>
      <w:divBdr>
        <w:top w:val="none" w:sz="0" w:space="0" w:color="auto"/>
        <w:left w:val="none" w:sz="0" w:space="0" w:color="auto"/>
        <w:bottom w:val="none" w:sz="0" w:space="0" w:color="auto"/>
        <w:right w:val="none" w:sz="0" w:space="0" w:color="auto"/>
      </w:divBdr>
    </w:div>
    <w:div w:id="2093165413">
      <w:bodyDiv w:val="1"/>
      <w:marLeft w:val="0"/>
      <w:marRight w:val="0"/>
      <w:marTop w:val="0"/>
      <w:marBottom w:val="0"/>
      <w:divBdr>
        <w:top w:val="none" w:sz="0" w:space="0" w:color="auto"/>
        <w:left w:val="none" w:sz="0" w:space="0" w:color="auto"/>
        <w:bottom w:val="none" w:sz="0" w:space="0" w:color="auto"/>
        <w:right w:val="none" w:sz="0" w:space="0" w:color="auto"/>
      </w:divBdr>
    </w:div>
    <w:div w:id="2109235107">
      <w:bodyDiv w:val="1"/>
      <w:marLeft w:val="0"/>
      <w:marRight w:val="0"/>
      <w:marTop w:val="0"/>
      <w:marBottom w:val="0"/>
      <w:divBdr>
        <w:top w:val="none" w:sz="0" w:space="0" w:color="auto"/>
        <w:left w:val="none" w:sz="0" w:space="0" w:color="auto"/>
        <w:bottom w:val="none" w:sz="0" w:space="0" w:color="auto"/>
        <w:right w:val="none" w:sz="0" w:space="0" w:color="auto"/>
      </w:divBdr>
    </w:div>
    <w:div w:id="213158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b.org/washington-conne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ederalregister.gov/documents/2022/09/21/2022-20470/americans-with-disabilities-act-accessibility-guidelines-for-buildings-and-facilities-architectura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u7061146.ct.sendgrid.net/ls/click?upn=TeZUXWpUv-2B6TCY38pVLo9mdvipWLrJ2wFScHU8S9q0I-3DDsYn_QGL-2B0imNYUTBW7D0lqoNws-2BMHJI9VuGd6naFW4WMXY-2BgT-2BtVd7HtXUYqKcPVZINXM1ZfeU787-2F3mADknBXbo9aMZtvjMGweItBsRpNowx1nvlm3uuLZYnwbRKCQRQpBCCvjJ3HxdPVhODtHqGtXyeBTveUNgvsoKmEr-2BiDsFZ1aL6BzhB6V0ju1nxDFr6VjZn9w543vBu554T4315Gzj0ou7kCAXltM5bm6jVB9eSUxTmp8YXZwCaRa6dM2r6kAPtUqPgn51vn8A7HJ7qnAVWbDuQS-2BZVrX6OfLakiP2zR1Ch09lcShmHqLKaAUQQHnLQB8jCu1I1DQ6O-2BegbI3DzA-3D-3D" TargetMode="External"/><Relationship Id="rId11" Type="http://schemas.openxmlformats.org/officeDocument/2006/relationships/hyperlink" Target="https://www.engadget.com/microsoft-seeing-ai-app-scan-read-out-drug-haleon-accessibility-230047595.html?guccounter=1&amp;guce_referrer=aHR0cHM6Ly9sLmZhY2Vib29rLmNvbS8&amp;guce_referrer_sig=AQAAAGl_mDoqmh8OjroFO22CiuMV6MVFZc-OseV0OaHyUa0vq-iNBbGRFTUoNf5fbyuni_VO2cwbFSY2zBc5rrkZjJX8mkEQMeFoy1wKUA2eNtIXONRAqATTgqt534i3BA7cFkVWxSJvfNQiupHpVUvCDzSSBBVgSHmQHW8CkB8Rhk8b&amp;fbclid=IwAR3oMNpd28J5q6WIk7EPpunN3dliibqU22M4NtKbnIsTZ4ImLMmNSFpu7gc" TargetMode="External"/><Relationship Id="rId5" Type="http://schemas.openxmlformats.org/officeDocument/2006/relationships/hyperlink" Target="https://youtu.be/kQdVXP0mK70" TargetMode="External"/><Relationship Id="rId15" Type="http://schemas.openxmlformats.org/officeDocument/2006/relationships/customXml" Target="../customXml/item2.xml"/><Relationship Id="rId10" Type="http://schemas.openxmlformats.org/officeDocument/2006/relationships/hyperlink" Target="https://www.prnewswire.com/news-releases/barilla-adds-qr-codes-on-packaging-to-assist-visually-impaired-customers-in-expanded-partnership-with-be-my-eyes-301651355.html" TargetMode="External"/><Relationship Id="rId4" Type="http://schemas.openxmlformats.org/officeDocument/2006/relationships/webSettings" Target="webSettings.xml"/><Relationship Id="rId9" Type="http://schemas.openxmlformats.org/officeDocument/2006/relationships/hyperlink" Target="https://www.regulations.gov/docket/ATBCB-2022-0004"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57C542A3-DC19-4FCE-BCE5-1FAC3A686A3C}"/>
</file>

<file path=customXml/itemProps2.xml><?xml version="1.0" encoding="utf-8"?>
<ds:datastoreItem xmlns:ds="http://schemas.openxmlformats.org/officeDocument/2006/customXml" ds:itemID="{59340B8B-F6F4-400A-91F2-7B3A873AE30E}"/>
</file>

<file path=customXml/itemProps3.xml><?xml version="1.0" encoding="utf-8"?>
<ds:datastoreItem xmlns:ds="http://schemas.openxmlformats.org/officeDocument/2006/customXml" ds:itemID="{1E019A82-9AC9-4EE6-A316-C3435C149BE6}"/>
</file>

<file path=docProps/app.xml><?xml version="1.0" encoding="utf-8"?>
<Properties xmlns="http://schemas.openxmlformats.org/officeDocument/2006/extended-properties" xmlns:vt="http://schemas.openxmlformats.org/officeDocument/2006/docPropsVTypes">
  <Template>Normal</Template>
  <TotalTime>19</TotalTime>
  <Pages>3</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7</cp:revision>
  <dcterms:created xsi:type="dcterms:W3CDTF">2022-10-13T20:07:00Z</dcterms:created>
  <dcterms:modified xsi:type="dcterms:W3CDTF">2022-10-25T19:02:00Z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